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60" w:lineRule="exact"/>
        <w:jc w:val="left"/>
        <w:rPr>
          <w:rFonts w:hint="eastAsia" w:ascii="方正小标宋简体" w:hAnsi="华文仿宋" w:eastAsia="方正小标宋简体"/>
          <w:sz w:val="28"/>
          <w:szCs w:val="28"/>
        </w:rPr>
      </w:pPr>
      <w:r>
        <w:rPr>
          <w:rFonts w:hint="eastAsia" w:ascii="仿宋" w:hAnsi="仿宋" w:eastAsia="仿宋"/>
          <w:b/>
          <w:sz w:val="28"/>
          <w:szCs w:val="28"/>
        </w:rPr>
        <w:t>附件2</w:t>
      </w:r>
      <w:r>
        <w:rPr>
          <w:rFonts w:hint="eastAsia" w:ascii="方正小标宋简体" w:hAnsi="华文仿宋" w:eastAsia="方正小标宋简体"/>
          <w:sz w:val="28"/>
          <w:szCs w:val="28"/>
        </w:rPr>
        <w:t>：</w:t>
      </w:r>
    </w:p>
    <w:p>
      <w:pPr>
        <w:spacing w:line="760" w:lineRule="exact"/>
        <w:jc w:val="center"/>
        <w:rPr>
          <w:rFonts w:ascii="方正小标宋简体" w:hAnsi="华文仿宋" w:eastAsia="方正小标宋简体"/>
          <w:b/>
          <w:bCs/>
          <w:sz w:val="28"/>
          <w:szCs w:val="28"/>
        </w:rPr>
      </w:pPr>
      <w:r>
        <w:rPr>
          <w:rFonts w:hint="eastAsia" w:ascii="仿宋_GB2312" w:hAnsi="Calibri" w:eastAsia="仿宋_GB2312" w:cs="新宋体-18030"/>
          <w:b/>
          <w:bCs/>
          <w:color w:val="000000"/>
          <w:sz w:val="30"/>
          <w:szCs w:val="30"/>
        </w:rPr>
        <w:t>各项目评选细则及申报表</w:t>
      </w:r>
    </w:p>
    <w:p>
      <w:pPr>
        <w:spacing w:line="600" w:lineRule="exact"/>
        <w:rPr>
          <w:rFonts w:hint="eastAsia" w:ascii="仿宋" w:hAnsi="仿宋" w:eastAsia="仿宋"/>
          <w:spacing w:val="-20"/>
          <w:sz w:val="28"/>
          <w:szCs w:val="28"/>
        </w:rPr>
      </w:pPr>
      <w:bookmarkStart w:id="2" w:name="_GoBack"/>
      <w:bookmarkEnd w:id="2"/>
    </w:p>
    <w:p>
      <w:pPr>
        <w:spacing w:line="600" w:lineRule="exact"/>
        <w:rPr>
          <w:rFonts w:ascii="仿宋" w:hAnsi="仿宋" w:eastAsia="仿宋"/>
          <w:spacing w:val="-20"/>
          <w:sz w:val="28"/>
          <w:szCs w:val="28"/>
        </w:rPr>
      </w:pPr>
      <w:r>
        <w:rPr>
          <w:rFonts w:hint="eastAsia" w:ascii="仿宋" w:hAnsi="仿宋" w:eastAsia="仿宋"/>
          <w:spacing w:val="-20"/>
          <w:sz w:val="28"/>
          <w:szCs w:val="28"/>
        </w:rPr>
        <w:t>附件2-1：</w:t>
      </w:r>
      <w:bookmarkStart w:id="0" w:name="_Hlk521664431"/>
      <w:r>
        <w:rPr>
          <w:rFonts w:hint="eastAsia" w:ascii="仿宋" w:hAnsi="仿宋" w:eastAsia="仿宋"/>
          <w:spacing w:val="-20"/>
          <w:sz w:val="28"/>
          <w:szCs w:val="28"/>
        </w:rPr>
        <w:t>《武汉优秀勘察设计项目评选工程勘察项目申报细则》</w:t>
      </w:r>
    </w:p>
    <w:bookmarkEnd w:id="0"/>
    <w:p>
      <w:pPr>
        <w:spacing w:line="600" w:lineRule="exact"/>
        <w:rPr>
          <w:rFonts w:ascii="仿宋" w:hAnsi="仿宋" w:eastAsia="仿宋"/>
          <w:spacing w:val="-20"/>
          <w:sz w:val="28"/>
          <w:szCs w:val="28"/>
        </w:rPr>
      </w:pPr>
      <w:r>
        <w:rPr>
          <w:rFonts w:hint="eastAsia" w:ascii="仿宋" w:hAnsi="仿宋" w:eastAsia="仿宋"/>
          <w:spacing w:val="-20"/>
          <w:sz w:val="28"/>
          <w:szCs w:val="28"/>
        </w:rPr>
        <w:t>附件2-2：《武汉优秀勘察设计项目评选建筑工程设计项目申报细则》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附件2-3：</w:t>
      </w:r>
      <w:r>
        <w:rPr>
          <w:rFonts w:hint="eastAsia" w:ascii="仿宋" w:hAnsi="仿宋" w:eastAsia="仿宋"/>
          <w:spacing w:val="-22"/>
          <w:sz w:val="28"/>
          <w:szCs w:val="28"/>
        </w:rPr>
        <w:t>《武汉优秀勘察设计项目评选市政公用工程设计项目申报细则》</w:t>
      </w:r>
    </w:p>
    <w:p>
      <w:pPr>
        <w:spacing w:line="600" w:lineRule="exact"/>
        <w:rPr>
          <w:rFonts w:ascii="仿宋" w:hAnsi="仿宋" w:eastAsia="仿宋"/>
          <w:spacing w:val="-22"/>
          <w:sz w:val="28"/>
          <w:szCs w:val="28"/>
        </w:rPr>
      </w:pPr>
      <w:r>
        <w:rPr>
          <w:rFonts w:hint="eastAsia" w:ascii="仿宋" w:hAnsi="仿宋" w:eastAsia="仿宋"/>
          <w:spacing w:val="-22"/>
          <w:sz w:val="28"/>
          <w:szCs w:val="28"/>
        </w:rPr>
        <w:t>附件</w:t>
      </w:r>
      <w:r>
        <w:rPr>
          <w:rFonts w:hint="eastAsia" w:ascii="仿宋" w:hAnsi="仿宋" w:eastAsia="仿宋"/>
          <w:spacing w:val="-20"/>
          <w:sz w:val="28"/>
          <w:szCs w:val="28"/>
        </w:rPr>
        <w:t>2-</w:t>
      </w:r>
      <w:r>
        <w:rPr>
          <w:rFonts w:hint="eastAsia" w:ascii="仿宋" w:hAnsi="仿宋" w:eastAsia="仿宋"/>
          <w:spacing w:val="-22"/>
          <w:sz w:val="28"/>
          <w:szCs w:val="28"/>
        </w:rPr>
        <w:t>4：</w:t>
      </w:r>
      <w:r>
        <w:rPr>
          <w:rFonts w:hint="eastAsia" w:ascii="仿宋" w:hAnsi="仿宋" w:eastAsia="仿宋"/>
          <w:spacing w:val="-20"/>
          <w:sz w:val="28"/>
          <w:szCs w:val="28"/>
        </w:rPr>
        <w:t>《武汉优秀勘察设计项目评选标准设计项目申报细则》</w:t>
      </w:r>
    </w:p>
    <w:p>
      <w:pPr>
        <w:spacing w:line="600" w:lineRule="exact"/>
        <w:ind w:left="720" w:hanging="720" w:hangingChars="300"/>
        <w:rPr>
          <w:rFonts w:ascii="仿宋" w:hAnsi="仿宋" w:eastAsia="仿宋"/>
          <w:spacing w:val="-20"/>
          <w:sz w:val="28"/>
          <w:szCs w:val="28"/>
        </w:rPr>
      </w:pPr>
      <w:r>
        <w:rPr>
          <w:rFonts w:hint="eastAsia" w:ascii="仿宋" w:hAnsi="仿宋" w:eastAsia="仿宋"/>
          <w:spacing w:val="-20"/>
          <w:sz w:val="28"/>
          <w:szCs w:val="28"/>
        </w:rPr>
        <w:t>附件2-5：《武汉优秀勘察设计项目评选计算机软件项目申报细则》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附件2-6：《武汉优秀勘察设计项目评选人防项目申报细则》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附件2-7：《武汉优秀勘察设计项目评选建筑结构项目申报细则》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附件2-8：</w:t>
      </w:r>
      <w:r>
        <w:rPr>
          <w:rFonts w:hint="eastAsia" w:ascii="仿宋" w:hAnsi="仿宋" w:eastAsia="仿宋"/>
          <w:spacing w:val="-28"/>
          <w:sz w:val="28"/>
          <w:szCs w:val="28"/>
        </w:rPr>
        <w:t>《武汉优秀勘察设计项目评选园林和景观工程设计项目申报细则》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附件2-9：</w:t>
      </w:r>
      <w:r>
        <w:rPr>
          <w:rFonts w:hint="eastAsia" w:ascii="仿宋" w:hAnsi="仿宋" w:eastAsia="仿宋"/>
          <w:spacing w:val="-28"/>
          <w:sz w:val="28"/>
          <w:szCs w:val="28"/>
        </w:rPr>
        <w:t>《武汉优秀勘察设计项目评选建筑环境与能源应用项目申报细则》</w:t>
      </w:r>
    </w:p>
    <w:p>
      <w:pPr>
        <w:spacing w:line="600" w:lineRule="exact"/>
        <w:rPr>
          <w:rFonts w:ascii="仿宋" w:hAnsi="仿宋" w:eastAsia="仿宋"/>
          <w:spacing w:val="-28"/>
          <w:sz w:val="28"/>
          <w:szCs w:val="28"/>
        </w:rPr>
      </w:pPr>
      <w:r>
        <w:rPr>
          <w:rFonts w:hint="eastAsia" w:ascii="仿宋" w:hAnsi="仿宋" w:eastAsia="仿宋"/>
          <w:spacing w:val="-28"/>
          <w:sz w:val="28"/>
          <w:szCs w:val="28"/>
        </w:rPr>
        <w:t>附件</w:t>
      </w:r>
      <w:r>
        <w:rPr>
          <w:rFonts w:hint="eastAsia" w:ascii="仿宋" w:hAnsi="仿宋" w:eastAsia="仿宋"/>
          <w:spacing w:val="-20"/>
          <w:sz w:val="28"/>
          <w:szCs w:val="28"/>
        </w:rPr>
        <w:t>2-</w:t>
      </w:r>
      <w:r>
        <w:rPr>
          <w:rFonts w:hint="eastAsia" w:ascii="仿宋" w:hAnsi="仿宋" w:eastAsia="仿宋"/>
          <w:spacing w:val="-28"/>
          <w:sz w:val="28"/>
          <w:szCs w:val="28"/>
        </w:rPr>
        <w:t>10：</w:t>
      </w:r>
      <w:r>
        <w:rPr>
          <w:rFonts w:hint="eastAsia" w:ascii="仿宋" w:hAnsi="仿宋" w:eastAsia="仿宋"/>
          <w:spacing w:val="-20"/>
          <w:sz w:val="28"/>
          <w:szCs w:val="28"/>
        </w:rPr>
        <w:t>《武汉优秀勘察设计项目评选建筑智能化专业项目申报细则》</w:t>
      </w:r>
    </w:p>
    <w:p>
      <w:pPr>
        <w:spacing w:line="600" w:lineRule="exact"/>
        <w:rPr>
          <w:rFonts w:ascii="仿宋" w:hAnsi="仿宋" w:eastAsia="仿宋"/>
          <w:spacing w:val="-28"/>
          <w:sz w:val="28"/>
          <w:szCs w:val="28"/>
        </w:rPr>
      </w:pPr>
      <w:r>
        <w:rPr>
          <w:rFonts w:hint="eastAsia" w:ascii="仿宋" w:hAnsi="仿宋" w:eastAsia="仿宋"/>
          <w:spacing w:val="-28"/>
          <w:sz w:val="28"/>
          <w:szCs w:val="28"/>
        </w:rPr>
        <w:t>附件</w:t>
      </w:r>
      <w:r>
        <w:rPr>
          <w:rFonts w:hint="eastAsia" w:ascii="仿宋" w:hAnsi="仿宋" w:eastAsia="仿宋"/>
          <w:spacing w:val="-20"/>
          <w:sz w:val="28"/>
          <w:szCs w:val="28"/>
        </w:rPr>
        <w:t>2-</w:t>
      </w:r>
      <w:r>
        <w:rPr>
          <w:rFonts w:hint="eastAsia" w:ascii="仿宋" w:hAnsi="仿宋" w:eastAsia="仿宋"/>
          <w:spacing w:val="-28"/>
          <w:sz w:val="28"/>
          <w:szCs w:val="28"/>
        </w:rPr>
        <w:t>11：</w:t>
      </w:r>
      <w:r>
        <w:rPr>
          <w:rFonts w:hint="eastAsia" w:ascii="仿宋" w:hAnsi="仿宋" w:eastAsia="仿宋"/>
          <w:spacing w:val="-20"/>
          <w:sz w:val="28"/>
          <w:szCs w:val="28"/>
        </w:rPr>
        <w:t>《武汉优秀勘察设计项目评选建筑电气工程项目申报细则》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附件2-12：《武汉优秀勘察设计项目评选抗震防灾项目申报细则》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附件2-13：</w:t>
      </w:r>
      <w:r>
        <w:rPr>
          <w:rFonts w:hint="eastAsia" w:ascii="仿宋" w:hAnsi="仿宋" w:eastAsia="仿宋"/>
          <w:spacing w:val="-26"/>
          <w:sz w:val="28"/>
          <w:szCs w:val="28"/>
        </w:rPr>
        <w:t>《武汉优秀勘察设计项目评选绿色建筑工程设计项目申报细则》</w:t>
      </w:r>
    </w:p>
    <w:p>
      <w:pPr>
        <w:spacing w:line="600" w:lineRule="exact"/>
        <w:rPr>
          <w:rFonts w:ascii="仿宋" w:hAnsi="仿宋" w:eastAsia="仿宋"/>
          <w:spacing w:val="-20"/>
          <w:sz w:val="28"/>
          <w:szCs w:val="28"/>
        </w:rPr>
      </w:pPr>
      <w:r>
        <w:rPr>
          <w:rFonts w:hint="eastAsia" w:ascii="仿宋" w:hAnsi="仿宋" w:eastAsia="仿宋"/>
          <w:spacing w:val="-20"/>
          <w:sz w:val="28"/>
          <w:szCs w:val="28"/>
        </w:rPr>
        <w:t>附件2-14：《武汉优秀勘察设计项目评选水系统工程项目申报细则》</w:t>
      </w:r>
    </w:p>
    <w:p>
      <w:pPr>
        <w:spacing w:line="600" w:lineRule="exact"/>
        <w:rPr>
          <w:rFonts w:ascii="仿宋" w:hAnsi="仿宋" w:eastAsia="仿宋"/>
          <w:spacing w:val="-26"/>
          <w:sz w:val="28"/>
          <w:szCs w:val="28"/>
        </w:rPr>
      </w:pPr>
      <w:r>
        <w:rPr>
          <w:rFonts w:hint="eastAsia" w:ascii="仿宋" w:hAnsi="仿宋" w:eastAsia="仿宋"/>
          <w:spacing w:val="-26"/>
          <w:sz w:val="28"/>
          <w:szCs w:val="28"/>
        </w:rPr>
        <w:t>附件</w:t>
      </w:r>
      <w:r>
        <w:rPr>
          <w:rFonts w:hint="eastAsia" w:ascii="仿宋" w:hAnsi="仿宋" w:eastAsia="仿宋"/>
          <w:spacing w:val="-20"/>
          <w:sz w:val="28"/>
          <w:szCs w:val="28"/>
        </w:rPr>
        <w:t>2-</w:t>
      </w:r>
      <w:r>
        <w:rPr>
          <w:rFonts w:hint="eastAsia" w:ascii="仿宋" w:hAnsi="仿宋" w:eastAsia="仿宋"/>
          <w:spacing w:val="-26"/>
          <w:sz w:val="28"/>
          <w:szCs w:val="28"/>
        </w:rPr>
        <w:t>15：</w:t>
      </w:r>
      <w:r>
        <w:rPr>
          <w:rFonts w:hint="eastAsia" w:ascii="仿宋" w:hAnsi="仿宋" w:eastAsia="仿宋"/>
          <w:spacing w:val="-20"/>
          <w:sz w:val="28"/>
          <w:szCs w:val="28"/>
        </w:rPr>
        <w:t>《武汉优秀勘察设计项目评选工程设计项目申报细则》</w:t>
      </w:r>
    </w:p>
    <w:p>
      <w:pPr>
        <w:spacing w:line="600" w:lineRule="exact"/>
        <w:rPr>
          <w:rFonts w:ascii="仿宋" w:hAnsi="仿宋" w:eastAsia="仿宋"/>
          <w:spacing w:val="-20"/>
          <w:sz w:val="28"/>
          <w:szCs w:val="28"/>
        </w:rPr>
      </w:pPr>
      <w:bookmarkStart w:id="1" w:name="_Hlk521665225"/>
    </w:p>
    <w:bookmarkEnd w:id="1"/>
    <w:p>
      <w:pPr>
        <w:rPr>
          <w:rFonts w:ascii="宋体" w:hAnsi="宋体" w:cs="宋体"/>
          <w:sz w:val="28"/>
          <w:szCs w:val="28"/>
        </w:rPr>
      </w:pPr>
    </w:p>
    <w:p>
      <w:pPr>
        <w:rPr>
          <w:rFonts w:ascii="宋体" w:hAnsi="宋体" w:cs="宋体"/>
          <w:sz w:val="28"/>
          <w:szCs w:val="28"/>
        </w:rPr>
      </w:pPr>
      <w:r>
        <w:rPr>
          <w:rFonts w:hint="eastAsia" w:ascii="宋体" w:hAnsi="宋体" w:cs="宋体"/>
          <w:sz w:val="28"/>
          <w:szCs w:val="28"/>
        </w:rPr>
        <w:t xml:space="preserve">                                        </w:t>
      </w:r>
    </w:p>
    <w:p>
      <w:pPr>
        <w:rPr>
          <w:rFonts w:ascii="宋体" w:hAnsi="宋体" w:cs="宋体"/>
          <w:sz w:val="28"/>
          <w:szCs w:val="28"/>
        </w:rPr>
      </w:pPr>
    </w:p>
    <w:p>
      <w:pPr>
        <w:rPr>
          <w:rFonts w:ascii="宋体" w:hAnsi="宋体" w:cs="宋体"/>
          <w:sz w:val="28"/>
          <w:szCs w:val="28"/>
        </w:rPr>
      </w:pPr>
    </w:p>
    <w:p>
      <w:pPr>
        <w:spacing w:line="560" w:lineRule="exact"/>
        <w:rPr>
          <w:rFonts w:hAnsi="华文仿宋" w:eastAsia="仿宋_GB2312"/>
          <w:spacing w:val="-20"/>
          <w:szCs w:val="32"/>
        </w:rPr>
      </w:pPr>
    </w:p>
    <w:p>
      <w:pPr>
        <w:spacing w:line="600" w:lineRule="exact"/>
        <w:rPr>
          <w:rFonts w:ascii="仿宋" w:hAnsi="仿宋" w:eastAsia="仿宋"/>
          <w:b/>
          <w:color w:val="000000"/>
          <w:sz w:val="28"/>
          <w:szCs w:val="28"/>
        </w:rPr>
      </w:pPr>
      <w:r>
        <w:rPr>
          <w:rFonts w:hint="eastAsia" w:ascii="仿宋" w:hAnsi="仿宋" w:eastAsia="仿宋"/>
          <w:b/>
          <w:color w:val="000000"/>
          <w:sz w:val="28"/>
          <w:szCs w:val="28"/>
        </w:rPr>
        <w:t>附件</w:t>
      </w:r>
      <w:r>
        <w:rPr>
          <w:rFonts w:hint="eastAsia" w:ascii="仿宋" w:hAnsi="仿宋" w:eastAsia="仿宋"/>
          <w:b/>
          <w:spacing w:val="-20"/>
          <w:sz w:val="28"/>
          <w:szCs w:val="28"/>
        </w:rPr>
        <w:t>2-1</w:t>
      </w:r>
    </w:p>
    <w:p>
      <w:pPr>
        <w:spacing w:line="720" w:lineRule="exact"/>
        <w:jc w:val="center"/>
        <w:rPr>
          <w:rFonts w:ascii="方正小标宋简体" w:eastAsia="方正小标宋简体"/>
          <w:b/>
          <w:color w:val="000000"/>
          <w:sz w:val="44"/>
          <w:szCs w:val="44"/>
        </w:rPr>
      </w:pPr>
      <w:r>
        <w:rPr>
          <w:rFonts w:hint="eastAsia" w:ascii="方正小标宋简体" w:eastAsia="方正小标宋简体"/>
          <w:b/>
          <w:color w:val="000000"/>
          <w:sz w:val="44"/>
          <w:szCs w:val="44"/>
        </w:rPr>
        <w:t xml:space="preserve">武汉优秀勘察设计项目评选 </w:t>
      </w:r>
      <w:r>
        <w:rPr>
          <w:rFonts w:ascii="方正小标宋简体" w:eastAsia="方正小标宋简体"/>
          <w:b/>
          <w:color w:val="000000"/>
          <w:sz w:val="44"/>
          <w:szCs w:val="44"/>
        </w:rPr>
        <w:t xml:space="preserve">                              </w:t>
      </w:r>
      <w:r>
        <w:rPr>
          <w:rFonts w:hint="eastAsia" w:ascii="方正小标宋简体" w:eastAsia="方正小标宋简体"/>
          <w:b/>
          <w:color w:val="000000"/>
          <w:sz w:val="44"/>
          <w:szCs w:val="44"/>
        </w:rPr>
        <w:t>工程勘察项目申报细则</w:t>
      </w:r>
    </w:p>
    <w:p>
      <w:pPr>
        <w:spacing w:line="500" w:lineRule="exact"/>
        <w:jc w:val="center"/>
        <w:rPr>
          <w:rFonts w:ascii="仿宋_GB2312" w:eastAsia="黑体"/>
          <w:color w:val="000000"/>
          <w:szCs w:val="32"/>
        </w:rPr>
      </w:pPr>
    </w:p>
    <w:p>
      <w:pPr>
        <w:ind w:firstLine="420" w:firstLineChars="200"/>
        <w:rPr>
          <w:rFonts w:ascii="黑体" w:hAnsi="黑体" w:eastAsia="黑体"/>
          <w:color w:val="000000"/>
          <w:szCs w:val="32"/>
        </w:rPr>
      </w:pPr>
      <w:r>
        <w:rPr>
          <w:rFonts w:hint="eastAsia" w:ascii="黑体" w:hAnsi="黑体" w:eastAsia="黑体"/>
          <w:color w:val="000000"/>
          <w:szCs w:val="32"/>
        </w:rPr>
        <w:t>一、项目申报范围</w:t>
      </w:r>
    </w:p>
    <w:p>
      <w:pPr>
        <w:ind w:firstLine="422" w:firstLineChars="200"/>
        <w:rPr>
          <w:rFonts w:ascii="仿宋_GB2312" w:eastAsia="仿宋_GB2312"/>
          <w:b/>
          <w:color w:val="000000"/>
          <w:szCs w:val="32"/>
        </w:rPr>
      </w:pPr>
      <w:r>
        <w:rPr>
          <w:rFonts w:hint="eastAsia" w:ascii="仿宋_GB2312" w:eastAsia="仿宋_GB2312"/>
          <w:b/>
          <w:color w:val="000000"/>
          <w:szCs w:val="32"/>
        </w:rPr>
        <w:t>（一）工程勘察奖</w:t>
      </w:r>
    </w:p>
    <w:p>
      <w:pPr>
        <w:ind w:firstLine="420" w:firstLineChars="200"/>
        <w:rPr>
          <w:rFonts w:ascii="仿宋_GB2312" w:eastAsia="仿宋_GB2312"/>
          <w:color w:val="000000"/>
          <w:szCs w:val="32"/>
        </w:rPr>
      </w:pPr>
      <w:r>
        <w:rPr>
          <w:rFonts w:hint="eastAsia" w:ascii="仿宋_GB2312" w:eastAsia="仿宋_GB2312"/>
          <w:color w:val="000000"/>
          <w:szCs w:val="32"/>
        </w:rPr>
        <w:t>按专业分为3类：</w:t>
      </w:r>
    </w:p>
    <w:p>
      <w:pPr>
        <w:ind w:firstLine="422" w:firstLineChars="200"/>
        <w:rPr>
          <w:rFonts w:ascii="仿宋_GB2312" w:eastAsia="仿宋_GB2312"/>
          <w:b/>
          <w:color w:val="000000"/>
          <w:szCs w:val="32"/>
        </w:rPr>
      </w:pPr>
      <w:r>
        <w:rPr>
          <w:rFonts w:hint="eastAsia" w:ascii="仿宋_GB2312" w:eastAsia="仿宋_GB2312"/>
          <w:b/>
          <w:color w:val="000000"/>
          <w:szCs w:val="32"/>
        </w:rPr>
        <w:t>1、岩土工程勘察及相关技术服务项目</w:t>
      </w:r>
    </w:p>
    <w:p>
      <w:pPr>
        <w:ind w:firstLine="420" w:firstLineChars="200"/>
        <w:rPr>
          <w:rFonts w:ascii="仿宋_GB2312" w:eastAsia="仿宋_GB2312"/>
          <w:color w:val="000000"/>
          <w:szCs w:val="32"/>
        </w:rPr>
      </w:pPr>
      <w:r>
        <w:rPr>
          <w:rFonts w:hint="eastAsia" w:ascii="仿宋_GB2312" w:eastAsia="仿宋_GB2312"/>
          <w:color w:val="000000"/>
          <w:szCs w:val="32"/>
        </w:rPr>
        <w:t>为城乡规划和新建、改造和运营维护中的工程建设项目提供的岩土工程技术服务成果，包括岩土工程勘察、岩土工程设计、岩土工程咨询、岩土工程检测和监测等专业成果或上述专业成果的组合。</w:t>
      </w:r>
    </w:p>
    <w:p>
      <w:pPr>
        <w:ind w:firstLine="422" w:firstLineChars="200"/>
        <w:rPr>
          <w:rFonts w:ascii="仿宋_GB2312" w:eastAsia="仿宋_GB2312"/>
          <w:b/>
          <w:color w:val="000000"/>
          <w:szCs w:val="32"/>
        </w:rPr>
      </w:pPr>
      <w:r>
        <w:rPr>
          <w:rFonts w:hint="eastAsia" w:ascii="仿宋_GB2312" w:eastAsia="仿宋_GB2312"/>
          <w:b/>
          <w:color w:val="000000"/>
          <w:szCs w:val="32"/>
        </w:rPr>
        <w:t>2、工程测量项目</w:t>
      </w:r>
    </w:p>
    <w:p>
      <w:pPr>
        <w:ind w:firstLine="420" w:firstLineChars="200"/>
        <w:rPr>
          <w:rFonts w:ascii="仿宋_GB2312" w:eastAsia="仿宋_GB2312"/>
          <w:color w:val="000000"/>
          <w:szCs w:val="32"/>
        </w:rPr>
      </w:pPr>
      <w:r>
        <w:rPr>
          <w:rFonts w:hint="eastAsia" w:ascii="仿宋_GB2312" w:eastAsia="仿宋_GB2312"/>
          <w:color w:val="000000"/>
          <w:szCs w:val="32"/>
        </w:rPr>
        <w:t>城乡规划测量、工程测量及其信息化成果，不包括基础测绘和不动产登记测绘项目。</w:t>
      </w:r>
    </w:p>
    <w:p>
      <w:pPr>
        <w:ind w:firstLine="422" w:firstLineChars="200"/>
        <w:rPr>
          <w:rFonts w:ascii="仿宋_GB2312" w:eastAsia="仿宋_GB2312"/>
          <w:b/>
          <w:color w:val="000000"/>
          <w:szCs w:val="32"/>
        </w:rPr>
      </w:pPr>
      <w:r>
        <w:rPr>
          <w:rFonts w:hint="eastAsia" w:ascii="仿宋_GB2312" w:eastAsia="仿宋_GB2312"/>
          <w:b/>
          <w:color w:val="000000"/>
          <w:szCs w:val="32"/>
        </w:rPr>
        <w:t>3、水文地质项目</w:t>
      </w:r>
    </w:p>
    <w:p>
      <w:pPr>
        <w:ind w:firstLine="420" w:firstLineChars="200"/>
        <w:rPr>
          <w:rFonts w:ascii="仿宋_GB2312" w:eastAsia="仿宋_GB2312"/>
          <w:color w:val="000000"/>
          <w:szCs w:val="32"/>
        </w:rPr>
      </w:pPr>
      <w:r>
        <w:rPr>
          <w:rFonts w:hint="eastAsia" w:ascii="仿宋_GB2312" w:eastAsia="仿宋_GB2312"/>
          <w:color w:val="000000"/>
          <w:szCs w:val="32"/>
        </w:rPr>
        <w:t>城乡建设项目中的水文地质勘察、供水水文地质勘察、水资源论证或评价成果和地下水控制成果。</w:t>
      </w:r>
    </w:p>
    <w:p>
      <w:pPr>
        <w:ind w:firstLine="422" w:firstLineChars="200"/>
        <w:rPr>
          <w:rFonts w:ascii="仿宋_GB2312" w:eastAsia="仿宋_GB2312"/>
          <w:b/>
          <w:color w:val="000000"/>
          <w:szCs w:val="32"/>
        </w:rPr>
      </w:pPr>
      <w:r>
        <w:rPr>
          <w:rFonts w:hint="eastAsia" w:ascii="仿宋_GB2312" w:eastAsia="仿宋_GB2312"/>
          <w:b/>
          <w:color w:val="000000"/>
          <w:szCs w:val="32"/>
        </w:rPr>
        <w:t>（二）岩土工程治理专项奖</w:t>
      </w:r>
    </w:p>
    <w:p>
      <w:pPr>
        <w:ind w:firstLine="420" w:firstLineChars="200"/>
        <w:rPr>
          <w:rFonts w:ascii="仿宋_GB2312" w:eastAsia="仿宋_GB2312"/>
          <w:color w:val="000000"/>
          <w:szCs w:val="32"/>
        </w:rPr>
      </w:pPr>
      <w:r>
        <w:rPr>
          <w:rFonts w:hint="eastAsia" w:ascii="仿宋_GB2312" w:eastAsia="仿宋_GB2312"/>
          <w:color w:val="000000"/>
          <w:szCs w:val="32"/>
        </w:rPr>
        <w:t>须包含同项目“设计-施工一体化”的岩土工程设计，纯施工项目不属于申报范围。</w:t>
      </w:r>
    </w:p>
    <w:p>
      <w:pPr>
        <w:ind w:firstLine="420" w:firstLineChars="200"/>
        <w:rPr>
          <w:rFonts w:ascii="黑体" w:hAnsi="黑体" w:eastAsia="黑体"/>
          <w:color w:val="000000"/>
          <w:szCs w:val="32"/>
        </w:rPr>
      </w:pPr>
      <w:r>
        <w:rPr>
          <w:rFonts w:hint="eastAsia" w:ascii="黑体" w:hAnsi="黑体" w:eastAsia="黑体"/>
          <w:color w:val="000000"/>
          <w:szCs w:val="32"/>
        </w:rPr>
        <w:t>二、申报条件</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ascii="黑体" w:hAnsi="黑体" w:eastAsia="黑体"/>
          <w:color w:val="000000"/>
          <w:szCs w:val="32"/>
        </w:rPr>
      </w:pPr>
      <w:r>
        <w:rPr>
          <w:rFonts w:hint="eastAsia" w:ascii="黑体" w:hAnsi="黑体" w:eastAsia="黑体"/>
          <w:color w:val="000000"/>
          <w:szCs w:val="32"/>
        </w:rPr>
        <w:t>三、申报项目专项证明文件要求</w:t>
      </w:r>
    </w:p>
    <w:p>
      <w:pPr>
        <w:ind w:firstLine="422" w:firstLineChars="200"/>
        <w:rPr>
          <w:rFonts w:ascii="仿宋_GB2312" w:eastAsia="仿宋_GB2312"/>
          <w:b/>
          <w:color w:val="000000"/>
          <w:szCs w:val="32"/>
        </w:rPr>
      </w:pPr>
      <w:r>
        <w:rPr>
          <w:rFonts w:hint="eastAsia" w:ascii="仿宋_GB2312" w:eastAsia="仿宋_GB2312"/>
          <w:b/>
          <w:color w:val="000000"/>
          <w:szCs w:val="32"/>
        </w:rPr>
        <w:t xml:space="preserve">（一）岩土工程勘察及相关技术服务项目 </w:t>
      </w:r>
    </w:p>
    <w:p>
      <w:pPr>
        <w:ind w:firstLine="420" w:firstLineChars="200"/>
        <w:rPr>
          <w:rFonts w:ascii="仿宋_GB2312" w:eastAsia="仿宋_GB2312"/>
          <w:color w:val="000000"/>
          <w:szCs w:val="32"/>
        </w:rPr>
      </w:pPr>
      <w:r>
        <w:rPr>
          <w:rFonts w:hint="eastAsia" w:ascii="仿宋_GB2312" w:eastAsia="仿宋_GB2312"/>
          <w:color w:val="000000"/>
          <w:szCs w:val="32"/>
        </w:rPr>
        <w:t>申报项目应有针对性地采用综合勘察方法，为岩土工程分析和工程设计提供基于室内外试验、测试数据的岩土参数，积极运用先进技术和研发成果，成功解决复杂自然环境或建成环境下疑难工程问题。</w:t>
      </w:r>
    </w:p>
    <w:p>
      <w:pPr>
        <w:ind w:firstLine="422" w:firstLineChars="200"/>
        <w:rPr>
          <w:rFonts w:ascii="仿宋_GB2312" w:eastAsia="仿宋_GB2312"/>
          <w:b/>
          <w:color w:val="000000"/>
          <w:szCs w:val="32"/>
        </w:rPr>
      </w:pPr>
      <w:r>
        <w:rPr>
          <w:rFonts w:hint="eastAsia" w:ascii="仿宋_GB2312" w:eastAsia="仿宋_GB2312"/>
          <w:b/>
          <w:color w:val="000000"/>
          <w:szCs w:val="32"/>
        </w:rPr>
        <w:t>1、岩土工程勘察</w:t>
      </w:r>
    </w:p>
    <w:p>
      <w:pPr>
        <w:ind w:firstLine="420" w:firstLineChars="200"/>
        <w:rPr>
          <w:rFonts w:ascii="仿宋_GB2312" w:eastAsia="仿宋_GB2312"/>
          <w:color w:val="000000"/>
          <w:szCs w:val="32"/>
        </w:rPr>
      </w:pPr>
      <w:r>
        <w:rPr>
          <w:rFonts w:hint="eastAsia" w:ascii="仿宋_GB2312" w:eastAsia="仿宋_GB2312"/>
          <w:color w:val="000000"/>
          <w:szCs w:val="32"/>
        </w:rPr>
        <w:t>（1）勘察服务的结构主体工程应完成一年或以上，具备相应的工程分部（分项）验收记录证明材料（复印件）；</w:t>
      </w:r>
    </w:p>
    <w:p>
      <w:pPr>
        <w:ind w:firstLine="420" w:firstLineChars="200"/>
        <w:rPr>
          <w:rFonts w:ascii="仿宋_GB2312" w:eastAsia="仿宋_GB2312"/>
          <w:color w:val="000000"/>
          <w:szCs w:val="32"/>
        </w:rPr>
      </w:pPr>
      <w:r>
        <w:rPr>
          <w:rFonts w:hint="eastAsia" w:ascii="仿宋_GB2312" w:eastAsia="仿宋_GB2312"/>
          <w:color w:val="000000"/>
          <w:szCs w:val="32"/>
        </w:rPr>
        <w:t>（2）具备施工图勘察文件审查合格书（复印件）；</w:t>
      </w:r>
    </w:p>
    <w:p>
      <w:pPr>
        <w:ind w:firstLine="420" w:firstLineChars="200"/>
        <w:rPr>
          <w:rFonts w:ascii="仿宋_GB2312" w:eastAsia="仿宋_GB2312"/>
          <w:color w:val="000000"/>
          <w:szCs w:val="32"/>
        </w:rPr>
      </w:pPr>
      <w:r>
        <w:rPr>
          <w:rFonts w:hint="eastAsia" w:ascii="仿宋_GB2312" w:eastAsia="仿宋_GB2312"/>
          <w:color w:val="000000"/>
          <w:szCs w:val="32"/>
        </w:rPr>
        <w:t>（3）具有项目建设单位、成果使用单位的评价意见（原件）；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（4）具备沉降、倾斜等变形监测等证明资料（复印件）；</w:t>
      </w:r>
    </w:p>
    <w:p>
      <w:pPr>
        <w:ind w:firstLine="420" w:firstLineChars="200"/>
        <w:rPr>
          <w:rFonts w:ascii="仿宋_GB2312" w:eastAsia="仿宋_GB2312"/>
          <w:color w:val="000000"/>
          <w:szCs w:val="32"/>
        </w:rPr>
      </w:pPr>
      <w:r>
        <w:rPr>
          <w:rFonts w:hint="eastAsia" w:ascii="仿宋_GB2312" w:eastAsia="仿宋_GB2312"/>
          <w:color w:val="000000"/>
          <w:szCs w:val="32"/>
        </w:rPr>
        <w:t>（5）勘察报告或设计明确要求通过现场载荷试验等方法确定地基或基桩承载力的，具有现场试验成果（复印件）；</w:t>
      </w:r>
    </w:p>
    <w:p>
      <w:pPr>
        <w:ind w:firstLine="420" w:firstLineChars="200"/>
        <w:rPr>
          <w:rFonts w:ascii="仿宋_GB2312" w:eastAsia="仿宋_GB2312"/>
          <w:color w:val="000000"/>
          <w:szCs w:val="32"/>
        </w:rPr>
      </w:pPr>
      <w:r>
        <w:rPr>
          <w:rFonts w:hint="eastAsia" w:ascii="仿宋_GB2312" w:eastAsia="仿宋_GB2312"/>
          <w:color w:val="000000"/>
          <w:szCs w:val="32"/>
        </w:rPr>
        <w:t>（6）运用自主创新关键技术的，具有省部级政府部门或全国性学会协会组织的科技成果鉴定文件或验收意见（复印件），或取得国家主管机构颁发的专利和计算机软件著作权（证书复印件）。</w:t>
      </w:r>
    </w:p>
    <w:p>
      <w:pPr>
        <w:ind w:firstLine="422" w:firstLineChars="200"/>
        <w:rPr>
          <w:rFonts w:ascii="仿宋_GB2312" w:eastAsia="仿宋_GB2312"/>
          <w:b/>
          <w:color w:val="000000"/>
          <w:szCs w:val="32"/>
        </w:rPr>
      </w:pPr>
      <w:r>
        <w:rPr>
          <w:rFonts w:hint="eastAsia" w:ascii="仿宋_GB2312" w:eastAsia="仿宋_GB2312"/>
          <w:b/>
          <w:color w:val="000000"/>
          <w:szCs w:val="32"/>
        </w:rPr>
        <w:t>2、岩土工程设计、岩土工程咨询</w:t>
      </w:r>
    </w:p>
    <w:p>
      <w:pPr>
        <w:ind w:firstLine="420" w:firstLineChars="200"/>
        <w:rPr>
          <w:rFonts w:ascii="仿宋_GB2312" w:eastAsia="仿宋_GB2312"/>
          <w:color w:val="000000"/>
          <w:szCs w:val="32"/>
        </w:rPr>
      </w:pPr>
      <w:r>
        <w:rPr>
          <w:rFonts w:hint="eastAsia" w:ascii="仿宋_GB2312" w:eastAsia="仿宋_GB2312"/>
          <w:color w:val="000000"/>
          <w:szCs w:val="32"/>
        </w:rPr>
        <w:t>（1）设计、咨询成果应用的主体中，地下结构或工程基坑应完成一年或以上；建筑边坡（部分）应在治理后两年或以上，具备可有效证明该主体达到安全稳定状态的监测资料（复印件）；</w:t>
      </w:r>
    </w:p>
    <w:p>
      <w:pPr>
        <w:ind w:firstLine="420" w:firstLineChars="200"/>
        <w:rPr>
          <w:rFonts w:ascii="仿宋_GB2312" w:eastAsia="仿宋_GB2312"/>
          <w:color w:val="000000"/>
          <w:szCs w:val="32"/>
        </w:rPr>
      </w:pPr>
      <w:r>
        <w:rPr>
          <w:rFonts w:hint="eastAsia" w:ascii="仿宋_GB2312" w:eastAsia="仿宋_GB2312"/>
          <w:color w:val="000000"/>
          <w:szCs w:val="32"/>
        </w:rPr>
        <w:t>（2）具备该主体的分部分项或相关验收记录（复印件）；</w:t>
      </w:r>
    </w:p>
    <w:p>
      <w:pPr>
        <w:ind w:firstLine="420" w:firstLineChars="200"/>
        <w:rPr>
          <w:rFonts w:ascii="仿宋_GB2312" w:eastAsia="仿宋_GB2312"/>
          <w:color w:val="000000"/>
          <w:szCs w:val="32"/>
        </w:rPr>
      </w:pPr>
      <w:r>
        <w:rPr>
          <w:rFonts w:hint="eastAsia" w:ascii="仿宋_GB2312" w:eastAsia="仿宋_GB2312"/>
          <w:color w:val="000000"/>
          <w:szCs w:val="32"/>
        </w:rPr>
        <w:t>（3）具有成果使用单位的评价意见（原件）；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（4）运用自主创新关键技术的，具有省部级政府部门或全国性学会协会组织的科技成果鉴定文件或验收意见（复印件），或取得国家主管机构颁发的专利和计算机软件著作权（证书复印件）。</w:t>
      </w:r>
    </w:p>
    <w:p>
      <w:pPr>
        <w:ind w:firstLine="422" w:firstLineChars="200"/>
        <w:rPr>
          <w:rFonts w:ascii="仿宋_GB2312" w:eastAsia="仿宋_GB2312"/>
          <w:b/>
          <w:color w:val="000000"/>
          <w:szCs w:val="32"/>
        </w:rPr>
      </w:pPr>
      <w:r>
        <w:rPr>
          <w:rFonts w:hint="eastAsia" w:ascii="仿宋_GB2312" w:eastAsia="仿宋_GB2312"/>
          <w:b/>
          <w:color w:val="000000"/>
          <w:szCs w:val="32"/>
        </w:rPr>
        <w:t>3、岩土工程检测、监测</w:t>
      </w:r>
    </w:p>
    <w:p>
      <w:pPr>
        <w:ind w:firstLine="420" w:firstLineChars="200"/>
        <w:rPr>
          <w:rFonts w:ascii="仿宋_GB2312" w:eastAsia="仿宋_GB2312"/>
          <w:color w:val="000000"/>
          <w:szCs w:val="32"/>
        </w:rPr>
      </w:pPr>
      <w:r>
        <w:rPr>
          <w:rFonts w:hint="eastAsia" w:ascii="仿宋_GB2312" w:eastAsia="仿宋_GB2312"/>
          <w:color w:val="000000"/>
          <w:szCs w:val="32"/>
        </w:rPr>
        <w:t>（1）检测、监测成果为其目标体的物理（力学）、化学特性指标记录和分析报告的，具备检测、监测成果的验收记录（复印件）；</w:t>
      </w:r>
    </w:p>
    <w:p>
      <w:pPr>
        <w:ind w:firstLine="420" w:firstLineChars="200"/>
        <w:rPr>
          <w:rFonts w:ascii="仿宋_GB2312" w:eastAsia="仿宋_GB2312"/>
          <w:color w:val="000000"/>
          <w:szCs w:val="32"/>
        </w:rPr>
      </w:pPr>
      <w:r>
        <w:rPr>
          <w:rFonts w:hint="eastAsia" w:ascii="仿宋_GB2312" w:eastAsia="仿宋_GB2312"/>
          <w:color w:val="000000"/>
          <w:szCs w:val="32"/>
        </w:rPr>
        <w:t>（2）独立检测、监测成果作为其应用主体的整体安全评估依据（如主体的稳定性、变形限值控制）或用于验证主要工程设计目标实现程度的（如主体的稳定性、地基基础设计承载力等），该主体部分完工不少于一年，并具有分部分项验收记录（复印件）；建筑边坡的监测不少于两年（经历两个雨季）；</w:t>
      </w:r>
    </w:p>
    <w:p>
      <w:pPr>
        <w:ind w:firstLine="420" w:firstLineChars="200"/>
        <w:rPr>
          <w:rFonts w:ascii="仿宋_GB2312" w:eastAsia="仿宋_GB2312"/>
          <w:color w:val="000000"/>
          <w:szCs w:val="32"/>
        </w:rPr>
      </w:pPr>
      <w:r>
        <w:rPr>
          <w:rFonts w:hint="eastAsia" w:ascii="仿宋_GB2312" w:eastAsia="仿宋_GB2312"/>
          <w:color w:val="000000"/>
          <w:szCs w:val="32"/>
        </w:rPr>
        <w:t>（3）具有成果使用单位的评价意见（原件）；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（4）运用自主创新关键技术的，具有省部级政府部门或全国性学会协会组织的科技成果鉴定文件或验收意见（复印件），或取得国家主管机构颁发的专利和计算机软件著作权（证书复印件）。</w:t>
      </w:r>
    </w:p>
    <w:p>
      <w:pPr>
        <w:ind w:firstLine="422" w:firstLineChars="200"/>
        <w:rPr>
          <w:rFonts w:ascii="仿宋_GB2312" w:eastAsia="仿宋_GB2312"/>
          <w:b/>
          <w:color w:val="000000"/>
          <w:szCs w:val="32"/>
        </w:rPr>
      </w:pPr>
      <w:r>
        <w:rPr>
          <w:rFonts w:hint="eastAsia" w:ascii="仿宋_GB2312" w:eastAsia="仿宋_GB2312"/>
          <w:b/>
          <w:color w:val="000000"/>
          <w:szCs w:val="32"/>
        </w:rPr>
        <w:t xml:space="preserve">（二）工程测量项目 </w:t>
      </w:r>
    </w:p>
    <w:p>
      <w:pPr>
        <w:ind w:firstLine="420" w:firstLineChars="200"/>
        <w:rPr>
          <w:rFonts w:ascii="仿宋_GB2312" w:eastAsia="仿宋_GB2312"/>
          <w:color w:val="000000"/>
          <w:szCs w:val="32"/>
        </w:rPr>
      </w:pPr>
      <w:r>
        <w:rPr>
          <w:rFonts w:hint="eastAsia" w:ascii="仿宋_GB2312" w:eastAsia="仿宋_GB2312"/>
          <w:color w:val="000000"/>
          <w:szCs w:val="32"/>
        </w:rPr>
        <w:t>1、具有规划部门或建设单位或第三方质检机构的成果验收或质量检验证明（复印件）；</w:t>
      </w:r>
    </w:p>
    <w:p>
      <w:pPr>
        <w:ind w:firstLine="420" w:firstLineChars="200"/>
        <w:rPr>
          <w:rFonts w:ascii="仿宋_GB2312" w:eastAsia="仿宋_GB2312"/>
          <w:color w:val="000000"/>
          <w:szCs w:val="32"/>
        </w:rPr>
      </w:pPr>
      <w:r>
        <w:rPr>
          <w:rFonts w:hint="eastAsia" w:ascii="仿宋_GB2312" w:eastAsia="仿宋_GB2312"/>
          <w:color w:val="000000"/>
          <w:szCs w:val="32"/>
        </w:rPr>
        <w:t>2、控制测量、地形测量的成果，具有精度分析或精度检测资料（复印件）；</w:t>
      </w:r>
    </w:p>
    <w:p>
      <w:pPr>
        <w:ind w:firstLine="420" w:firstLineChars="200"/>
        <w:rPr>
          <w:rFonts w:ascii="仿宋_GB2312" w:eastAsia="仿宋_GB2312"/>
          <w:color w:val="000000"/>
          <w:szCs w:val="32"/>
        </w:rPr>
      </w:pPr>
      <w:r>
        <w:rPr>
          <w:rFonts w:hint="eastAsia" w:ascii="仿宋_GB2312" w:eastAsia="仿宋_GB2312"/>
          <w:color w:val="000000"/>
          <w:szCs w:val="32"/>
        </w:rPr>
        <w:t>3、具有成果使用单位的评价意见（原件）；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4、运用自主创新关键技术的，具有省部级政府部门或全国性学会协会组织的科技成果鉴定文件或验收意见（复印件），或取得国家主管机构颁发的专利和计算机软件著作权（证书复印件）。</w:t>
      </w:r>
    </w:p>
    <w:p>
      <w:pPr>
        <w:ind w:firstLine="422" w:firstLineChars="200"/>
        <w:rPr>
          <w:rFonts w:ascii="仿宋_GB2312" w:eastAsia="仿宋_GB2312"/>
          <w:b/>
          <w:color w:val="000000"/>
          <w:szCs w:val="32"/>
        </w:rPr>
      </w:pPr>
      <w:r>
        <w:rPr>
          <w:rFonts w:hint="eastAsia" w:ascii="仿宋_GB2312" w:eastAsia="仿宋_GB2312"/>
          <w:b/>
          <w:color w:val="000000"/>
          <w:szCs w:val="32"/>
        </w:rPr>
        <w:t xml:space="preserve">（三）水文地质项目 </w:t>
      </w:r>
    </w:p>
    <w:p>
      <w:pPr>
        <w:ind w:firstLine="422" w:firstLineChars="200"/>
        <w:rPr>
          <w:rFonts w:ascii="仿宋_GB2312" w:eastAsia="仿宋_GB2312"/>
          <w:b/>
          <w:color w:val="000000"/>
          <w:szCs w:val="32"/>
        </w:rPr>
      </w:pPr>
      <w:r>
        <w:rPr>
          <w:rFonts w:hint="eastAsia" w:ascii="仿宋_GB2312" w:eastAsia="仿宋_GB2312"/>
          <w:b/>
          <w:color w:val="000000"/>
          <w:szCs w:val="32"/>
        </w:rPr>
        <w:t>1、供水水文地质勘察</w:t>
      </w:r>
    </w:p>
    <w:p>
      <w:pPr>
        <w:ind w:firstLine="420" w:firstLineChars="200"/>
        <w:rPr>
          <w:rFonts w:ascii="仿宋_GB2312" w:eastAsia="仿宋_GB2312"/>
          <w:color w:val="000000"/>
          <w:szCs w:val="32"/>
        </w:rPr>
      </w:pPr>
      <w:r>
        <w:rPr>
          <w:rFonts w:hint="eastAsia" w:ascii="仿宋_GB2312" w:eastAsia="仿宋_GB2312"/>
          <w:color w:val="000000"/>
          <w:szCs w:val="32"/>
        </w:rPr>
        <w:t>（1）经过开采性抽水试验（抽水能力大于设计水量50%）验证（验证文件复印件），或开采未达到设计水平但有一年以上长期观测资料（复印件）;</w:t>
      </w:r>
    </w:p>
    <w:p>
      <w:pPr>
        <w:ind w:firstLine="420" w:firstLineChars="200"/>
        <w:rPr>
          <w:rFonts w:ascii="仿宋_GB2312" w:eastAsia="仿宋_GB2312"/>
          <w:color w:val="000000"/>
          <w:szCs w:val="32"/>
        </w:rPr>
      </w:pPr>
      <w:r>
        <w:rPr>
          <w:rFonts w:hint="eastAsia" w:ascii="仿宋_GB2312" w:eastAsia="仿宋_GB2312"/>
          <w:color w:val="000000"/>
          <w:szCs w:val="32"/>
        </w:rPr>
        <w:t>（2）具备项目建设（使用）单位的成果评价意见（原件）。</w:t>
      </w:r>
    </w:p>
    <w:p>
      <w:pPr>
        <w:ind w:firstLine="422" w:firstLineChars="200"/>
        <w:rPr>
          <w:rFonts w:ascii="仿宋_GB2312" w:eastAsia="仿宋_GB2312"/>
          <w:b/>
          <w:color w:val="000000"/>
          <w:szCs w:val="32"/>
        </w:rPr>
      </w:pPr>
      <w:r>
        <w:rPr>
          <w:rFonts w:hint="eastAsia" w:ascii="仿宋_GB2312" w:eastAsia="仿宋_GB2312"/>
          <w:b/>
          <w:color w:val="000000"/>
          <w:szCs w:val="32"/>
        </w:rPr>
        <w:t>2、水资源论证或评价</w:t>
      </w:r>
    </w:p>
    <w:p>
      <w:pPr>
        <w:ind w:firstLine="420" w:firstLineChars="200"/>
        <w:rPr>
          <w:rFonts w:ascii="仿宋_GB2312" w:eastAsia="仿宋_GB2312"/>
          <w:color w:val="000000"/>
          <w:szCs w:val="32"/>
        </w:rPr>
      </w:pPr>
      <w:r>
        <w:rPr>
          <w:rFonts w:hint="eastAsia" w:ascii="仿宋_GB2312" w:eastAsia="仿宋_GB2312"/>
          <w:color w:val="000000"/>
          <w:szCs w:val="32"/>
        </w:rPr>
        <w:t>（1）经有关主管部门（机构）认可（项目证明复印件）；</w:t>
      </w:r>
    </w:p>
    <w:p>
      <w:pPr>
        <w:ind w:firstLine="420" w:firstLineChars="200"/>
        <w:rPr>
          <w:rFonts w:ascii="仿宋_GB2312" w:eastAsia="仿宋_GB2312"/>
          <w:color w:val="000000"/>
          <w:szCs w:val="32"/>
        </w:rPr>
      </w:pPr>
      <w:r>
        <w:rPr>
          <w:rFonts w:hint="eastAsia" w:ascii="仿宋_GB2312" w:eastAsia="仿宋_GB2312"/>
          <w:color w:val="000000"/>
          <w:szCs w:val="32"/>
        </w:rPr>
        <w:t>（2）具备建设单位对实施质量与效果的评价意见（原件）。</w:t>
      </w:r>
    </w:p>
    <w:p>
      <w:pPr>
        <w:ind w:firstLine="422" w:firstLineChars="200"/>
        <w:rPr>
          <w:rFonts w:ascii="仿宋_GB2312" w:eastAsia="仿宋_GB2312"/>
          <w:b/>
          <w:color w:val="000000"/>
          <w:szCs w:val="32"/>
        </w:rPr>
      </w:pPr>
      <w:r>
        <w:rPr>
          <w:rFonts w:hint="eastAsia" w:ascii="仿宋_GB2312" w:eastAsia="仿宋_GB2312"/>
          <w:b/>
          <w:color w:val="000000"/>
          <w:szCs w:val="32"/>
        </w:rPr>
        <w:t>3、建设项目地下水控制</w:t>
      </w:r>
    </w:p>
    <w:p>
      <w:pPr>
        <w:ind w:firstLine="420" w:firstLineChars="200"/>
        <w:rPr>
          <w:rFonts w:ascii="仿宋_GB2312" w:eastAsia="仿宋_GB2312"/>
          <w:color w:val="000000"/>
          <w:szCs w:val="32"/>
        </w:rPr>
      </w:pPr>
      <w:r>
        <w:rPr>
          <w:rFonts w:hint="eastAsia" w:ascii="仿宋_GB2312" w:eastAsia="仿宋_GB2312"/>
          <w:color w:val="000000"/>
          <w:szCs w:val="32"/>
        </w:rPr>
        <w:t>（1）具备相应的工程分部（分项）验收记录证明材料（复印件）；</w:t>
      </w:r>
    </w:p>
    <w:p>
      <w:pPr>
        <w:ind w:firstLine="420" w:firstLineChars="200"/>
        <w:rPr>
          <w:rFonts w:ascii="仿宋_GB2312" w:eastAsia="仿宋_GB2312"/>
          <w:color w:val="000000"/>
          <w:szCs w:val="32"/>
        </w:rPr>
      </w:pPr>
      <w:r>
        <w:rPr>
          <w:rFonts w:hint="eastAsia" w:ascii="仿宋_GB2312" w:eastAsia="仿宋_GB2312"/>
          <w:color w:val="000000"/>
          <w:szCs w:val="32"/>
        </w:rPr>
        <w:t>（2）地下水控制防护的主体完工6个月或以上，经历至少一个年度的丰水期，且具有主体安全稳定的证明（原件）；</w:t>
      </w:r>
    </w:p>
    <w:p>
      <w:pPr>
        <w:ind w:firstLine="420" w:firstLineChars="200"/>
        <w:rPr>
          <w:rFonts w:ascii="仿宋_GB2312" w:eastAsia="仿宋_GB2312"/>
          <w:color w:val="000000"/>
          <w:szCs w:val="32"/>
        </w:rPr>
      </w:pPr>
      <w:r>
        <w:rPr>
          <w:rFonts w:hint="eastAsia" w:ascii="仿宋_GB2312" w:eastAsia="仿宋_GB2312"/>
          <w:color w:val="000000"/>
          <w:szCs w:val="32"/>
        </w:rPr>
        <w:t>（3）具备项目建设单位的成果评价意见（原件）。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以上项目运用自主创新关键技术的，具有省部级政府部门或全国性学会协会组织的科技成果鉴定文件或验收意见（复印件），或取得国家主管机构颁发的专利和计算机软件著作权（证书复印件）。</w:t>
      </w:r>
    </w:p>
    <w:p>
      <w:pPr>
        <w:ind w:firstLine="422" w:firstLineChars="200"/>
        <w:rPr>
          <w:rFonts w:ascii="仿宋_GB2312" w:eastAsia="仿宋_GB2312"/>
          <w:b/>
          <w:color w:val="000000"/>
          <w:szCs w:val="32"/>
        </w:rPr>
      </w:pPr>
      <w:r>
        <w:rPr>
          <w:rFonts w:hint="eastAsia" w:ascii="仿宋_GB2312" w:eastAsia="仿宋_GB2312"/>
          <w:b/>
          <w:color w:val="000000"/>
          <w:szCs w:val="32"/>
        </w:rPr>
        <w:t>（四）岩土工程治理项目</w:t>
      </w:r>
    </w:p>
    <w:p>
      <w:pPr>
        <w:ind w:firstLine="420" w:firstLineChars="200"/>
        <w:rPr>
          <w:rFonts w:ascii="仿宋_GB2312" w:eastAsia="仿宋_GB2312"/>
          <w:color w:val="000000"/>
          <w:szCs w:val="32"/>
        </w:rPr>
      </w:pPr>
      <w:r>
        <w:rPr>
          <w:rFonts w:hint="eastAsia" w:ascii="仿宋_GB2312" w:eastAsia="仿宋_GB2312"/>
          <w:color w:val="000000"/>
          <w:szCs w:val="32"/>
        </w:rPr>
        <w:t>申报项目应突出在建设工程中运用岩土工程技术创新研发成果，成功解决复杂自然环境或建成环境下疑难工程问题。</w:t>
      </w:r>
    </w:p>
    <w:p>
      <w:pPr>
        <w:ind w:firstLine="420" w:firstLineChars="200"/>
        <w:rPr>
          <w:rFonts w:ascii="仿宋_GB2312" w:eastAsia="仿宋_GB2312"/>
          <w:color w:val="000000"/>
          <w:szCs w:val="32"/>
        </w:rPr>
      </w:pPr>
      <w:r>
        <w:rPr>
          <w:rFonts w:hint="eastAsia" w:ascii="仿宋_GB2312" w:eastAsia="仿宋_GB2312"/>
          <w:color w:val="000000"/>
          <w:szCs w:val="32"/>
        </w:rPr>
        <w:t>1、 主体工程及其配套设施建设完成且达到正常使用工况条件一年以上，具备相关验收记录（复印件）；</w:t>
      </w:r>
    </w:p>
    <w:p>
      <w:pPr>
        <w:ind w:firstLine="420" w:firstLineChars="200"/>
        <w:rPr>
          <w:rFonts w:ascii="仿宋_GB2312" w:eastAsia="仿宋_GB2312"/>
          <w:color w:val="000000"/>
          <w:szCs w:val="32"/>
        </w:rPr>
      </w:pPr>
      <w:r>
        <w:rPr>
          <w:rFonts w:hint="eastAsia" w:ascii="仿宋_GB2312" w:eastAsia="仿宋_GB2312"/>
          <w:color w:val="000000"/>
          <w:szCs w:val="32"/>
        </w:rPr>
        <w:t>2、 具备项目建设单位、使用单位的成果评价意见（原件）；</w:t>
      </w:r>
    </w:p>
    <w:p>
      <w:pPr>
        <w:ind w:firstLine="420" w:firstLineChars="200"/>
        <w:rPr>
          <w:rFonts w:ascii="仿宋_GB2312" w:eastAsia="仿宋_GB2312"/>
          <w:color w:val="000000"/>
          <w:szCs w:val="32"/>
        </w:rPr>
      </w:pPr>
      <w:r>
        <w:rPr>
          <w:rFonts w:hint="eastAsia" w:ascii="仿宋_GB2312" w:eastAsia="仿宋_GB2312"/>
          <w:color w:val="000000"/>
          <w:szCs w:val="32"/>
        </w:rPr>
        <w:t>3、 运用自主创新关键技术的，具有省部级政府部门或全国性学会协会组织的科技成果鉴定文件或验收意见（复印件），或取得国家主管机构颁发的专利和计算机软件著作权（证书复印件）。</w:t>
      </w:r>
    </w:p>
    <w:p>
      <w:pPr>
        <w:ind w:firstLine="420" w:firstLineChars="200"/>
        <w:rPr>
          <w:rFonts w:ascii="仿宋_GB2312" w:eastAsia="仿宋_GB2312"/>
          <w:color w:val="000000"/>
          <w:szCs w:val="32"/>
        </w:rPr>
      </w:pPr>
      <w:r>
        <w:rPr>
          <w:rFonts w:hint="eastAsia" w:ascii="黑体" w:hAnsi="黑体" w:eastAsia="黑体"/>
          <w:color w:val="000000"/>
          <w:szCs w:val="32"/>
        </w:rPr>
        <w:t>四、申报材料内容</w:t>
      </w:r>
      <w:r>
        <w:rPr>
          <w:rFonts w:hint="eastAsia" w:ascii="仿宋_GB2312" w:eastAsia="仿宋_GB2312"/>
          <w:b/>
          <w:color w:val="000000"/>
          <w:szCs w:val="32"/>
        </w:rPr>
        <w:t>（不限于此）</w:t>
      </w:r>
      <w:r>
        <w:rPr>
          <w:rFonts w:hint="eastAsia" w:ascii="仿宋_GB2312" w:eastAsia="仿宋_GB2312"/>
          <w:color w:val="000000"/>
          <w:szCs w:val="32"/>
        </w:rPr>
        <w:t>：</w:t>
      </w:r>
    </w:p>
    <w:p>
      <w:pPr>
        <w:ind w:firstLine="420" w:firstLineChars="200"/>
        <w:rPr>
          <w:rFonts w:ascii="仿宋_GB2312" w:eastAsia="仿宋_GB2312"/>
          <w:color w:val="000000"/>
          <w:spacing w:val="-20"/>
          <w:szCs w:val="32"/>
        </w:rPr>
      </w:pPr>
      <w:r>
        <w:rPr>
          <w:rFonts w:hint="eastAsia" w:ascii="仿宋_GB2312" w:eastAsia="仿宋_GB2312"/>
          <w:color w:val="000000"/>
          <w:szCs w:val="32"/>
        </w:rPr>
        <w:t>（一）</w:t>
      </w:r>
      <w:r>
        <w:rPr>
          <w:rFonts w:hint="eastAsia" w:ascii="仿宋_GB2312" w:eastAsia="仿宋_GB2312"/>
          <w:color w:val="000000"/>
          <w:spacing w:val="-20"/>
          <w:szCs w:val="32"/>
        </w:rPr>
        <w:t>《武汉优秀勘察设计项目评选工程勘察项目申报表》</w:t>
      </w:r>
    </w:p>
    <w:p>
      <w:pPr>
        <w:ind w:firstLine="420" w:firstLineChars="200"/>
        <w:rPr>
          <w:rFonts w:ascii="仿宋_GB2312" w:eastAsia="仿宋_GB2312"/>
          <w:color w:val="000000"/>
          <w:szCs w:val="32"/>
        </w:rPr>
      </w:pPr>
      <w:r>
        <w:rPr>
          <w:rFonts w:hint="eastAsia" w:ascii="仿宋_GB2312" w:eastAsia="仿宋_GB2312"/>
          <w:color w:val="000000"/>
          <w:szCs w:val="32"/>
        </w:rPr>
        <w:t>（二）项目承担单位营业执照复印件；</w:t>
      </w:r>
    </w:p>
    <w:p>
      <w:pPr>
        <w:ind w:firstLine="420" w:firstLineChars="200"/>
        <w:rPr>
          <w:rFonts w:ascii="仿宋_GB2312" w:eastAsia="仿宋_GB2312"/>
          <w:color w:val="000000"/>
          <w:szCs w:val="32"/>
        </w:rPr>
      </w:pPr>
      <w:r>
        <w:rPr>
          <w:rFonts w:hint="eastAsia" w:ascii="仿宋_GB2312" w:eastAsia="仿宋_GB2312"/>
          <w:color w:val="000000"/>
          <w:szCs w:val="32"/>
        </w:rPr>
        <w:t>（三）项目承担单位工程勘察相应资质证书复印件；</w:t>
      </w:r>
    </w:p>
    <w:p>
      <w:pPr>
        <w:ind w:firstLine="420" w:firstLineChars="200"/>
        <w:rPr>
          <w:rFonts w:ascii="仿宋_GB2312" w:eastAsia="仿宋_GB2312"/>
          <w:color w:val="000000"/>
          <w:szCs w:val="32"/>
        </w:rPr>
      </w:pPr>
      <w:r>
        <w:rPr>
          <w:rFonts w:hint="eastAsia" w:ascii="仿宋_GB2312" w:eastAsia="仿宋_GB2312"/>
          <w:color w:val="000000"/>
          <w:szCs w:val="32"/>
        </w:rPr>
        <w:t>（四）项目立项依据性文件、合同复印件；</w:t>
      </w:r>
    </w:p>
    <w:p>
      <w:pPr>
        <w:ind w:firstLine="420" w:firstLineChars="200"/>
        <w:rPr>
          <w:rFonts w:ascii="仿宋_GB2312" w:eastAsia="仿宋_GB2312"/>
          <w:color w:val="000000"/>
          <w:szCs w:val="32"/>
        </w:rPr>
      </w:pPr>
      <w:r>
        <w:rPr>
          <w:rFonts w:hint="eastAsia" w:ascii="仿宋_GB2312" w:eastAsia="仿宋_GB2312"/>
          <w:color w:val="000000"/>
          <w:szCs w:val="32"/>
        </w:rPr>
        <w:t>（五）项目成果的经济、社会或环境效益证明文件（可包含在项目建设单位、成果使用单位评价意见内）；</w:t>
      </w:r>
    </w:p>
    <w:p>
      <w:pPr>
        <w:ind w:firstLine="420" w:firstLineChars="200"/>
        <w:rPr>
          <w:rFonts w:ascii="仿宋_GB2312" w:eastAsia="仿宋_GB2312"/>
          <w:color w:val="000000"/>
          <w:szCs w:val="32"/>
        </w:rPr>
      </w:pPr>
      <w:r>
        <w:rPr>
          <w:rFonts w:hint="eastAsia" w:ascii="仿宋_GB2312" w:eastAsia="仿宋_GB2312"/>
          <w:color w:val="000000"/>
          <w:szCs w:val="32"/>
        </w:rPr>
        <w:t>（六）无重大安全质量事故证明文件；</w:t>
      </w:r>
    </w:p>
    <w:p>
      <w:pPr>
        <w:ind w:firstLine="420" w:firstLineChars="200"/>
        <w:rPr>
          <w:rFonts w:ascii="仿宋_GB2312" w:eastAsia="仿宋_GB2312"/>
          <w:color w:val="000000"/>
          <w:szCs w:val="32"/>
        </w:rPr>
      </w:pPr>
      <w:r>
        <w:rPr>
          <w:rFonts w:hint="eastAsia" w:ascii="仿宋_GB2312" w:eastAsia="仿宋_GB2312"/>
          <w:color w:val="000000"/>
          <w:szCs w:val="32"/>
        </w:rPr>
        <w:t>（七）本细则“三”规定的专项证明文件；</w:t>
      </w:r>
    </w:p>
    <w:p>
      <w:pPr>
        <w:ind w:firstLine="420" w:firstLineChars="200"/>
        <w:rPr>
          <w:rFonts w:ascii="仿宋_GB2312" w:eastAsia="仿宋_GB2312"/>
          <w:color w:val="000000"/>
          <w:szCs w:val="32"/>
        </w:rPr>
      </w:pPr>
      <w:r>
        <w:rPr>
          <w:rFonts w:hint="eastAsia" w:ascii="仿宋_GB2312" w:eastAsia="仿宋_GB2312"/>
          <w:color w:val="000000"/>
          <w:szCs w:val="32"/>
        </w:rPr>
        <w:t>（八）其它必需的证明文件或材料（如：涉密项目主管部门处理意见、项目合作单位的特别声明等）；</w:t>
      </w:r>
    </w:p>
    <w:p>
      <w:pPr>
        <w:ind w:firstLine="420" w:firstLineChars="200"/>
        <w:rPr>
          <w:rFonts w:ascii="仿宋_GB2312" w:eastAsia="仿宋_GB2312"/>
          <w:color w:val="000000"/>
          <w:szCs w:val="32"/>
        </w:rPr>
      </w:pPr>
      <w:r>
        <w:rPr>
          <w:rFonts w:hint="eastAsia" w:ascii="仿宋_GB2312" w:eastAsia="仿宋_GB2312"/>
          <w:color w:val="000000"/>
          <w:szCs w:val="32"/>
        </w:rPr>
        <w:t>（九）申报项目成果的主要技术文件（成果报告和必要的图纸、影像资料）。</w:t>
      </w:r>
    </w:p>
    <w:p>
      <w:pPr>
        <w:widowControl/>
        <w:rPr>
          <w:rFonts w:ascii="宋体" w:hAnsi="宋体"/>
          <w:b/>
          <w:sz w:val="36"/>
          <w:szCs w:val="30"/>
        </w:rPr>
      </w:pPr>
      <w:r>
        <w:rPr>
          <w:rFonts w:hint="eastAsia" w:ascii="仿宋_GB2312" w:eastAsia="仿宋_GB2312" w:cs="新宋体-18030"/>
          <w:color w:val="000000"/>
          <w:szCs w:val="32"/>
        </w:rPr>
        <w:br w:type="page"/>
      </w:r>
      <w:r>
        <w:rPr>
          <w:rFonts w:ascii="仿宋_GB2312" w:eastAsia="仿宋_GB2312"/>
        </w:rPr>
        <w:t xml:space="preserve"> </w:t>
      </w:r>
    </w:p>
    <w:p>
      <w:pPr>
        <w:spacing w:line="720" w:lineRule="exact"/>
        <w:jc w:val="center"/>
        <w:rPr>
          <w:rFonts w:ascii="方正小标宋简体" w:hAnsi="宋体" w:eastAsia="方正小标宋简体"/>
          <w:b/>
          <w:sz w:val="52"/>
          <w:szCs w:val="52"/>
        </w:rPr>
      </w:pPr>
      <w:r>
        <w:rPr>
          <w:rFonts w:hint="eastAsia" w:ascii="方正小标宋简体" w:hAnsi="宋体" w:eastAsia="方正小标宋简体"/>
          <w:b/>
          <w:sz w:val="52"/>
          <w:szCs w:val="52"/>
        </w:rPr>
        <w:t xml:space="preserve">武汉优秀勘察设计项目评选 </w:t>
      </w:r>
      <w:r>
        <w:rPr>
          <w:rFonts w:ascii="方正小标宋简体" w:hAnsi="宋体" w:eastAsia="方正小标宋简体"/>
          <w:b/>
          <w:sz w:val="52"/>
          <w:szCs w:val="52"/>
        </w:rPr>
        <w:t xml:space="preserve">   </w:t>
      </w:r>
      <w:r>
        <w:rPr>
          <w:rFonts w:hint="eastAsia" w:ascii="方正小标宋简体" w:hAnsi="宋体" w:eastAsia="方正小标宋简体"/>
          <w:b/>
          <w:sz w:val="52"/>
          <w:szCs w:val="52"/>
        </w:rPr>
        <w:t xml:space="preserve"> </w:t>
      </w:r>
      <w:r>
        <w:rPr>
          <w:rFonts w:ascii="方正小标宋简体" w:hAnsi="宋体" w:eastAsia="方正小标宋简体"/>
          <w:b/>
          <w:sz w:val="52"/>
          <w:szCs w:val="52"/>
        </w:rPr>
        <w:t xml:space="preserve">                </w:t>
      </w:r>
      <w:r>
        <w:rPr>
          <w:rFonts w:hint="eastAsia" w:ascii="方正小标宋简体" w:hAnsi="宋体" w:eastAsia="方正小标宋简体"/>
          <w:b/>
          <w:sz w:val="52"/>
          <w:szCs w:val="52"/>
        </w:rPr>
        <w:t>工程勘察项目申报表</w:t>
      </w:r>
    </w:p>
    <w:p>
      <w:pPr>
        <w:spacing w:line="360" w:lineRule="auto"/>
        <w:rPr>
          <w:rFonts w:ascii="仿宋_GB2312" w:eastAsia="仿宋_GB2312" w:cs="新宋体-18030"/>
          <w:color w:val="000000"/>
          <w:sz w:val="52"/>
          <w:szCs w:val="52"/>
        </w:rPr>
      </w:pPr>
    </w:p>
    <w:p>
      <w:pPr>
        <w:spacing w:line="360" w:lineRule="auto"/>
        <w:rPr>
          <w:rFonts w:cs="新宋体-18030"/>
          <w:b/>
          <w:color w:val="000000"/>
          <w:sz w:val="24"/>
        </w:rPr>
      </w:pPr>
    </w:p>
    <w:p>
      <w:pPr>
        <w:spacing w:line="360" w:lineRule="auto"/>
        <w:jc w:val="center"/>
        <w:rPr>
          <w:rFonts w:ascii="黑体" w:eastAsia="黑体"/>
          <w:color w:val="000000"/>
          <w:sz w:val="24"/>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rPr>
          <w:rFonts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560" w:lineRule="exact"/>
        <w:contextualSpacing/>
        <w:jc w:val="center"/>
        <w:rPr>
          <w:rFonts w:ascii="黑体" w:hAnsi="黑体" w:eastAsia="黑体"/>
        </w:rPr>
      </w:pPr>
    </w:p>
    <w:p>
      <w:pPr>
        <w:spacing w:line="56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填表说明</w:t>
      </w:r>
    </w:p>
    <w:p>
      <w:pPr>
        <w:spacing w:line="560" w:lineRule="exact"/>
        <w:contextualSpacing/>
        <w:jc w:val="center"/>
        <w:rPr>
          <w:rFonts w:ascii="黑体" w:hAnsi="黑体" w:eastAsia="黑体"/>
        </w:rPr>
      </w:pPr>
    </w:p>
    <w:p>
      <w:pPr>
        <w:spacing w:before="480" w:beforeLines="200" w:line="640" w:lineRule="exact"/>
        <w:ind w:firstLine="420" w:firstLineChars="200"/>
        <w:contextualSpacing/>
        <w:rPr>
          <w:rFonts w:hAnsi="华文仿宋" w:eastAsia="仿宋_GB2312"/>
          <w:szCs w:val="32"/>
        </w:rPr>
      </w:pPr>
      <w:r>
        <w:rPr>
          <w:rFonts w:hint="eastAsia" w:hAnsi="华文仿宋" w:eastAsia="仿宋_GB2312"/>
          <w:szCs w:val="32"/>
        </w:rPr>
        <w:t>一、《武汉优秀勘察设计项目评选工程勘察项目申报表》应使用黑色钢笔或签字笔填写，或使用计算机打印，要求字迹工整。内容一律用中文填写，数字均使用阿拉伯数字。</w:t>
      </w:r>
    </w:p>
    <w:p>
      <w:pPr>
        <w:rPr>
          <w:rFonts w:ascii="宋体" w:hAnsi="宋体" w:cs="宋体"/>
          <w:kern w:val="0"/>
          <w:sz w:val="24"/>
        </w:rPr>
      </w:pPr>
      <w:r>
        <w:rPr>
          <w:rFonts w:hint="eastAsia" w:hAnsi="华文仿宋" w:eastAsia="仿宋_GB2312"/>
          <w:szCs w:val="32"/>
        </w:rPr>
        <w:t>二、《武汉优秀勘察设计项目评选工程勘察项目申报表》可从武汉勘察设计协会网（</w:t>
      </w:r>
      <w:r>
        <w:rPr>
          <w:rFonts w:ascii="宋体" w:hAnsi="宋体" w:cs="宋体"/>
          <w:kern w:val="0"/>
          <w:sz w:val="24"/>
        </w:rPr>
        <w:t>http://www.whjssj.com.cn/</w:t>
      </w:r>
      <w:r>
        <w:rPr>
          <w:rFonts w:hint="eastAsia" w:hAnsi="华文仿宋" w:eastAsia="仿宋_GB2312"/>
          <w:szCs w:val="32"/>
        </w:rPr>
        <w:t>）下载。填写时如需加页，一律使用</w:t>
      </w:r>
      <w:r>
        <w:rPr>
          <w:rFonts w:hAnsi="华文仿宋" w:eastAsia="仿宋_GB2312"/>
          <w:szCs w:val="32"/>
        </w:rPr>
        <w:t>A4</w:t>
      </w:r>
      <w:r>
        <w:rPr>
          <w:rFonts w:hint="eastAsia" w:hAnsi="华文仿宋" w:eastAsia="仿宋_GB2312"/>
          <w:szCs w:val="32"/>
        </w:rPr>
        <w:t>型纸。</w:t>
      </w:r>
    </w:p>
    <w:p>
      <w:pPr>
        <w:spacing w:line="640" w:lineRule="exact"/>
        <w:rPr>
          <w:rFonts w:ascii="宋体" w:hAnsi="宋体"/>
          <w:b/>
          <w:sz w:val="36"/>
          <w:szCs w:val="30"/>
        </w:rPr>
      </w:pPr>
    </w:p>
    <w:p>
      <w:pPr>
        <w:spacing w:line="600" w:lineRule="exact"/>
        <w:jc w:val="center"/>
        <w:rPr>
          <w:rFonts w:ascii="宋体" w:hAnsi="宋体"/>
          <w:b/>
          <w:sz w:val="36"/>
          <w:szCs w:val="30"/>
        </w:rPr>
      </w:pPr>
      <w:r>
        <w:rPr>
          <w:rFonts w:ascii="宋体" w:hAnsi="宋体"/>
          <w:b/>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工程勘察项目申报表》及附件材料的全部数据、内容是真实的。申报资料如有虚假，本单位将自动退出武汉优秀工程勘察设计项目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before="100" w:beforeAutospacing="1" w:after="100" w:afterAutospacing="1" w:line="600" w:lineRule="exact"/>
        <w:rPr>
          <w:rFonts w:hAnsi="华文仿宋" w:eastAsia="仿宋_GB2312"/>
          <w:szCs w:val="32"/>
        </w:rPr>
      </w:pPr>
    </w:p>
    <w:p>
      <w:pPr>
        <w:spacing w:after="100" w:afterAutospacing="1" w:line="360" w:lineRule="auto"/>
        <w:rPr>
          <w:rFonts w:ascii="宋体" w:hAnsi="宋体"/>
          <w:b/>
          <w:color w:val="000000"/>
          <w:sz w:val="24"/>
        </w:rPr>
      </w:pPr>
    </w:p>
    <w:p>
      <w:pPr>
        <w:spacing w:after="100" w:afterAutospacing="1" w:line="360" w:lineRule="auto"/>
        <w:rPr>
          <w:rFonts w:ascii="宋体" w:hAnsi="宋体"/>
          <w:b/>
          <w:color w:val="000000"/>
          <w:sz w:val="24"/>
        </w:rPr>
      </w:pPr>
    </w:p>
    <w:p>
      <w:pPr>
        <w:spacing w:after="100" w:afterAutospacing="1" w:line="360" w:lineRule="auto"/>
        <w:rPr>
          <w:rFonts w:ascii="宋体" w:hAnsi="宋体"/>
          <w:b/>
          <w:color w:val="000000"/>
          <w:sz w:val="24"/>
        </w:rPr>
      </w:pPr>
    </w:p>
    <w:p>
      <w:pPr>
        <w:spacing w:after="100" w:afterAutospacing="1" w:line="360" w:lineRule="auto"/>
        <w:rPr>
          <w:rFonts w:ascii="宋体" w:hAnsi="宋体"/>
          <w:b/>
          <w:color w:val="000000"/>
          <w:sz w:val="24"/>
        </w:rPr>
      </w:pPr>
    </w:p>
    <w:p>
      <w:pPr>
        <w:spacing w:after="100" w:afterAutospacing="1" w:line="360" w:lineRule="auto"/>
        <w:rPr>
          <w:rFonts w:ascii="宋体" w:hAnsi="宋体"/>
          <w:b/>
          <w:color w:val="000000"/>
          <w:sz w:val="24"/>
        </w:rPr>
      </w:pPr>
    </w:p>
    <w:p>
      <w:pPr>
        <w:spacing w:after="100" w:afterAutospacing="1" w:line="360" w:lineRule="auto"/>
        <w:rPr>
          <w:rFonts w:ascii="宋体" w:hAnsi="宋体"/>
          <w:b/>
          <w:color w:val="000000"/>
          <w:sz w:val="24"/>
        </w:rPr>
      </w:pPr>
    </w:p>
    <w:p>
      <w:pPr>
        <w:spacing w:line="360" w:lineRule="auto"/>
        <w:jc w:val="center"/>
        <w:rPr>
          <w:rFonts w:ascii="宋体" w:hAnsi="宋体"/>
          <w:b/>
          <w:color w:val="000000"/>
          <w:sz w:val="36"/>
          <w:szCs w:val="36"/>
        </w:rPr>
      </w:pPr>
      <w:r>
        <w:rPr>
          <w:rFonts w:hint="eastAsia" w:ascii="方正小标宋简体" w:hAnsi="黑体" w:eastAsia="方正小标宋简体"/>
          <w:color w:val="000000"/>
          <w:sz w:val="36"/>
          <w:szCs w:val="36"/>
        </w:rPr>
        <w:t>基本情况</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3"/>
        <w:gridCol w:w="2863"/>
        <w:gridCol w:w="1506"/>
        <w:gridCol w:w="3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2213" w:type="dxa"/>
            <w:vAlign w:val="center"/>
          </w:tcPr>
          <w:p>
            <w:pPr>
              <w:ind w:firstLine="1"/>
              <w:jc w:val="center"/>
              <w:rPr>
                <w:rFonts w:ascii="仿宋_GB2312" w:eastAsia="仿宋_GB2312"/>
                <w:b/>
                <w:color w:val="000000"/>
                <w:sz w:val="24"/>
              </w:rPr>
            </w:pPr>
            <w:r>
              <w:rPr>
                <w:rFonts w:hint="eastAsia" w:ascii="方正小标宋简体" w:hAnsi="宋体" w:eastAsia="方正小标宋简体"/>
                <w:color w:val="000000"/>
                <w:sz w:val="24"/>
              </w:rPr>
              <w:t xml:space="preserve"> </w:t>
            </w:r>
            <w:r>
              <w:rPr>
                <w:rFonts w:hint="eastAsia" w:ascii="仿宋_GB2312" w:eastAsia="仿宋_GB2312"/>
                <w:b/>
                <w:color w:val="000000"/>
                <w:sz w:val="24"/>
              </w:rPr>
              <w:t>项目名称</w:t>
            </w:r>
          </w:p>
        </w:tc>
        <w:tc>
          <w:tcPr>
            <w:tcW w:w="7426" w:type="dxa"/>
            <w:gridSpan w:val="3"/>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1" w:hRule="atLeast"/>
          <w:jc w:val="center"/>
        </w:trPr>
        <w:tc>
          <w:tcPr>
            <w:tcW w:w="2213" w:type="dxa"/>
            <w:vAlign w:val="center"/>
          </w:tcPr>
          <w:p>
            <w:pPr>
              <w:ind w:firstLine="1"/>
              <w:jc w:val="center"/>
              <w:rPr>
                <w:rFonts w:ascii="仿宋_GB2312" w:eastAsia="仿宋_GB2312"/>
                <w:b/>
                <w:color w:val="000000"/>
                <w:sz w:val="24"/>
              </w:rPr>
            </w:pPr>
            <w:r>
              <w:rPr>
                <w:rFonts w:hint="eastAsia" w:ascii="仿宋_GB2312" w:eastAsia="仿宋_GB2312"/>
                <w:b/>
                <w:color w:val="000000"/>
                <w:sz w:val="24"/>
              </w:rPr>
              <w:t>申报奖项</w:t>
            </w:r>
          </w:p>
        </w:tc>
        <w:tc>
          <w:tcPr>
            <w:tcW w:w="7426" w:type="dxa"/>
            <w:gridSpan w:val="3"/>
            <w:vAlign w:val="center"/>
          </w:tcPr>
          <w:p>
            <w:pPr>
              <w:spacing w:before="120" w:beforeLines="50"/>
              <w:ind w:left="174" w:leftChars="83"/>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color w:val="000000"/>
                <w:sz w:val="24"/>
                <w:u w:val="single"/>
              </w:rPr>
              <w:t xml:space="preserve">工程勘察奖 </w:t>
            </w:r>
          </w:p>
          <w:p>
            <w:pPr>
              <w:ind w:left="174" w:leftChars="83" w:firstLine="243" w:firstLineChars="101"/>
              <w:rPr>
                <w:rFonts w:ascii="楷体" w:hAnsi="楷体" w:eastAsia="楷体"/>
                <w:b/>
                <w:color w:val="000000"/>
                <w:sz w:val="24"/>
              </w:rPr>
            </w:pPr>
            <w:r>
              <w:rPr>
                <w:rFonts w:hint="eastAsia" w:ascii="楷体" w:hAnsi="楷体" w:eastAsia="楷体"/>
                <w:b/>
                <w:color w:val="000000"/>
                <w:sz w:val="24"/>
              </w:rPr>
              <w:t>□工程勘察及技术服务□工程测量 □水文地质</w:t>
            </w:r>
          </w:p>
          <w:p>
            <w:pPr>
              <w:ind w:firstLine="241" w:firstLineChars="100"/>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color w:val="000000"/>
                <w:sz w:val="24"/>
                <w:u w:val="single"/>
              </w:rPr>
              <w:t>岩土工程治理专项奖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2"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主申报单位</w:t>
            </w:r>
          </w:p>
        </w:tc>
        <w:tc>
          <w:tcPr>
            <w:tcW w:w="7426" w:type="dxa"/>
            <w:gridSpan w:val="3"/>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6"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项目合作单位</w:t>
            </w:r>
          </w:p>
        </w:tc>
        <w:tc>
          <w:tcPr>
            <w:tcW w:w="7426" w:type="dxa"/>
            <w:gridSpan w:val="3"/>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项目工作</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3" w:type="dxa"/>
            <w:vAlign w:val="center"/>
          </w:tcPr>
          <w:p>
            <w:pPr>
              <w:rPr>
                <w:rFonts w:ascii="仿宋_GB2312" w:eastAsia="仿宋_GB2312"/>
                <w:b/>
                <w:color w:val="000000"/>
                <w:sz w:val="24"/>
              </w:rPr>
            </w:pPr>
          </w:p>
        </w:tc>
        <w:tc>
          <w:tcPr>
            <w:tcW w:w="1506" w:type="dxa"/>
            <w:vAlign w:val="center"/>
          </w:tcPr>
          <w:p>
            <w:pPr>
              <w:jc w:val="center"/>
              <w:rPr>
                <w:rFonts w:ascii="仿宋_GB2312" w:eastAsia="仿宋_GB2312"/>
                <w:b/>
                <w:color w:val="000000"/>
                <w:sz w:val="24"/>
              </w:rPr>
            </w:pPr>
            <w:r>
              <w:rPr>
                <w:rFonts w:hint="eastAsia" w:ascii="仿宋_GB2312" w:eastAsia="仿宋_GB2312"/>
                <w:b/>
                <w:color w:val="000000"/>
                <w:sz w:val="24"/>
              </w:rPr>
              <w:t>相关验收</w:t>
            </w:r>
          </w:p>
          <w:p>
            <w:pPr>
              <w:jc w:val="center"/>
              <w:rPr>
                <w:rFonts w:ascii="仿宋_GB2312" w:eastAsia="仿宋_GB2312"/>
                <w:b/>
                <w:color w:val="000000"/>
                <w:sz w:val="24"/>
              </w:rPr>
            </w:pPr>
            <w:r>
              <w:rPr>
                <w:rFonts w:hint="eastAsia" w:ascii="仿宋_GB2312" w:eastAsia="仿宋_GB2312"/>
                <w:b/>
                <w:color w:val="000000"/>
                <w:sz w:val="24"/>
              </w:rPr>
              <w:t>时间</w:t>
            </w:r>
          </w:p>
        </w:tc>
        <w:tc>
          <w:tcPr>
            <w:tcW w:w="3057" w:type="dxa"/>
            <w:vAlign w:val="center"/>
          </w:tcPr>
          <w:p>
            <w:pPr>
              <w:rPr>
                <w:rFonts w:ascii="仿宋_GB2312" w:eastAsia="仿宋_GB2312"/>
                <w:color w:val="000000"/>
                <w:sz w:val="24"/>
              </w:rPr>
            </w:pPr>
          </w:p>
          <w:p>
            <w:pPr>
              <w:rPr>
                <w:rFonts w:ascii="仿宋_GB2312" w:eastAsia="仿宋_GB2312"/>
                <w:color w:val="000000"/>
                <w:sz w:val="24"/>
              </w:rPr>
            </w:pPr>
          </w:p>
          <w:p>
            <w:pP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426" w:type="dxa"/>
            <w:gridSpan w:val="3"/>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0"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426" w:type="dxa"/>
            <w:gridSpan w:val="3"/>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6"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3" w:type="dxa"/>
            <w:vAlign w:val="center"/>
          </w:tcPr>
          <w:p>
            <w:pPr>
              <w:rPr>
                <w:rFonts w:ascii="仿宋_GB2312" w:eastAsia="仿宋_GB2312"/>
                <w:b/>
                <w:color w:val="000000"/>
                <w:sz w:val="24"/>
              </w:rPr>
            </w:pPr>
          </w:p>
        </w:tc>
        <w:tc>
          <w:tcPr>
            <w:tcW w:w="1506" w:type="dxa"/>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3057" w:type="dxa"/>
            <w:vAlign w:val="center"/>
          </w:tcPr>
          <w:p>
            <w:pPr>
              <w:widowControl/>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3" w:type="dxa"/>
            <w:vAlign w:val="center"/>
          </w:tcPr>
          <w:p>
            <w:pPr>
              <w:rPr>
                <w:rFonts w:ascii="仿宋_GB2312" w:eastAsia="仿宋_GB2312"/>
                <w:b/>
                <w:color w:val="000000"/>
                <w:sz w:val="24"/>
              </w:rPr>
            </w:pPr>
          </w:p>
        </w:tc>
        <w:tc>
          <w:tcPr>
            <w:tcW w:w="1506" w:type="dxa"/>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3057" w:type="dxa"/>
            <w:vAlign w:val="center"/>
          </w:tcPr>
          <w:p>
            <w:pPr>
              <w:widowControl/>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6"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3" w:type="dxa"/>
            <w:vAlign w:val="center"/>
          </w:tcPr>
          <w:p>
            <w:pPr>
              <w:rPr>
                <w:rFonts w:ascii="仿宋_GB2312" w:eastAsia="仿宋_GB2312"/>
                <w:b/>
                <w:color w:val="000000"/>
                <w:sz w:val="24"/>
              </w:rPr>
            </w:pPr>
          </w:p>
        </w:tc>
        <w:tc>
          <w:tcPr>
            <w:tcW w:w="1506" w:type="dxa"/>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3057" w:type="dxa"/>
            <w:vAlign w:val="center"/>
          </w:tcPr>
          <w:p>
            <w:pPr>
              <w:widowControl/>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jc w:val="center"/>
        </w:trPr>
        <w:tc>
          <w:tcPr>
            <w:tcW w:w="2213" w:type="dxa"/>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3" w:type="dxa"/>
            <w:vAlign w:val="center"/>
          </w:tcPr>
          <w:p>
            <w:pPr>
              <w:rPr>
                <w:rFonts w:ascii="仿宋_GB2312" w:eastAsia="仿宋_GB2312"/>
                <w:b/>
                <w:color w:val="000000"/>
                <w:sz w:val="24"/>
              </w:rPr>
            </w:pPr>
          </w:p>
        </w:tc>
        <w:tc>
          <w:tcPr>
            <w:tcW w:w="1506" w:type="dxa"/>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3057" w:type="dxa"/>
            <w:vAlign w:val="center"/>
          </w:tcPr>
          <w:p>
            <w:pPr>
              <w:rPr>
                <w:rFonts w:ascii="仿宋_GB2312" w:eastAsia="仿宋_GB2312"/>
                <w:color w:val="000000"/>
                <w:sz w:val="24"/>
              </w:rPr>
            </w:pPr>
          </w:p>
        </w:tc>
      </w:tr>
    </w:tbl>
    <w:p>
      <w:pPr>
        <w:spacing w:after="120" w:afterLines="50" w:line="500" w:lineRule="exact"/>
        <w:jc w:val="center"/>
        <w:rPr>
          <w:rFonts w:ascii="宋体" w:hAnsi="宋体"/>
          <w:b/>
          <w:color w:val="000000"/>
          <w:sz w:val="24"/>
        </w:rPr>
      </w:pPr>
    </w:p>
    <w:tbl>
      <w:tblPr>
        <w:tblStyle w:val="12"/>
        <w:tblW w:w="9545" w:type="dxa"/>
        <w:jc w:val="center"/>
        <w:tblInd w:w="16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54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2577" w:hRule="atLeast"/>
          <w:jc w:val="center"/>
        </w:trPr>
        <w:tc>
          <w:tcPr>
            <w:tcW w:w="9545" w:type="dxa"/>
            <w:vAlign w:val="top"/>
          </w:tcPr>
          <w:p>
            <w:pPr>
              <w:spacing w:line="360" w:lineRule="auto"/>
              <w:rPr>
                <w:rFonts w:ascii="仿宋_GB2312" w:hAnsi="宋体" w:eastAsia="仿宋_GB2312"/>
                <w:b/>
                <w:color w:val="000000"/>
                <w:sz w:val="24"/>
              </w:rPr>
            </w:pPr>
            <w:r>
              <w:rPr>
                <w:rFonts w:ascii="宋体" w:hAnsi="宋体"/>
                <w:b/>
                <w:color w:val="000000"/>
                <w:sz w:val="24"/>
              </w:rPr>
              <w:t xml:space="preserve"> </w:t>
            </w:r>
            <w:r>
              <w:rPr>
                <w:rFonts w:hint="eastAsia" w:ascii="仿宋_GB2312" w:eastAsia="仿宋_GB2312"/>
                <w:b/>
                <w:color w:val="000000"/>
                <w:sz w:val="24"/>
              </w:rPr>
              <w:t>工程勘察的难点及先进性</w:t>
            </w:r>
            <w:r>
              <w:rPr>
                <w:rFonts w:hint="eastAsia" w:ascii="仿宋_GB2312" w:hAnsi="宋体" w:eastAsia="仿宋_GB2312"/>
                <w:b/>
                <w:color w:val="000000"/>
                <w:sz w:val="24"/>
              </w:rPr>
              <w:t>（附查新报告）</w:t>
            </w:r>
            <w:r>
              <w:rPr>
                <w:rFonts w:ascii="仿宋_GB2312" w:hAnsi="宋体" w:eastAsia="仿宋_GB2312"/>
                <w:b/>
                <w:color w:val="000000"/>
                <w:sz w:val="24"/>
              </w:rPr>
              <w:t>:</w:t>
            </w: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p>
            <w:pPr>
              <w:spacing w:line="360" w:lineRule="auto"/>
              <w:jc w:val="center"/>
              <w:rPr>
                <w:rFonts w:ascii="仿宋_GB2312" w:eastAsia="仿宋_GB2312"/>
                <w:color w:val="000000"/>
                <w:sz w:val="24"/>
              </w:rPr>
            </w:pPr>
          </w:p>
        </w:tc>
      </w:tr>
    </w:tbl>
    <w:p>
      <w:pPr>
        <w:widowControl/>
        <w:spacing w:after="120" w:afterLines="50"/>
        <w:jc w:val="center"/>
        <w:rPr>
          <w:rFonts w:ascii="宋体" w:hAnsi="宋体"/>
          <w:b/>
          <w:color w:val="000000"/>
          <w:sz w:val="28"/>
        </w:rPr>
      </w:pPr>
      <w:r>
        <w:rPr>
          <w:rFonts w:ascii="宋体" w:hAnsi="宋体"/>
          <w:b/>
          <w:color w:val="000000"/>
          <w:sz w:val="24"/>
        </w:rPr>
        <w:br w:type="page"/>
      </w:r>
      <w:r>
        <w:rPr>
          <w:rFonts w:hint="eastAsia" w:ascii="宋体" w:hAnsi="宋体"/>
          <w:b/>
          <w:color w:val="000000"/>
          <w:sz w:val="28"/>
        </w:rPr>
        <w:t>在本项目中做出贡献的主要人员情况表</w:t>
      </w:r>
    </w:p>
    <w:tbl>
      <w:tblPr>
        <w:tblStyle w:val="12"/>
        <w:tblW w:w="8859"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21"/>
        <w:gridCol w:w="980"/>
        <w:gridCol w:w="1080"/>
        <w:gridCol w:w="1440"/>
        <w:gridCol w:w="990"/>
        <w:gridCol w:w="1985"/>
        <w:gridCol w:w="176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963" w:hRule="atLeast"/>
          <w:jc w:val="center"/>
        </w:trPr>
        <w:tc>
          <w:tcPr>
            <w:tcW w:w="621"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序号</w:t>
            </w:r>
          </w:p>
        </w:tc>
        <w:tc>
          <w:tcPr>
            <w:tcW w:w="980"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姓名</w:t>
            </w:r>
          </w:p>
        </w:tc>
        <w:tc>
          <w:tcPr>
            <w:tcW w:w="1080"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职务或职称</w:t>
            </w:r>
          </w:p>
        </w:tc>
        <w:tc>
          <w:tcPr>
            <w:tcW w:w="1440"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工作单位</w:t>
            </w:r>
          </w:p>
        </w:tc>
        <w:tc>
          <w:tcPr>
            <w:tcW w:w="990"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专业</w:t>
            </w:r>
          </w:p>
        </w:tc>
        <w:tc>
          <w:tcPr>
            <w:tcW w:w="1985" w:type="dxa"/>
            <w:vAlign w:val="center"/>
          </w:tcPr>
          <w:p>
            <w:pPr>
              <w:spacing w:line="460" w:lineRule="exact"/>
              <w:jc w:val="center"/>
              <w:rPr>
                <w:rFonts w:ascii="仿宋_GB2312" w:eastAsia="仿宋_GB2312"/>
                <w:b/>
                <w:color w:val="000000"/>
                <w:sz w:val="24"/>
              </w:rPr>
            </w:pPr>
            <w:r>
              <w:rPr>
                <w:rFonts w:hint="eastAsia" w:ascii="仿宋_GB2312" w:eastAsia="仿宋_GB2312"/>
                <w:b/>
                <w:color w:val="000000"/>
                <w:sz w:val="24"/>
              </w:rPr>
              <w:t>身份证号</w:t>
            </w:r>
          </w:p>
        </w:tc>
        <w:tc>
          <w:tcPr>
            <w:tcW w:w="1763" w:type="dxa"/>
            <w:vAlign w:val="top"/>
          </w:tcPr>
          <w:p>
            <w:pPr>
              <w:spacing w:line="460" w:lineRule="exact"/>
              <w:jc w:val="center"/>
              <w:rPr>
                <w:rFonts w:ascii="仿宋_GB2312" w:eastAsia="仿宋_GB2312"/>
                <w:b/>
                <w:color w:val="000000"/>
                <w:sz w:val="24"/>
              </w:rPr>
            </w:pPr>
            <w:r>
              <w:rPr>
                <w:rFonts w:hint="eastAsia" w:ascii="仿宋_GB2312" w:eastAsia="仿宋_GB2312"/>
                <w:b/>
                <w:color w:val="000000"/>
                <w:sz w:val="24"/>
              </w:rPr>
              <w:t>项目中主要工作职责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2</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3</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4</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5</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6</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7</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8</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9</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10</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11</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12</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13</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14</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624" w:hRule="atLeast"/>
          <w:jc w:val="center"/>
        </w:trPr>
        <w:tc>
          <w:tcPr>
            <w:tcW w:w="621" w:type="dxa"/>
            <w:vAlign w:val="center"/>
          </w:tcPr>
          <w:p>
            <w:pPr>
              <w:spacing w:line="360" w:lineRule="auto"/>
              <w:jc w:val="center"/>
              <w:rPr>
                <w:rFonts w:ascii="仿宋_GB2312" w:eastAsia="仿宋_GB2312"/>
                <w:b/>
                <w:color w:val="000000"/>
                <w:sz w:val="24"/>
              </w:rPr>
            </w:pPr>
            <w:r>
              <w:rPr>
                <w:rFonts w:ascii="仿宋_GB2312" w:eastAsia="仿宋_GB2312"/>
                <w:b/>
                <w:color w:val="000000"/>
                <w:sz w:val="24"/>
              </w:rPr>
              <w:t>15</w:t>
            </w:r>
          </w:p>
        </w:tc>
        <w:tc>
          <w:tcPr>
            <w:tcW w:w="980" w:type="dxa"/>
            <w:vAlign w:val="center"/>
          </w:tcPr>
          <w:p>
            <w:pPr>
              <w:spacing w:line="360" w:lineRule="auto"/>
              <w:jc w:val="center"/>
              <w:rPr>
                <w:rFonts w:ascii="仿宋_GB2312" w:eastAsia="仿宋_GB2312"/>
                <w:b/>
                <w:color w:val="000000"/>
                <w:sz w:val="24"/>
              </w:rPr>
            </w:pPr>
          </w:p>
        </w:tc>
        <w:tc>
          <w:tcPr>
            <w:tcW w:w="1080" w:type="dxa"/>
            <w:vAlign w:val="center"/>
          </w:tcPr>
          <w:p>
            <w:pPr>
              <w:spacing w:line="360" w:lineRule="auto"/>
              <w:jc w:val="center"/>
              <w:rPr>
                <w:rFonts w:ascii="仿宋_GB2312" w:eastAsia="仿宋_GB2312"/>
                <w:color w:val="000000"/>
                <w:sz w:val="24"/>
              </w:rPr>
            </w:pPr>
          </w:p>
        </w:tc>
        <w:tc>
          <w:tcPr>
            <w:tcW w:w="1440" w:type="dxa"/>
            <w:vAlign w:val="center"/>
          </w:tcPr>
          <w:p>
            <w:pPr>
              <w:spacing w:line="360" w:lineRule="auto"/>
              <w:jc w:val="center"/>
              <w:rPr>
                <w:rFonts w:ascii="仿宋_GB2312" w:eastAsia="仿宋_GB2312"/>
                <w:color w:val="000000"/>
                <w:sz w:val="24"/>
              </w:rPr>
            </w:pPr>
          </w:p>
        </w:tc>
        <w:tc>
          <w:tcPr>
            <w:tcW w:w="990" w:type="dxa"/>
            <w:vAlign w:val="top"/>
          </w:tcPr>
          <w:p>
            <w:pPr>
              <w:spacing w:line="360" w:lineRule="auto"/>
              <w:jc w:val="center"/>
              <w:rPr>
                <w:rFonts w:ascii="仿宋_GB2312" w:eastAsia="仿宋_GB2312"/>
                <w:color w:val="000000"/>
                <w:sz w:val="24"/>
              </w:rPr>
            </w:pPr>
          </w:p>
        </w:tc>
        <w:tc>
          <w:tcPr>
            <w:tcW w:w="1985" w:type="dxa"/>
            <w:vAlign w:val="center"/>
          </w:tcPr>
          <w:p>
            <w:pPr>
              <w:spacing w:line="360" w:lineRule="auto"/>
              <w:jc w:val="center"/>
              <w:rPr>
                <w:rFonts w:ascii="仿宋_GB2312" w:eastAsia="仿宋_GB2312"/>
                <w:color w:val="000000"/>
                <w:sz w:val="24"/>
              </w:rPr>
            </w:pPr>
          </w:p>
        </w:tc>
        <w:tc>
          <w:tcPr>
            <w:tcW w:w="1763" w:type="dxa"/>
            <w:vAlign w:val="top"/>
          </w:tcPr>
          <w:p>
            <w:pPr>
              <w:spacing w:line="360" w:lineRule="auto"/>
              <w:jc w:val="center"/>
              <w:rPr>
                <w:rFonts w:ascii="仿宋_GB2312" w:eastAsia="仿宋_GB2312"/>
                <w:color w:val="000000"/>
                <w:sz w:val="24"/>
              </w:rPr>
            </w:pPr>
          </w:p>
        </w:tc>
      </w:tr>
    </w:tbl>
    <w:p>
      <w:pPr>
        <w:spacing w:after="100" w:afterAutospacing="1"/>
        <w:rPr>
          <w:rFonts w:ascii="仿宋_GB2312" w:hAnsi="宋体" w:eastAsia="仿宋_GB2312"/>
          <w:color w:val="000000"/>
          <w:sz w:val="24"/>
        </w:rPr>
      </w:pPr>
      <w:r>
        <w:rPr>
          <w:rFonts w:hint="eastAsia" w:ascii="仿宋_GB2312" w:hAnsi="宋体" w:eastAsia="仿宋_GB2312"/>
          <w:color w:val="000000"/>
          <w:sz w:val="24"/>
        </w:rPr>
        <w:t>备注：主要勘察设计人员应明确项目总负责人和相关专业负责人，综合类项目完成人员总数不超过1</w:t>
      </w:r>
      <w:r>
        <w:rPr>
          <w:rFonts w:ascii="仿宋_GB2312" w:hAnsi="宋体" w:eastAsia="仿宋_GB2312"/>
          <w:color w:val="000000"/>
          <w:sz w:val="24"/>
        </w:rPr>
        <w:t>5</w:t>
      </w:r>
      <w:r>
        <w:rPr>
          <w:rFonts w:hint="eastAsia" w:ascii="仿宋_GB2312" w:hAnsi="宋体" w:eastAsia="仿宋_GB2312"/>
          <w:color w:val="000000"/>
          <w:sz w:val="24"/>
        </w:rPr>
        <w:t>人，一经申报，人员名称不得更改。</w:t>
      </w:r>
    </w:p>
    <w:p>
      <w:pPr>
        <w:spacing w:after="100" w:afterAutospacing="1"/>
        <w:rPr>
          <w:rFonts w:ascii="仿宋_GB2312" w:hAnsi="宋体" w:eastAsia="仿宋_GB2312"/>
          <w:color w:val="000000"/>
          <w:sz w:val="24"/>
        </w:rPr>
      </w:pPr>
      <w:r>
        <w:rPr>
          <w:rFonts w:hint="eastAsia" w:ascii="仿宋_GB2312" w:hAnsi="宋体" w:eastAsia="仿宋_GB2312"/>
          <w:color w:val="000000"/>
          <w:sz w:val="24"/>
        </w:rPr>
        <w:t>。</w:t>
      </w:r>
    </w:p>
    <w:tbl>
      <w:tblPr>
        <w:tblStyle w:val="12"/>
        <w:tblW w:w="9072"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360"/>
        <w:gridCol w:w="671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3114" w:hRule="atLeast"/>
          <w:jc w:val="center"/>
        </w:trPr>
        <w:tc>
          <w:tcPr>
            <w:tcW w:w="2360" w:type="dxa"/>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曾获奖项</w:t>
            </w:r>
          </w:p>
        </w:tc>
        <w:tc>
          <w:tcPr>
            <w:tcW w:w="6712" w:type="dxa"/>
            <w:vAlign w:val="top"/>
          </w:tcPr>
          <w:p>
            <w:pPr>
              <w:spacing w:line="360" w:lineRule="auto"/>
              <w:rPr>
                <w:rFonts w:ascii="仿宋_GB2312" w:eastAsia="仿宋_GB2312"/>
                <w:color w:val="00000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913" w:hRule="atLeast"/>
          <w:jc w:val="center"/>
        </w:trPr>
        <w:tc>
          <w:tcPr>
            <w:tcW w:w="2360" w:type="dxa"/>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申报单位</w:t>
            </w:r>
          </w:p>
          <w:p>
            <w:pPr>
              <w:spacing w:line="360" w:lineRule="auto"/>
              <w:jc w:val="center"/>
              <w:rPr>
                <w:rFonts w:ascii="仿宋_GB2312" w:eastAsia="仿宋_GB2312"/>
                <w:b/>
                <w:color w:val="000000"/>
                <w:sz w:val="24"/>
              </w:rPr>
            </w:pPr>
            <w:r>
              <w:rPr>
                <w:rFonts w:hint="eastAsia" w:ascii="仿宋_GB2312" w:eastAsia="仿宋_GB2312"/>
                <w:b/>
                <w:color w:val="000000"/>
                <w:sz w:val="24"/>
              </w:rPr>
              <w:t>意</w:t>
            </w:r>
            <w:r>
              <w:rPr>
                <w:rFonts w:ascii="仿宋_GB2312" w:eastAsia="仿宋_GB2312"/>
                <w:b/>
                <w:color w:val="000000"/>
                <w:sz w:val="24"/>
              </w:rPr>
              <w:t xml:space="preserve">   </w:t>
            </w:r>
            <w:r>
              <w:rPr>
                <w:rFonts w:hint="eastAsia" w:ascii="仿宋_GB2312" w:eastAsia="仿宋_GB2312"/>
                <w:b/>
                <w:color w:val="000000"/>
                <w:sz w:val="24"/>
              </w:rPr>
              <w:t>见</w:t>
            </w:r>
          </w:p>
        </w:tc>
        <w:tc>
          <w:tcPr>
            <w:tcW w:w="6712" w:type="dxa"/>
            <w:vAlign w:val="top"/>
          </w:tcPr>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r>
              <w:rPr>
                <w:rFonts w:ascii="仿宋_GB2312" w:eastAsia="仿宋_GB2312"/>
                <w:color w:val="000000"/>
                <w:sz w:val="24"/>
              </w:rPr>
              <w:t xml:space="preserve">                         </w:t>
            </w:r>
            <w:r>
              <w:rPr>
                <w:rFonts w:hint="eastAsia" w:ascii="仿宋_GB2312" w:eastAsia="仿宋_GB2312"/>
                <w:color w:val="000000"/>
                <w:sz w:val="24"/>
              </w:rPr>
              <w:t>盖章</w:t>
            </w:r>
          </w:p>
          <w:p>
            <w:pPr>
              <w:spacing w:line="360" w:lineRule="auto"/>
              <w:jc w:val="right"/>
              <w:rPr>
                <w:rFonts w:ascii="仿宋_GB2312" w:eastAsia="仿宋_GB2312"/>
                <w:color w:val="000000"/>
                <w:sz w:val="24"/>
              </w:rPr>
            </w:pPr>
            <w:r>
              <w:rPr>
                <w:rFonts w:ascii="仿宋_GB2312" w:eastAsia="仿宋_GB2312"/>
                <w:color w:val="000000"/>
                <w:sz w:val="24"/>
              </w:rPr>
              <w:t xml:space="preserve">   </w:t>
            </w:r>
            <w:r>
              <w:rPr>
                <w:rFonts w:hint="eastAsia" w:ascii="仿宋_GB2312" w:eastAsia="仿宋_GB2312"/>
                <w:color w:val="000000"/>
                <w:sz w:val="24"/>
              </w:rPr>
              <w:t>年</w:t>
            </w:r>
            <w:r>
              <w:rPr>
                <w:rFonts w:ascii="仿宋_GB2312" w:eastAsia="仿宋_GB2312"/>
                <w:color w:val="000000"/>
                <w:sz w:val="24"/>
              </w:rPr>
              <w:t xml:space="preserve">   </w:t>
            </w:r>
            <w:r>
              <w:rPr>
                <w:rFonts w:hint="eastAsia" w:ascii="仿宋_GB2312" w:eastAsia="仿宋_GB2312"/>
                <w:color w:val="000000"/>
                <w:sz w:val="24"/>
              </w:rPr>
              <w:t>月</w:t>
            </w:r>
            <w:r>
              <w:rPr>
                <w:rFonts w:ascii="仿宋_GB2312" w:eastAsia="仿宋_GB2312"/>
                <w:color w:val="000000"/>
                <w:sz w:val="24"/>
              </w:rPr>
              <w:t xml:space="preserve">   </w:t>
            </w:r>
            <w:r>
              <w:rPr>
                <w:rFonts w:hint="eastAsia" w:ascii="仿宋_GB2312" w:eastAsia="仿宋_GB2312"/>
                <w:color w:val="000000"/>
                <w:sz w:val="24"/>
              </w:rPr>
              <w:t>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233" w:hRule="atLeast"/>
          <w:jc w:val="center"/>
        </w:trPr>
        <w:tc>
          <w:tcPr>
            <w:tcW w:w="2360" w:type="dxa"/>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2" w:type="dxa"/>
            <w:vAlign w:val="top"/>
          </w:tcPr>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p>
          <w:p>
            <w:pPr>
              <w:spacing w:line="360" w:lineRule="auto"/>
              <w:rPr>
                <w:rFonts w:ascii="仿宋_GB2312" w:eastAsia="仿宋_GB2312"/>
                <w:color w:val="000000"/>
                <w:sz w:val="24"/>
              </w:rPr>
            </w:pPr>
            <w:r>
              <w:rPr>
                <w:rFonts w:ascii="仿宋_GB2312" w:eastAsia="仿宋_GB2312"/>
                <w:color w:val="000000"/>
                <w:sz w:val="24"/>
              </w:rPr>
              <w:t xml:space="preserve">                         </w:t>
            </w:r>
            <w:r>
              <w:rPr>
                <w:rFonts w:hint="eastAsia" w:ascii="仿宋_GB2312" w:eastAsia="仿宋_GB2312"/>
                <w:color w:val="000000"/>
                <w:sz w:val="24"/>
              </w:rPr>
              <w:t>盖章</w:t>
            </w:r>
          </w:p>
          <w:p>
            <w:pPr>
              <w:spacing w:line="360" w:lineRule="auto"/>
              <w:rPr>
                <w:rFonts w:ascii="仿宋_GB2312" w:eastAsia="仿宋_GB2312"/>
                <w:color w:val="000000"/>
                <w:sz w:val="24"/>
              </w:rPr>
            </w:pPr>
            <w:r>
              <w:rPr>
                <w:rFonts w:ascii="仿宋_GB2312" w:eastAsia="仿宋_GB2312"/>
                <w:color w:val="000000"/>
                <w:sz w:val="24"/>
              </w:rPr>
              <w:t xml:space="preserve">                              </w:t>
            </w:r>
            <w:r>
              <w:rPr>
                <w:rFonts w:hint="eastAsia" w:ascii="仿宋_GB2312" w:eastAsia="仿宋_GB2312"/>
                <w:color w:val="000000"/>
                <w:sz w:val="24"/>
              </w:rPr>
              <w:t>年</w:t>
            </w:r>
            <w:r>
              <w:rPr>
                <w:rFonts w:ascii="仿宋_GB2312" w:eastAsia="仿宋_GB2312"/>
                <w:color w:val="000000"/>
                <w:sz w:val="24"/>
              </w:rPr>
              <w:t xml:space="preserve">   </w:t>
            </w:r>
            <w:r>
              <w:rPr>
                <w:rFonts w:hint="eastAsia" w:ascii="仿宋_GB2312" w:eastAsia="仿宋_GB2312"/>
                <w:color w:val="000000"/>
                <w:sz w:val="24"/>
              </w:rPr>
              <w:t>月</w:t>
            </w:r>
            <w:r>
              <w:rPr>
                <w:rFonts w:ascii="仿宋_GB2312" w:eastAsia="仿宋_GB2312"/>
                <w:color w:val="000000"/>
                <w:sz w:val="24"/>
              </w:rPr>
              <w:t xml:space="preserve">   </w:t>
            </w:r>
            <w:r>
              <w:rPr>
                <w:rFonts w:hint="eastAsia" w:ascii="仿宋_GB2312" w:eastAsia="仿宋_GB2312"/>
                <w:color w:val="000000"/>
                <w:sz w:val="24"/>
              </w:rPr>
              <w:t>日</w:t>
            </w:r>
          </w:p>
        </w:tc>
      </w:tr>
    </w:tbl>
    <w:p>
      <w:pPr>
        <w:spacing w:line="500" w:lineRule="exact"/>
        <w:jc w:val="center"/>
        <w:rPr>
          <w:rFonts w:ascii="方正小标宋简体" w:hAnsi="黑体" w:eastAsia="方正小标宋简体"/>
          <w:bCs/>
          <w:color w:val="000000"/>
          <w:szCs w:val="32"/>
        </w:rPr>
      </w:pPr>
      <w:r>
        <w:rPr>
          <w:rFonts w:ascii="仿宋_GB2312" w:eastAsia="仿宋_GB2312"/>
          <w:bCs/>
          <w:color w:val="000000"/>
          <w:w w:val="90"/>
          <w:sz w:val="24"/>
        </w:rPr>
        <w:br w:type="page"/>
      </w:r>
      <w:r>
        <w:rPr>
          <w:rFonts w:hint="eastAsia" w:ascii="方正小标宋简体" w:hAnsi="黑体" w:eastAsia="方正小标宋简体"/>
          <w:color w:val="000000"/>
          <w:szCs w:val="32"/>
        </w:rPr>
        <w:t>合作勘察设计项目申报声明</w:t>
      </w:r>
    </w:p>
    <w:p>
      <w:pPr>
        <w:spacing w:line="500" w:lineRule="exact"/>
        <w:jc w:val="center"/>
        <w:rPr>
          <w:rFonts w:ascii="方正小标宋简体" w:hAnsi="黑体" w:eastAsia="方正小标宋简体"/>
          <w:bCs/>
          <w:color w:val="000000"/>
          <w:szCs w:val="32"/>
        </w:rPr>
      </w:pP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合作设计单位</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627"/>
        <w:gridCol w:w="4431"/>
        <w:gridCol w:w="909"/>
        <w:gridCol w:w="1317"/>
        <w:gridCol w:w="1008"/>
        <w:gridCol w:w="135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62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排序</w:t>
            </w:r>
          </w:p>
        </w:tc>
        <w:tc>
          <w:tcPr>
            <w:tcW w:w="443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勘察设计单位（全称）</w:t>
            </w:r>
          </w:p>
        </w:tc>
        <w:tc>
          <w:tcPr>
            <w:tcW w:w="90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资质等级</w:t>
            </w:r>
          </w:p>
        </w:tc>
        <w:tc>
          <w:tcPr>
            <w:tcW w:w="131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资质证书编号</w:t>
            </w:r>
          </w:p>
        </w:tc>
        <w:tc>
          <w:tcPr>
            <w:tcW w:w="10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法人代表</w:t>
            </w:r>
          </w:p>
        </w:tc>
        <w:tc>
          <w:tcPr>
            <w:tcW w:w="135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电话</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bl>
    <w:p>
      <w:pPr>
        <w:rPr>
          <w:rFonts w:ascii="仿宋_GB2312" w:eastAsia="仿宋_GB2312"/>
          <w:b/>
          <w:color w:val="000000"/>
          <w:sz w:val="24"/>
        </w:rPr>
      </w:pPr>
      <w:r>
        <w:rPr>
          <w:rFonts w:hint="eastAsia" w:ascii="仿宋_GB2312" w:eastAsia="仿宋_GB2312"/>
          <w:b/>
          <w:color w:val="000000"/>
          <w:sz w:val="24"/>
        </w:rPr>
        <w:t>注：排序应以承担工作为依据，主申报单位列在首位。合作单位签名盖章表的排序与此表排序相对应。</w:t>
      </w:r>
    </w:p>
    <w:p>
      <w:pPr>
        <w:jc w:val="center"/>
        <w:rPr>
          <w:rFonts w:ascii="仿宋_GB2312" w:eastAsia="仿宋_GB2312"/>
          <w:color w:val="000000"/>
          <w:sz w:val="18"/>
          <w:szCs w:val="18"/>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30"/>
        <w:gridCol w:w="1930"/>
        <w:gridCol w:w="1930"/>
        <w:gridCol w:w="192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Cs w:val="32"/>
        </w:rPr>
      </w:pPr>
    </w:p>
    <w:p>
      <w:pPr>
        <w:spacing w:line="500" w:lineRule="exact"/>
        <w:rPr>
          <w:rFonts w:hint="eastAsia" w:ascii="仿宋_GB2312" w:eastAsia="仿宋_GB2312"/>
          <w:bCs/>
          <w:color w:val="000000"/>
          <w:w w:val="90"/>
          <w:sz w:val="28"/>
          <w:szCs w:val="28"/>
        </w:rPr>
      </w:pPr>
    </w:p>
    <w:p>
      <w:pPr>
        <w:spacing w:line="500" w:lineRule="exact"/>
        <w:rPr>
          <w:rFonts w:hint="eastAsia" w:ascii="仿宋_GB2312" w:eastAsia="仿宋_GB2312"/>
          <w:bCs/>
          <w:color w:val="000000"/>
          <w:w w:val="90"/>
          <w:sz w:val="28"/>
          <w:szCs w:val="28"/>
        </w:rPr>
      </w:pPr>
    </w:p>
    <w:p>
      <w:pPr>
        <w:spacing w:line="500" w:lineRule="exact"/>
        <w:rPr>
          <w:rFonts w:ascii="仿宋_GB2312" w:eastAsia="仿宋_GB2312"/>
          <w:bCs/>
          <w:color w:val="000000"/>
          <w:w w:val="90"/>
          <w:sz w:val="28"/>
          <w:szCs w:val="28"/>
        </w:rPr>
      </w:pPr>
      <w:r>
        <w:rPr>
          <w:rFonts w:hint="eastAsia" w:ascii="仿宋_GB2312" w:eastAsia="仿宋_GB2312"/>
          <w:bCs/>
          <w:color w:val="000000"/>
          <w:w w:val="90"/>
          <w:sz w:val="28"/>
          <w:szCs w:val="28"/>
        </w:rPr>
        <w:t>附件2-2</w:t>
      </w:r>
    </w:p>
    <w:p>
      <w:pPr>
        <w:spacing w:before="120" w:beforeLines="50" w:line="720" w:lineRule="exact"/>
        <w:jc w:val="center"/>
        <w:rPr>
          <w:rFonts w:ascii="方正小标宋简体" w:hAnsi="黑体" w:eastAsia="方正小标宋简体"/>
          <w:b/>
          <w:color w:val="000000"/>
          <w:sz w:val="44"/>
          <w:szCs w:val="44"/>
        </w:rPr>
      </w:pPr>
      <w:r>
        <w:rPr>
          <w:rFonts w:hint="eastAsia" w:ascii="方正小标宋简体" w:hAnsi="黑体" w:eastAsia="方正小标宋简体"/>
          <w:b/>
          <w:color w:val="000000"/>
          <w:sz w:val="44"/>
          <w:szCs w:val="44"/>
        </w:rPr>
        <w:t xml:space="preserve">武汉优秀勘察设计项目评选 </w:t>
      </w:r>
      <w:r>
        <w:rPr>
          <w:rFonts w:ascii="方正小标宋简体" w:hAnsi="黑体" w:eastAsia="方正小标宋简体"/>
          <w:b/>
          <w:color w:val="000000"/>
          <w:sz w:val="44"/>
          <w:szCs w:val="44"/>
        </w:rPr>
        <w:t xml:space="preserve">                       </w:t>
      </w:r>
      <w:r>
        <w:rPr>
          <w:rFonts w:hint="eastAsia" w:ascii="方正小标宋简体" w:hAnsi="黑体" w:eastAsia="方正小标宋简体"/>
          <w:b/>
          <w:color w:val="000000"/>
          <w:sz w:val="44"/>
          <w:szCs w:val="44"/>
        </w:rPr>
        <w:t>建筑工程设计项目申报细则</w:t>
      </w:r>
    </w:p>
    <w:p>
      <w:pPr>
        <w:spacing w:line="720" w:lineRule="exact"/>
        <w:jc w:val="center"/>
        <w:rPr>
          <w:rFonts w:hAnsi="黑体" w:eastAsia="黑体"/>
          <w:color w:val="000000"/>
          <w:szCs w:val="32"/>
        </w:rPr>
      </w:pPr>
    </w:p>
    <w:p>
      <w:pPr>
        <w:ind w:firstLine="420" w:firstLineChars="200"/>
        <w:rPr>
          <w:rFonts w:ascii="黑体" w:hAnsi="黑体" w:eastAsia="黑体"/>
          <w:color w:val="000000"/>
          <w:szCs w:val="21"/>
        </w:rPr>
      </w:pPr>
      <w:r>
        <w:rPr>
          <w:rFonts w:hint="eastAsia" w:ascii="黑体" w:hAnsi="黑体" w:eastAsia="黑体"/>
          <w:color w:val="000000"/>
          <w:szCs w:val="21"/>
        </w:rPr>
        <w:t>一、申报范围</w:t>
      </w:r>
    </w:p>
    <w:p>
      <w:pPr>
        <w:ind w:firstLine="420" w:firstLineChars="200"/>
        <w:rPr>
          <w:rFonts w:ascii="仿宋_GB2312" w:eastAsia="仿宋_GB2312"/>
          <w:color w:val="000000"/>
          <w:szCs w:val="21"/>
        </w:rPr>
      </w:pPr>
      <w:r>
        <w:rPr>
          <w:rFonts w:hint="eastAsia" w:ascii="仿宋_GB2312" w:eastAsia="仿宋_GB2312"/>
          <w:color w:val="000000"/>
          <w:szCs w:val="21"/>
        </w:rPr>
        <w:t>（一）民用建筑（含住宅与住宅小区）、一般工业建筑（不含工艺流程复杂、大、中型与成套工艺设计为主的工业建筑）。</w:t>
      </w:r>
    </w:p>
    <w:p>
      <w:pPr>
        <w:pStyle w:val="5"/>
        <w:spacing w:after="0"/>
        <w:rPr>
          <w:rFonts w:ascii="仿宋_GB2312" w:eastAsia="仿宋_GB2312"/>
          <w:color w:val="000000"/>
          <w:sz w:val="21"/>
          <w:szCs w:val="21"/>
        </w:rPr>
      </w:pPr>
      <w:r>
        <w:rPr>
          <w:rFonts w:hint="eastAsia" w:ascii="仿宋_GB2312" w:eastAsia="仿宋_GB2312"/>
          <w:color w:val="000000"/>
          <w:sz w:val="21"/>
          <w:szCs w:val="21"/>
        </w:rPr>
        <w:t>（二）中外设计单位在国内合作完成的项目，可参加评选。</w:t>
      </w:r>
    </w:p>
    <w:p>
      <w:pPr>
        <w:pStyle w:val="5"/>
        <w:spacing w:after="0"/>
        <w:ind w:left="0" w:leftChars="0"/>
        <w:rPr>
          <w:rFonts w:ascii="仿宋_GB2312" w:eastAsia="仿宋_GB2312"/>
          <w:color w:val="000000"/>
          <w:sz w:val="21"/>
          <w:szCs w:val="21"/>
        </w:rPr>
      </w:pPr>
      <w:r>
        <w:rPr>
          <w:rFonts w:hint="eastAsia" w:ascii="仿宋_GB2312" w:eastAsia="仿宋_GB2312"/>
          <w:color w:val="000000"/>
          <w:sz w:val="21"/>
          <w:szCs w:val="21"/>
        </w:rPr>
        <w:t>但必须是国内设计单位参与方案设计、双方或中方完成的初步设计项目。</w:t>
      </w:r>
    </w:p>
    <w:p>
      <w:pPr>
        <w:pStyle w:val="5"/>
        <w:spacing w:after="0"/>
        <w:ind w:left="0" w:leftChars="0" w:firstLine="420" w:firstLineChars="200"/>
        <w:rPr>
          <w:rFonts w:ascii="仿宋_GB2312" w:eastAsia="仿宋_GB2312"/>
          <w:color w:val="000000"/>
          <w:sz w:val="21"/>
          <w:szCs w:val="21"/>
        </w:rPr>
      </w:pPr>
      <w:r>
        <w:rPr>
          <w:rFonts w:hint="eastAsia" w:ascii="仿宋_GB2312" w:eastAsia="仿宋_GB2312"/>
          <w:color w:val="000000"/>
          <w:sz w:val="21"/>
          <w:szCs w:val="21"/>
        </w:rPr>
        <w:t>（三）由我国设计单位承担的国外设计项目可参加评选。</w:t>
      </w:r>
    </w:p>
    <w:p>
      <w:pPr>
        <w:pStyle w:val="5"/>
        <w:spacing w:after="0"/>
        <w:ind w:left="0" w:leftChars="0" w:firstLine="420" w:firstLineChars="200"/>
        <w:rPr>
          <w:rFonts w:ascii="仿宋_GB2312" w:eastAsia="仿宋_GB2312"/>
          <w:color w:val="000000"/>
          <w:sz w:val="21"/>
          <w:szCs w:val="21"/>
        </w:rPr>
      </w:pPr>
      <w:r>
        <w:rPr>
          <w:rFonts w:hint="eastAsia" w:ascii="仿宋_GB2312" w:eastAsia="仿宋_GB2312"/>
          <w:color w:val="000000"/>
          <w:sz w:val="21"/>
          <w:szCs w:val="21"/>
        </w:rPr>
        <w:t>（四）同一单位设计的工程建设总项目和子项目不能重复参加优秀建筑设计奖的评选</w:t>
      </w:r>
    </w:p>
    <w:p>
      <w:pPr>
        <w:ind w:firstLine="420" w:firstLineChars="200"/>
        <w:rPr>
          <w:rFonts w:ascii="黑体" w:hAnsi="黑体" w:eastAsia="黑体"/>
          <w:color w:val="000000"/>
          <w:szCs w:val="21"/>
        </w:rPr>
      </w:pPr>
      <w:r>
        <w:rPr>
          <w:rFonts w:hint="eastAsia" w:ascii="黑体" w:hAnsi="黑体" w:eastAsia="黑体"/>
          <w:color w:val="000000"/>
          <w:szCs w:val="21"/>
        </w:rPr>
        <w:t>二、申报条件</w:t>
      </w:r>
    </w:p>
    <w:p>
      <w:pPr>
        <w:adjustRightInd w:val="0"/>
        <w:ind w:firstLine="420" w:firstLineChars="200"/>
        <w:rPr>
          <w:rFonts w:ascii="仿宋_GB2312" w:eastAsia="仿宋_GB2312"/>
          <w:color w:val="000000"/>
          <w:szCs w:val="21"/>
        </w:rPr>
      </w:pPr>
      <w:r>
        <w:rPr>
          <w:rFonts w:hint="eastAsia" w:ascii="仿宋_GB2312" w:eastAsia="仿宋_GB2312"/>
          <w:color w:val="000000"/>
          <w:szCs w:val="21"/>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ascii="仿宋_GB2312" w:eastAsia="仿宋_GB2312"/>
          <w:color w:val="000000"/>
          <w:szCs w:val="21"/>
        </w:rPr>
      </w:pPr>
      <w:r>
        <w:rPr>
          <w:rFonts w:hint="eastAsia" w:ascii="仿宋_GB2312" w:eastAsia="仿宋_GB2312"/>
          <w:color w:val="000000"/>
          <w:szCs w:val="21"/>
        </w:rPr>
        <w:t>（二）落实科学发展观和以人为本及节地、节水、节电、节能、环保的原则，实事求是，技术先进，符合工程设计标准及规范。</w:t>
      </w:r>
    </w:p>
    <w:p>
      <w:pPr>
        <w:ind w:firstLine="420" w:firstLineChars="200"/>
        <w:rPr>
          <w:rFonts w:ascii="仿宋_GB2312" w:eastAsia="仿宋_GB2312"/>
          <w:color w:val="000000"/>
          <w:szCs w:val="21"/>
        </w:rPr>
      </w:pPr>
      <w:r>
        <w:rPr>
          <w:rFonts w:hint="eastAsia" w:ascii="仿宋_GB2312" w:eastAsia="仿宋_GB2312"/>
          <w:color w:val="000000"/>
          <w:szCs w:val="21"/>
        </w:rPr>
        <w:t>（三）设计必须贯彻适用、经济、绿色、美观的建筑方针，社会效益、经济效益、环境效益显著。</w:t>
      </w:r>
    </w:p>
    <w:p>
      <w:pPr>
        <w:ind w:firstLine="420" w:firstLineChars="200"/>
        <w:rPr>
          <w:rFonts w:ascii="仿宋_GB2312" w:eastAsia="仿宋_GB2312"/>
          <w:color w:val="000000"/>
          <w:szCs w:val="21"/>
        </w:rPr>
      </w:pPr>
      <w:r>
        <w:rPr>
          <w:rFonts w:hint="eastAsia" w:ascii="仿宋_GB2312" w:eastAsia="仿宋_GB2312"/>
          <w:color w:val="000000"/>
          <w:szCs w:val="21"/>
        </w:rPr>
        <w:t>（四）设计内外空间尺度恰当，环境景观自然融合，造型新颖、美观，建筑艺术有所创新。</w:t>
      </w:r>
    </w:p>
    <w:p>
      <w:pPr>
        <w:ind w:firstLine="420" w:firstLineChars="200"/>
        <w:rPr>
          <w:rFonts w:ascii="仿宋_GB2312" w:eastAsia="仿宋_GB2312"/>
          <w:color w:val="000000"/>
          <w:szCs w:val="21"/>
        </w:rPr>
      </w:pPr>
      <w:r>
        <w:rPr>
          <w:rFonts w:hint="eastAsia" w:ascii="仿宋_GB2312" w:eastAsia="仿宋_GB2312"/>
          <w:color w:val="000000"/>
          <w:szCs w:val="21"/>
        </w:rPr>
        <w:t>（五）鼓励原创，不以工程的规模、性质论高低。</w:t>
      </w:r>
    </w:p>
    <w:p>
      <w:pPr>
        <w:ind w:firstLine="420" w:firstLineChars="200"/>
        <w:rPr>
          <w:rFonts w:ascii="黑体" w:hAnsi="黑体" w:eastAsia="黑体"/>
          <w:color w:val="000000"/>
          <w:szCs w:val="21"/>
        </w:rPr>
      </w:pPr>
      <w:r>
        <w:rPr>
          <w:rFonts w:hint="eastAsia" w:ascii="黑体" w:hAnsi="黑体" w:eastAsia="黑体"/>
          <w:color w:val="000000"/>
          <w:szCs w:val="21"/>
        </w:rPr>
        <w:t>三、申报材料内容</w:t>
      </w:r>
      <w:r>
        <w:rPr>
          <w:rFonts w:hint="eastAsia" w:ascii="仿宋_GB2312" w:eastAsia="仿宋_GB2312"/>
          <w:color w:val="000000"/>
          <w:szCs w:val="21"/>
        </w:rPr>
        <w:t>（不限于此）：</w:t>
      </w:r>
    </w:p>
    <w:p>
      <w:pPr>
        <w:ind w:firstLine="420" w:firstLineChars="200"/>
        <w:rPr>
          <w:rFonts w:ascii="仿宋_GB2312" w:eastAsia="仿宋_GB2312"/>
          <w:color w:val="000000"/>
          <w:szCs w:val="21"/>
        </w:rPr>
      </w:pPr>
      <w:r>
        <w:rPr>
          <w:rFonts w:hint="eastAsia" w:ascii="仿宋_GB2312" w:eastAsia="仿宋_GB2312"/>
          <w:color w:val="000000"/>
          <w:szCs w:val="21"/>
        </w:rPr>
        <w:t>（一）《武汉优秀勘察设计项目评选建筑工程设计项目申报表》</w:t>
      </w:r>
    </w:p>
    <w:p>
      <w:pPr>
        <w:ind w:firstLine="420" w:firstLineChars="200"/>
        <w:rPr>
          <w:rFonts w:ascii="仿宋_GB2312" w:eastAsia="仿宋_GB2312"/>
          <w:color w:val="000000"/>
          <w:szCs w:val="21"/>
        </w:rPr>
      </w:pPr>
      <w:r>
        <w:rPr>
          <w:rFonts w:hint="eastAsia" w:ascii="仿宋_GB2312" w:eastAsia="仿宋_GB2312"/>
          <w:color w:val="000000"/>
          <w:szCs w:val="21"/>
        </w:rPr>
        <w:t>（二）附件：</w:t>
      </w:r>
    </w:p>
    <w:p>
      <w:pPr>
        <w:ind w:firstLine="420" w:firstLineChars="200"/>
        <w:rPr>
          <w:rFonts w:ascii="仿宋_GB2312" w:eastAsia="仿宋_GB2312"/>
          <w:color w:val="000000"/>
          <w:szCs w:val="21"/>
        </w:rPr>
      </w:pPr>
      <w:r>
        <w:rPr>
          <w:rFonts w:ascii="仿宋_GB2312" w:eastAsia="仿宋_GB2312"/>
          <w:color w:val="000000"/>
          <w:szCs w:val="21"/>
        </w:rPr>
        <w:t>1</w:t>
      </w:r>
      <w:r>
        <w:rPr>
          <w:rFonts w:hint="eastAsia" w:ascii="仿宋_GB2312" w:eastAsia="仿宋_GB2312"/>
          <w:color w:val="000000"/>
          <w:szCs w:val="21"/>
        </w:rPr>
        <w:t>、工程项目承担单位营业执照复印件</w:t>
      </w:r>
    </w:p>
    <w:p>
      <w:pPr>
        <w:ind w:firstLine="420" w:firstLineChars="200"/>
        <w:rPr>
          <w:rFonts w:ascii="仿宋_GB2312" w:eastAsia="仿宋_GB2312"/>
          <w:color w:val="000000"/>
          <w:szCs w:val="21"/>
        </w:rPr>
      </w:pPr>
      <w:r>
        <w:rPr>
          <w:rFonts w:ascii="仿宋_GB2312" w:eastAsia="仿宋_GB2312"/>
          <w:color w:val="000000"/>
          <w:szCs w:val="21"/>
        </w:rPr>
        <w:t>2</w:t>
      </w:r>
      <w:r>
        <w:rPr>
          <w:rFonts w:hint="eastAsia" w:ascii="仿宋_GB2312" w:eastAsia="仿宋_GB2312"/>
          <w:color w:val="000000"/>
          <w:szCs w:val="21"/>
        </w:rPr>
        <w:t>、工程项目承担单位相应资质证书复印件</w:t>
      </w:r>
    </w:p>
    <w:p>
      <w:pPr>
        <w:ind w:firstLine="420" w:firstLineChars="200"/>
        <w:rPr>
          <w:rFonts w:ascii="仿宋_GB2312" w:eastAsia="仿宋_GB2312"/>
          <w:color w:val="000000"/>
          <w:szCs w:val="21"/>
        </w:rPr>
      </w:pPr>
      <w:r>
        <w:rPr>
          <w:rFonts w:ascii="仿宋_GB2312" w:eastAsia="仿宋_GB2312"/>
          <w:color w:val="000000"/>
          <w:szCs w:val="21"/>
        </w:rPr>
        <w:t>3</w:t>
      </w:r>
      <w:r>
        <w:rPr>
          <w:rFonts w:hint="eastAsia" w:ascii="仿宋_GB2312" w:eastAsia="仿宋_GB2312"/>
          <w:color w:val="000000"/>
          <w:szCs w:val="21"/>
        </w:rPr>
        <w:t>、工程项目立项依据性文件、合同复印件</w:t>
      </w:r>
    </w:p>
    <w:p>
      <w:pPr>
        <w:ind w:firstLine="420" w:firstLineChars="200"/>
        <w:rPr>
          <w:rFonts w:ascii="仿宋_GB2312" w:eastAsia="仿宋_GB2312"/>
          <w:color w:val="000000"/>
          <w:szCs w:val="21"/>
        </w:rPr>
      </w:pPr>
      <w:r>
        <w:rPr>
          <w:rFonts w:ascii="仿宋_GB2312" w:eastAsia="仿宋_GB2312"/>
          <w:color w:val="000000"/>
          <w:szCs w:val="21"/>
        </w:rPr>
        <w:t>4</w:t>
      </w:r>
      <w:r>
        <w:rPr>
          <w:rFonts w:hint="eastAsia" w:ascii="仿宋_GB2312" w:eastAsia="仿宋_GB2312"/>
          <w:color w:val="000000"/>
          <w:szCs w:val="21"/>
        </w:rPr>
        <w:t>、工程项目施工图审查机构审查合格书复印件</w:t>
      </w:r>
    </w:p>
    <w:p>
      <w:pPr>
        <w:ind w:firstLine="420" w:firstLineChars="200"/>
        <w:rPr>
          <w:rFonts w:ascii="仿宋_GB2312" w:eastAsia="仿宋_GB2312"/>
          <w:color w:val="000000"/>
          <w:szCs w:val="21"/>
        </w:rPr>
      </w:pPr>
      <w:r>
        <w:rPr>
          <w:rFonts w:ascii="仿宋_GB2312" w:eastAsia="仿宋_GB2312"/>
          <w:color w:val="000000"/>
          <w:szCs w:val="21"/>
        </w:rPr>
        <w:t>5</w:t>
      </w:r>
      <w:r>
        <w:rPr>
          <w:rFonts w:hint="eastAsia" w:ascii="仿宋_GB2312" w:eastAsia="仿宋_GB2312"/>
          <w:color w:val="000000"/>
          <w:szCs w:val="21"/>
        </w:rPr>
        <w:t>、工程项目消防验收文件复印件</w:t>
      </w:r>
    </w:p>
    <w:p>
      <w:pPr>
        <w:ind w:firstLine="420" w:firstLineChars="200"/>
        <w:rPr>
          <w:rFonts w:ascii="仿宋_GB2312" w:eastAsia="仿宋_GB2312"/>
          <w:color w:val="000000"/>
          <w:szCs w:val="21"/>
        </w:rPr>
      </w:pPr>
      <w:r>
        <w:rPr>
          <w:rFonts w:ascii="仿宋_GB2312" w:eastAsia="仿宋_GB2312"/>
          <w:color w:val="000000"/>
          <w:szCs w:val="21"/>
        </w:rPr>
        <w:t>6</w:t>
      </w:r>
      <w:r>
        <w:rPr>
          <w:rFonts w:hint="eastAsia" w:ascii="仿宋_GB2312" w:eastAsia="仿宋_GB2312"/>
          <w:color w:val="000000"/>
          <w:szCs w:val="21"/>
        </w:rPr>
        <w:t>、工程项目验收报告或备案证书复印件</w:t>
      </w:r>
    </w:p>
    <w:p>
      <w:pPr>
        <w:ind w:firstLine="420" w:firstLineChars="200"/>
        <w:rPr>
          <w:rFonts w:ascii="仿宋_GB2312" w:eastAsia="仿宋_GB2312"/>
          <w:color w:val="000000"/>
          <w:szCs w:val="21"/>
        </w:rPr>
      </w:pPr>
      <w:r>
        <w:rPr>
          <w:rFonts w:ascii="仿宋_GB2312" w:eastAsia="仿宋_GB2312"/>
          <w:color w:val="000000"/>
          <w:szCs w:val="21"/>
        </w:rPr>
        <w:t>7</w:t>
      </w:r>
      <w:r>
        <w:rPr>
          <w:rFonts w:hint="eastAsia" w:ascii="仿宋_GB2312" w:eastAsia="仿宋_GB2312"/>
          <w:color w:val="000000"/>
          <w:szCs w:val="21"/>
        </w:rPr>
        <w:t>、无重大安全质量事故证明文件</w:t>
      </w:r>
    </w:p>
    <w:p>
      <w:pPr>
        <w:ind w:firstLine="420" w:firstLineChars="200"/>
        <w:rPr>
          <w:rFonts w:ascii="仿宋_GB2312" w:eastAsia="仿宋_GB2312"/>
          <w:color w:val="000000"/>
          <w:szCs w:val="21"/>
        </w:rPr>
      </w:pPr>
      <w:r>
        <w:rPr>
          <w:rFonts w:ascii="仿宋_GB2312" w:eastAsia="仿宋_GB2312"/>
          <w:color w:val="000000"/>
          <w:szCs w:val="21"/>
        </w:rPr>
        <w:t>8</w:t>
      </w:r>
      <w:r>
        <w:rPr>
          <w:rFonts w:hint="eastAsia" w:ascii="仿宋_GB2312" w:eastAsia="仿宋_GB2312"/>
          <w:color w:val="000000"/>
          <w:szCs w:val="21"/>
        </w:rPr>
        <w:t>、经济、社会或环境效益证明文件（可包含在“6”内）</w:t>
      </w:r>
    </w:p>
    <w:p>
      <w:pPr>
        <w:ind w:firstLine="420" w:firstLineChars="200"/>
        <w:rPr>
          <w:rFonts w:ascii="仿宋_GB2312" w:eastAsia="仿宋_GB2312"/>
          <w:color w:val="000000"/>
          <w:szCs w:val="21"/>
        </w:rPr>
      </w:pPr>
      <w:r>
        <w:rPr>
          <w:rFonts w:ascii="仿宋_GB2312" w:eastAsia="仿宋_GB2312"/>
          <w:color w:val="000000"/>
          <w:szCs w:val="21"/>
        </w:rPr>
        <w:t>9</w:t>
      </w:r>
      <w:r>
        <w:rPr>
          <w:rFonts w:hint="eastAsia" w:ascii="仿宋_GB2312" w:eastAsia="仿宋_GB2312"/>
          <w:color w:val="000000"/>
          <w:szCs w:val="21"/>
        </w:rPr>
        <w:t>、设计委托单位、使用单位的意见书。工程项目用户意见</w:t>
      </w:r>
    </w:p>
    <w:p>
      <w:pPr>
        <w:ind w:firstLine="420" w:firstLineChars="200"/>
        <w:rPr>
          <w:rFonts w:ascii="仿宋_GB2312" w:eastAsia="仿宋_GB2312"/>
          <w:color w:val="000000"/>
          <w:szCs w:val="21"/>
        </w:rPr>
      </w:pPr>
      <w:r>
        <w:rPr>
          <w:rFonts w:ascii="仿宋_GB2312" w:eastAsia="仿宋_GB2312"/>
          <w:color w:val="000000"/>
          <w:szCs w:val="21"/>
        </w:rPr>
        <w:t>10</w:t>
      </w:r>
      <w:r>
        <w:rPr>
          <w:rFonts w:hint="eastAsia" w:ascii="仿宋_GB2312" w:eastAsia="仿宋_GB2312"/>
          <w:color w:val="000000"/>
          <w:szCs w:val="21"/>
        </w:rPr>
        <w:t>、其他文件（已有奖励、涉密项目处理、专项技术成果认定证明、合作建筑设计项目证明等）</w:t>
      </w:r>
    </w:p>
    <w:p>
      <w:pPr>
        <w:ind w:firstLine="420" w:firstLineChars="200"/>
        <w:rPr>
          <w:rFonts w:ascii="仿宋_GB2312" w:eastAsia="仿宋_GB2312"/>
          <w:color w:val="000000"/>
          <w:szCs w:val="21"/>
        </w:rPr>
      </w:pPr>
      <w:r>
        <w:rPr>
          <w:rFonts w:hint="eastAsia" w:ascii="仿宋_GB2312" w:eastAsia="仿宋_GB2312"/>
          <w:color w:val="000000"/>
          <w:szCs w:val="21"/>
        </w:rPr>
        <w:t>1</w:t>
      </w:r>
      <w:r>
        <w:rPr>
          <w:rFonts w:ascii="仿宋_GB2312" w:eastAsia="仿宋_GB2312"/>
          <w:color w:val="000000"/>
          <w:szCs w:val="21"/>
        </w:rPr>
        <w:t>1</w:t>
      </w:r>
      <w:r>
        <w:rPr>
          <w:rFonts w:hint="eastAsia" w:ascii="仿宋_GB2312" w:eastAsia="仿宋_GB2312"/>
          <w:color w:val="000000"/>
          <w:szCs w:val="21"/>
        </w:rPr>
        <w:t>、工程项目主要技术文件（报告、图纸、影像资料）</w:t>
      </w:r>
    </w:p>
    <w:p>
      <w:pPr>
        <w:ind w:firstLine="420" w:firstLineChars="200"/>
        <w:rPr>
          <w:rFonts w:ascii="仿宋_GB2312" w:eastAsia="仿宋_GB2312"/>
          <w:color w:val="000000"/>
          <w:szCs w:val="21"/>
        </w:rPr>
      </w:pPr>
      <w:r>
        <w:rPr>
          <w:rFonts w:hint="eastAsia" w:ascii="仿宋_GB2312" w:eastAsia="仿宋_GB2312"/>
          <w:color w:val="000000"/>
          <w:szCs w:val="21"/>
        </w:rPr>
        <w:t>. 图纸要求：</w:t>
      </w:r>
    </w:p>
    <w:p>
      <w:pPr>
        <w:ind w:firstLine="420" w:firstLineChars="200"/>
        <w:rPr>
          <w:rFonts w:ascii="仿宋_GB2312" w:eastAsia="仿宋_GB2312"/>
          <w:color w:val="000000"/>
          <w:szCs w:val="21"/>
        </w:rPr>
      </w:pPr>
      <w:r>
        <w:rPr>
          <w:rFonts w:hint="eastAsia" w:ascii="仿宋_GB2312" w:eastAsia="仿宋_GB2312"/>
          <w:color w:val="000000"/>
          <w:szCs w:val="21"/>
        </w:rPr>
        <w:t>图片材料均应有较好的清晰度，以便于输出利用及网上浏览，其分辨率应不小于300dpi。图片为JPG格式。实物照片不可用效果图替代。照片宜为数码相机拍摄，如采用胶片、反转片拍摄，应转为数码格式，并应保证清晰度。</w:t>
      </w:r>
    </w:p>
    <w:p>
      <w:pPr>
        <w:ind w:firstLine="420" w:firstLineChars="200"/>
        <w:rPr>
          <w:rFonts w:ascii="仿宋_GB2312" w:eastAsia="仿宋_GB2312"/>
          <w:color w:val="000000"/>
          <w:szCs w:val="21"/>
        </w:rPr>
      </w:pPr>
      <w:r>
        <w:rPr>
          <w:rFonts w:hint="eastAsia" w:ascii="仿宋_GB2312" w:eastAsia="仿宋_GB2312"/>
          <w:color w:val="000000"/>
          <w:szCs w:val="21"/>
        </w:rPr>
        <w:t>·填色图</w:t>
      </w:r>
    </w:p>
    <w:p>
      <w:pPr>
        <w:ind w:firstLine="420" w:firstLineChars="200"/>
        <w:rPr>
          <w:rFonts w:ascii="仿宋_GB2312" w:eastAsia="仿宋_GB2312"/>
          <w:color w:val="000000"/>
          <w:szCs w:val="21"/>
        </w:rPr>
      </w:pPr>
      <w:r>
        <w:rPr>
          <w:rFonts w:hint="eastAsia" w:ascii="仿宋_GB2312" w:eastAsia="仿宋_GB2312"/>
          <w:color w:val="000000"/>
          <w:szCs w:val="21"/>
        </w:rPr>
        <w:t>总平面图、主要平面图、立面图、剖面图。填色图总数一般不超过20张。平、立、剖面图要注明两道尺寸线。（总尺寸和轴线尺寸；总高和层高）。图面线条、尺寸标注及文字说明等应有适宜的线宽和字体高度，应保证在打印成A3尺寸的情况下足够清晰。图纸数量以能完整反映项目内容为准，不接受施工图及施工图复印件。</w:t>
      </w:r>
    </w:p>
    <w:p>
      <w:pPr>
        <w:ind w:firstLine="420" w:firstLineChars="200"/>
        <w:rPr>
          <w:rFonts w:ascii="仿宋_GB2312" w:eastAsia="仿宋_GB2312"/>
          <w:color w:val="000000"/>
          <w:szCs w:val="21"/>
        </w:rPr>
      </w:pPr>
      <w:r>
        <w:rPr>
          <w:rFonts w:hint="eastAsia" w:ascii="仿宋_GB2312" w:eastAsia="仿宋_GB2312"/>
          <w:color w:val="000000"/>
          <w:szCs w:val="21"/>
        </w:rPr>
        <w:t>.实物照片</w:t>
      </w:r>
    </w:p>
    <w:p>
      <w:pPr>
        <w:ind w:firstLine="420" w:firstLineChars="200"/>
        <w:rPr>
          <w:rFonts w:ascii="仿宋_GB2312" w:eastAsia="仿宋_GB2312"/>
          <w:color w:val="000000"/>
          <w:szCs w:val="32"/>
        </w:rPr>
      </w:pPr>
      <w:r>
        <w:rPr>
          <w:rFonts w:hint="eastAsia" w:ascii="仿宋_GB2312" w:eastAsia="仿宋_GB2312"/>
          <w:color w:val="000000"/>
          <w:szCs w:val="21"/>
        </w:rPr>
        <w:t>需提供15张实物照片。一般为室外10张、室内5张（特殊工程可例外）。室外可包括鸟瞰、含有周边环境的全景、建筑全景、局部、细部等；室内可包括主要厅堂及典型房间的全景、局部、细部等，着重表现空间关系。</w:t>
      </w: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600" w:lineRule="exact"/>
        <w:jc w:val="center"/>
        <w:rPr>
          <w:rFonts w:ascii="仿宋_GB2312" w:eastAsia="仿宋_GB2312"/>
          <w:color w:val="000000"/>
          <w:szCs w:val="32"/>
        </w:rPr>
      </w:pPr>
    </w:p>
    <w:p>
      <w:pPr>
        <w:spacing w:line="720" w:lineRule="exact"/>
        <w:jc w:val="center"/>
        <w:rPr>
          <w:rFonts w:hint="eastAsia" w:ascii="方正小标宋简体" w:hAnsi="宋体" w:eastAsia="方正小标宋简体"/>
          <w:b/>
          <w:sz w:val="52"/>
          <w:szCs w:val="52"/>
        </w:rPr>
      </w:pPr>
    </w:p>
    <w:p>
      <w:pPr>
        <w:spacing w:line="720" w:lineRule="exact"/>
        <w:jc w:val="center"/>
        <w:rPr>
          <w:rFonts w:hint="eastAsia" w:ascii="方正小标宋简体" w:hAnsi="宋体" w:eastAsia="方正小标宋简体"/>
          <w:b/>
          <w:sz w:val="52"/>
          <w:szCs w:val="52"/>
        </w:rPr>
      </w:pPr>
    </w:p>
    <w:p>
      <w:pPr>
        <w:spacing w:line="720" w:lineRule="exact"/>
        <w:jc w:val="center"/>
        <w:rPr>
          <w:rFonts w:ascii="方正小标宋简体" w:hAnsi="宋体" w:eastAsia="方正小标宋简体"/>
          <w:b/>
          <w:sz w:val="52"/>
          <w:szCs w:val="52"/>
        </w:rPr>
      </w:pPr>
      <w:r>
        <w:rPr>
          <w:rFonts w:hint="eastAsia" w:ascii="方正小标宋简体" w:hAnsi="宋体" w:eastAsia="方正小标宋简体"/>
          <w:b/>
          <w:sz w:val="52"/>
          <w:szCs w:val="52"/>
        </w:rPr>
        <w:t>武汉优秀勘察设计项目评选</w:t>
      </w:r>
      <w:r>
        <w:rPr>
          <w:rFonts w:ascii="方正小标宋简体" w:hAnsi="宋体" w:eastAsia="方正小标宋简体"/>
          <w:b/>
          <w:sz w:val="52"/>
          <w:szCs w:val="52"/>
        </w:rPr>
        <w:t xml:space="preserve">                  </w:t>
      </w:r>
      <w:r>
        <w:rPr>
          <w:rFonts w:hint="eastAsia" w:ascii="方正小标宋简体" w:hAnsi="宋体" w:eastAsia="方正小标宋简体"/>
          <w:b/>
          <w:sz w:val="52"/>
          <w:szCs w:val="52"/>
        </w:rPr>
        <w:t>建筑工程设计项目申报表</w:t>
      </w:r>
    </w:p>
    <w:p>
      <w:pPr>
        <w:spacing w:line="720" w:lineRule="exact"/>
        <w:rPr>
          <w:rFonts w:ascii="仿宋_GB2312" w:eastAsia="仿宋_GB2312" w:cs="新宋体-18030"/>
          <w:color w:val="000000"/>
          <w:sz w:val="52"/>
          <w:szCs w:val="52"/>
        </w:rPr>
      </w:pPr>
    </w:p>
    <w:p>
      <w:pPr>
        <w:spacing w:line="360" w:lineRule="auto"/>
        <w:rPr>
          <w:rFonts w:cs="新宋体-18030"/>
          <w:b/>
          <w:color w:val="000000"/>
          <w:sz w:val="24"/>
        </w:rPr>
      </w:pPr>
    </w:p>
    <w:p>
      <w:pPr>
        <w:spacing w:line="360" w:lineRule="auto"/>
        <w:jc w:val="center"/>
        <w:rPr>
          <w:rFonts w:ascii="黑体" w:eastAsia="黑体"/>
          <w:color w:val="000000"/>
          <w:sz w:val="24"/>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580" w:lineRule="exact"/>
        <w:jc w:val="center"/>
        <w:rPr>
          <w:rFonts w:ascii="黑体" w:hAnsi="黑体" w:eastAsia="黑体"/>
        </w:rPr>
      </w:pPr>
      <w:r>
        <w:rPr>
          <w:rFonts w:ascii="黑体" w:hAnsi="黑体" w:eastAsia="黑体"/>
        </w:rPr>
        <w:br w:type="page"/>
      </w:r>
    </w:p>
    <w:p>
      <w:pPr>
        <w:spacing w:line="58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line="580" w:lineRule="exact"/>
        <w:jc w:val="center"/>
        <w:rPr>
          <w:rFonts w:ascii="方正小标宋简体" w:hAnsi="黑体" w:eastAsia="方正小标宋简体"/>
          <w:sz w:val="36"/>
          <w:szCs w:val="36"/>
        </w:rPr>
      </w:pPr>
    </w:p>
    <w:p>
      <w:pPr>
        <w:spacing w:line="740" w:lineRule="exact"/>
        <w:ind w:firstLine="420" w:firstLineChars="200"/>
        <w:contextualSpacing/>
        <w:rPr>
          <w:rFonts w:hAnsi="华文仿宋" w:eastAsia="仿宋_GB2312"/>
          <w:szCs w:val="32"/>
        </w:rPr>
      </w:pPr>
      <w:r>
        <w:rPr>
          <w:rFonts w:hint="eastAsia" w:hAnsi="华文仿宋" w:eastAsia="仿宋_GB2312"/>
          <w:szCs w:val="32"/>
        </w:rPr>
        <w:t>一、《武汉优秀勘察设计项目评选建筑工程设计项目申报表》应使用黑色钢笔或签字笔填写，或使用计算机打印，要求字迹工整。内容一律用中文填写，数字均使用阿拉伯数字。</w:t>
      </w:r>
    </w:p>
    <w:p>
      <w:pPr>
        <w:spacing w:before="100" w:beforeAutospacing="1" w:after="100" w:afterAutospacing="1" w:line="740" w:lineRule="exact"/>
        <w:ind w:firstLine="420" w:firstLineChars="200"/>
        <w:contextualSpacing/>
        <w:rPr>
          <w:rFonts w:hAnsi="华文仿宋" w:eastAsia="仿宋_GB2312"/>
          <w:color w:val="000000"/>
          <w:szCs w:val="32"/>
        </w:rPr>
      </w:pPr>
      <w:r>
        <w:rPr>
          <w:rFonts w:hint="eastAsia" w:hAnsi="华文仿宋" w:eastAsia="仿宋_GB2312"/>
          <w:szCs w:val="32"/>
        </w:rPr>
        <w:t>二、《武汉优秀勘察设计项目评选建筑工程设计项目申报表》</w:t>
      </w:r>
      <w:r>
        <w:rPr>
          <w:rFonts w:hint="eastAsia" w:hAnsi="华文仿宋" w:eastAsia="仿宋_GB2312"/>
          <w:color w:val="000000"/>
          <w:szCs w:val="32"/>
        </w:rPr>
        <w:t>可从</w:t>
      </w:r>
      <w:r>
        <w:rPr>
          <w:rFonts w:hint="eastAsia" w:hAnsi="华文仿宋" w:eastAsia="仿宋_GB2312"/>
          <w:szCs w:val="32"/>
        </w:rPr>
        <w:t>武汉勘察设计协会网（http://www.whjssj.com.cn/）下载。填写时如需加页，一律使用</w:t>
      </w:r>
      <w:r>
        <w:rPr>
          <w:rFonts w:hAnsi="华文仿宋" w:eastAsia="仿宋_GB2312"/>
          <w:szCs w:val="32"/>
        </w:rPr>
        <w:t>A4</w:t>
      </w:r>
      <w:r>
        <w:rPr>
          <w:rFonts w:hint="eastAsia" w:hAnsi="华文仿宋" w:eastAsia="仿宋_GB2312"/>
          <w:szCs w:val="32"/>
        </w:rPr>
        <w:t>型纸。</w:t>
      </w:r>
    </w:p>
    <w:p>
      <w:pPr>
        <w:spacing w:line="600" w:lineRule="exact"/>
        <w:jc w:val="center"/>
      </w:pPr>
      <w: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建筑工程设计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740" w:lineRule="exact"/>
        <w:jc w:val="center"/>
        <w:rPr>
          <w:rFonts w:ascii="方正小标宋简体" w:hAnsi="黑体" w:eastAsia="方正小标宋简体"/>
          <w:color w:val="000000"/>
          <w:sz w:val="36"/>
          <w:szCs w:val="36"/>
        </w:rPr>
      </w:pPr>
      <w:r>
        <w:rPr>
          <w:rFonts w:hint="eastAsia" w:ascii="宋体" w:hAnsi="宋体"/>
          <w:color w:val="000000"/>
          <w:szCs w:val="32"/>
        </w:rPr>
        <w:br w:type="page"/>
      </w:r>
      <w:r>
        <w:rPr>
          <w:rFonts w:hint="eastAsia" w:ascii="方正小标宋简体" w:hAnsi="黑体" w:eastAsia="方正小标宋简体"/>
          <w:color w:val="000000"/>
          <w:sz w:val="36"/>
          <w:szCs w:val="36"/>
        </w:rPr>
        <w:t xml:space="preserve"> 基本情况</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2863"/>
        <w:gridCol w:w="2338"/>
        <w:gridCol w:w="2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3"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项目名称</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2"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主要设计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6"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工程设计</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2"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9"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7"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bl>
    <w:p>
      <w:pPr>
        <w:spacing w:line="500" w:lineRule="exact"/>
        <w:jc w:val="center"/>
        <w:rPr>
          <w:rStyle w:val="10"/>
          <w:b w:val="0"/>
          <w:color w:val="000000"/>
        </w:rPr>
      </w:pPr>
    </w:p>
    <w:p>
      <w:pPr>
        <w:spacing w:after="120" w:afterLines="50" w:line="500" w:lineRule="exact"/>
        <w:jc w:val="center"/>
        <w:rPr>
          <w:rStyle w:val="10"/>
          <w:rFonts w:ascii="方正小标宋简体" w:eastAsia="方正小标宋简体"/>
          <w:b w:val="0"/>
          <w:sz w:val="36"/>
          <w:szCs w:val="36"/>
        </w:rPr>
      </w:pPr>
      <w:r>
        <w:rPr>
          <w:rStyle w:val="10"/>
          <w:color w:val="000000"/>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5"/>
        <w:gridCol w:w="904"/>
        <w:gridCol w:w="980"/>
        <w:gridCol w:w="1989"/>
        <w:gridCol w:w="1055"/>
        <w:gridCol w:w="2004"/>
        <w:gridCol w:w="2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hAnsi="Calibri" w:eastAsia="仿宋_GB2312"/>
          <w:color w:val="000000"/>
          <w:sz w:val="24"/>
        </w:rPr>
      </w:pPr>
      <w:r>
        <w:rPr>
          <w:rFonts w:hint="eastAsia" w:ascii="仿宋_GB2312" w:hAnsi="宋体" w:eastAsia="仿宋_GB2312"/>
          <w:color w:val="000000"/>
          <w:sz w:val="24"/>
        </w:rPr>
        <w:t>备注：主要勘察设计人员应在主要工作职责栏中明确项目总负责人和相关专业负责人，综合类项目完成人员总数不超过15人，一经申报，人员名称不得更改。</w:t>
      </w:r>
    </w:p>
    <w:p>
      <w:pPr>
        <w:spacing w:line="400" w:lineRule="exact"/>
        <w:rPr>
          <w:rFonts w:ascii="仿宋_GB2312" w:eastAsia="仿宋_GB2312"/>
          <w:color w:val="000000"/>
          <w:sz w:val="24"/>
        </w:rPr>
      </w:pPr>
      <w:r>
        <w:rPr>
          <w:rFonts w:hint="eastAsia" w:ascii="仿宋_GB2312" w:hAnsi="宋体" w:eastAsia="仿宋_GB2312"/>
          <w:color w:val="000000"/>
          <w:sz w:val="24"/>
        </w:rPr>
        <w:t>。</w:t>
      </w:r>
    </w:p>
    <w:p>
      <w:pPr>
        <w:spacing w:after="120" w:afterLines="50" w:line="500" w:lineRule="exact"/>
        <w:jc w:val="center"/>
        <w:rPr>
          <w:rStyle w:val="10"/>
          <w:spacing w:val="-12"/>
        </w:rPr>
      </w:pPr>
      <w:r>
        <w:rPr>
          <w:rFonts w:hint="eastAsia" w:ascii="仿宋_GB2312" w:hAnsi="宋体" w:eastAsia="仿宋_GB2312"/>
          <w:color w:val="000000"/>
          <w:szCs w:val="21"/>
        </w:rPr>
        <w:br w:type="page"/>
      </w:r>
      <w:r>
        <w:rPr>
          <w:rFonts w:hint="eastAsia" w:ascii="仿宋_GB2312" w:hAnsi="宋体" w:eastAsia="仿宋_GB2312"/>
          <w:color w:val="000000"/>
          <w:szCs w:val="21"/>
        </w:rPr>
        <w:t xml:space="preserve">                   </w:t>
      </w:r>
      <w:r>
        <w:rPr>
          <w:rStyle w:val="10"/>
          <w:rFonts w:hint="eastAsia" w:ascii="方正小标宋简体" w:eastAsia="方正小标宋简体"/>
          <w:color w:val="000000"/>
          <w:sz w:val="28"/>
          <w:szCs w:val="28"/>
        </w:rPr>
        <w:t xml:space="preserve">工程设计项目特点  </w:t>
      </w:r>
      <w:r>
        <w:rPr>
          <w:rStyle w:val="10"/>
          <w:rFonts w:hint="eastAsia" w:ascii="方正小标宋简体" w:eastAsia="方正小标宋简体"/>
          <w:color w:val="000000"/>
        </w:rPr>
        <w:t xml:space="preserve">  </w:t>
      </w:r>
      <w:r>
        <w:rPr>
          <w:rStyle w:val="10"/>
          <w:color w:val="000000"/>
        </w:rPr>
        <w:t xml:space="preserve">                                      </w:t>
      </w:r>
      <w:r>
        <w:rPr>
          <w:rStyle w:val="10"/>
          <w:rFonts w:hint="eastAsia" w:ascii="仿宋_GB2312" w:eastAsia="仿宋_GB2312"/>
          <w:color w:val="000000"/>
          <w:spacing w:val="-12"/>
        </w:rPr>
        <w:t>(应附</w:t>
      </w:r>
      <w:r>
        <w:rPr>
          <w:rFonts w:hint="eastAsia" w:ascii="仿宋_GB2312" w:eastAsia="仿宋_GB2312"/>
          <w:color w:val="000000"/>
          <w:spacing w:val="-12"/>
          <w:sz w:val="24"/>
        </w:rPr>
        <w:t>采用的新技术、新工艺、新设备、新材料的鉴定书、查新报告或者同行专家的评审意见)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sz w:val="24"/>
              </w:rPr>
            </w:pPr>
            <w:r>
              <w:rPr>
                <w:rFonts w:hint="eastAsia" w:eastAsia="仿宋_GB2312"/>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eastAsia="仿宋_GB2312"/>
                <w:b/>
                <w:color w:val="000000"/>
                <w:sz w:val="24"/>
              </w:rPr>
            </w:pPr>
            <w:r>
              <w:rPr>
                <w:rFonts w:hint="eastAsia" w:eastAsia="仿宋_GB2312"/>
                <w:b/>
                <w:color w:val="000000"/>
                <w:sz w:val="24"/>
              </w:rPr>
              <w:t>（项目总体介绍、项目规模、复杂程度及影响程度等，限</w:t>
            </w:r>
            <w:r>
              <w:rPr>
                <w:rFonts w:eastAsia="仿宋_GB2312"/>
                <w:b/>
                <w:color w:val="000000"/>
                <w:sz w:val="24"/>
              </w:rPr>
              <w:t>500</w:t>
            </w:r>
            <w:r>
              <w:rPr>
                <w:rFonts w:hint="eastAsia" w:eastAsia="仿宋_GB2312"/>
                <w:b/>
                <w:color w:val="000000"/>
                <w:sz w:val="24"/>
              </w:rPr>
              <w:t>字）</w:t>
            </w:r>
          </w:p>
          <w:p>
            <w:pPr>
              <w:rPr>
                <w:rFonts w:eastAsia="仿宋_GB2312"/>
                <w:b/>
                <w:color w:val="000000"/>
                <w:sz w:val="24"/>
              </w:rPr>
            </w:pPr>
          </w:p>
          <w:p>
            <w:pPr>
              <w:rPr>
                <w:rFonts w:eastAsia="仿宋_GB2312"/>
                <w:b/>
                <w:sz w:val="24"/>
              </w:rPr>
            </w:pPr>
          </w:p>
          <w:p>
            <w:pPr>
              <w:rPr>
                <w:rFonts w:eastAsia="仿宋_GB2312"/>
                <w:b/>
                <w:sz w:val="24"/>
              </w:rPr>
            </w:pPr>
          </w:p>
          <w:p>
            <w:pPr>
              <w:rPr>
                <w:rFonts w:eastAsia="仿宋_GB2312"/>
                <w:b/>
                <w:sz w:val="24"/>
              </w:rPr>
            </w:pPr>
          </w:p>
          <w:p>
            <w:pPr>
              <w:rPr>
                <w:rFonts w:eastAsia="仿宋_GB2312"/>
                <w:b/>
                <w:color w:val="000000"/>
                <w:sz w:val="24"/>
              </w:rPr>
            </w:pPr>
          </w:p>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技术特色</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eastAsia="仿宋_GB2312"/>
                <w:b/>
                <w:color w:val="000000"/>
                <w:sz w:val="24"/>
              </w:rPr>
            </w:pPr>
            <w:r>
              <w:rPr>
                <w:rFonts w:hint="eastAsia" w:eastAsia="仿宋_GB2312"/>
                <w:b/>
                <w:color w:val="000000"/>
                <w:sz w:val="24"/>
              </w:rPr>
              <w:t>（项目特色及主要的技术成果指标，限</w:t>
            </w:r>
            <w:r>
              <w:rPr>
                <w:rFonts w:eastAsia="仿宋_GB2312"/>
                <w:b/>
                <w:color w:val="000000"/>
                <w:sz w:val="24"/>
              </w:rPr>
              <w:t>1500</w:t>
            </w:r>
            <w:r>
              <w:rPr>
                <w:rFonts w:hint="eastAsia" w:eastAsia="仿宋_GB2312"/>
                <w:b/>
                <w:color w:val="000000"/>
                <w:sz w:val="24"/>
              </w:rPr>
              <w:t>字）</w:t>
            </w:r>
          </w:p>
          <w:p>
            <w:pPr>
              <w:rPr>
                <w:rFonts w:eastAsia="仿宋_GB2312"/>
                <w:b/>
                <w:color w:val="000000"/>
                <w:sz w:val="24"/>
              </w:rPr>
            </w:pPr>
          </w:p>
          <w:p>
            <w:pPr>
              <w:rPr>
                <w:rFonts w:eastAsia="仿宋_GB2312"/>
                <w:b/>
                <w:sz w:val="24"/>
              </w:rPr>
            </w:pPr>
          </w:p>
          <w:p>
            <w:pPr>
              <w:rPr>
                <w:rFonts w:eastAsia="仿宋_GB2312"/>
                <w:b/>
                <w:sz w:val="24"/>
              </w:rPr>
            </w:pPr>
          </w:p>
          <w:p>
            <w:pPr>
              <w:rPr>
                <w:rFonts w:eastAsia="仿宋_GB2312"/>
                <w:b/>
                <w:sz w:val="24"/>
              </w:rPr>
            </w:pPr>
          </w:p>
          <w:p>
            <w:pPr>
              <w:rPr>
                <w:rFonts w:eastAsia="仿宋_GB2312"/>
                <w:b/>
                <w:color w:val="000000"/>
                <w:sz w:val="24"/>
              </w:rPr>
            </w:pPr>
          </w:p>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技术成效</w:t>
            </w:r>
          </w:p>
          <w:p>
            <w:pPr>
              <w:jc w:val="center"/>
              <w:rPr>
                <w:rFonts w:eastAsia="仿宋_GB2312"/>
                <w:b/>
                <w:color w:val="000000"/>
                <w:sz w:val="24"/>
              </w:rPr>
            </w:pPr>
            <w:r>
              <w:rPr>
                <w:rFonts w:hint="eastAsia" w:eastAsia="仿宋_GB2312"/>
                <w:b/>
                <w:color w:val="000000"/>
                <w:sz w:val="24"/>
              </w:rPr>
              <w:t>与深度</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eastAsia="仿宋_GB2312"/>
                <w:b/>
                <w:color w:val="000000"/>
                <w:sz w:val="24"/>
              </w:rPr>
            </w:pPr>
            <w:r>
              <w:rPr>
                <w:rFonts w:hint="eastAsia" w:eastAsia="仿宋_GB2312"/>
                <w:b/>
                <w:color w:val="000000"/>
                <w:sz w:val="24"/>
              </w:rPr>
              <w:t>（解决的技术难题、工程问题的成效与深度，限</w:t>
            </w:r>
            <w:r>
              <w:rPr>
                <w:rFonts w:eastAsia="仿宋_GB2312"/>
                <w:b/>
                <w:color w:val="000000"/>
                <w:sz w:val="24"/>
              </w:rPr>
              <w:t>1500</w:t>
            </w:r>
            <w:r>
              <w:rPr>
                <w:rFonts w:hint="eastAsia" w:eastAsia="仿宋_GB2312"/>
                <w:b/>
                <w:color w:val="000000"/>
                <w:sz w:val="24"/>
              </w:rPr>
              <w:t>字）</w:t>
            </w:r>
          </w:p>
          <w:p>
            <w:pPr>
              <w:rPr>
                <w:rFonts w:eastAsia="仿宋_GB2312"/>
                <w:b/>
                <w:color w:val="000000"/>
                <w:sz w:val="24"/>
              </w:rPr>
            </w:pPr>
          </w:p>
          <w:p>
            <w:pPr>
              <w:rPr>
                <w:rFonts w:eastAsia="仿宋_GB2312"/>
                <w:b/>
                <w:sz w:val="24"/>
              </w:rPr>
            </w:pPr>
          </w:p>
          <w:p>
            <w:pPr>
              <w:rPr>
                <w:rFonts w:eastAsia="仿宋_GB2312"/>
                <w:b/>
                <w:sz w:val="24"/>
              </w:rPr>
            </w:pPr>
          </w:p>
          <w:p>
            <w:pPr>
              <w:rPr>
                <w:rFonts w:eastAsia="仿宋_GB2312"/>
                <w:b/>
                <w:sz w:val="24"/>
              </w:rPr>
            </w:pPr>
          </w:p>
          <w:p>
            <w:pPr>
              <w:rPr>
                <w:rFonts w:eastAsia="仿宋_GB2312"/>
                <w:b/>
                <w:color w:val="000000"/>
                <w:sz w:val="24"/>
              </w:rPr>
            </w:pPr>
          </w:p>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综合效益</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eastAsia="仿宋_GB2312"/>
                <w:b/>
                <w:color w:val="000000"/>
                <w:sz w:val="24"/>
              </w:rPr>
            </w:pPr>
            <w:r>
              <w:rPr>
                <w:rFonts w:hint="eastAsia" w:eastAsia="仿宋_GB2312"/>
                <w:b/>
                <w:color w:val="000000"/>
                <w:sz w:val="24"/>
              </w:rPr>
              <w:t>（项目产生的经济、社会、环境效益，限</w:t>
            </w:r>
            <w:r>
              <w:rPr>
                <w:rFonts w:eastAsia="仿宋_GB2312"/>
                <w:b/>
                <w:color w:val="000000"/>
                <w:sz w:val="24"/>
              </w:rPr>
              <w:t>500</w:t>
            </w:r>
            <w:r>
              <w:rPr>
                <w:rFonts w:hint="eastAsia" w:eastAsia="仿宋_GB2312"/>
                <w:b/>
                <w:color w:val="000000"/>
                <w:sz w:val="24"/>
              </w:rPr>
              <w:t>字）</w:t>
            </w:r>
          </w:p>
          <w:p>
            <w:pPr>
              <w:rPr>
                <w:rFonts w:eastAsia="仿宋_GB2312"/>
                <w:b/>
                <w:color w:val="000000"/>
                <w:sz w:val="24"/>
              </w:rPr>
            </w:pPr>
          </w:p>
          <w:p>
            <w:pPr>
              <w:rPr>
                <w:rFonts w:eastAsia="仿宋_GB2312"/>
                <w:b/>
                <w:sz w:val="24"/>
              </w:rPr>
            </w:pPr>
          </w:p>
          <w:p>
            <w:pPr>
              <w:rPr>
                <w:rFonts w:eastAsia="仿宋_GB2312"/>
                <w:b/>
                <w:sz w:val="24"/>
              </w:rPr>
            </w:pPr>
          </w:p>
          <w:p>
            <w:pPr>
              <w:rPr>
                <w:rFonts w:eastAsia="仿宋_GB2312"/>
                <w:b/>
                <w:color w:val="000000"/>
                <w:sz w:val="24"/>
              </w:rPr>
            </w:pPr>
          </w:p>
          <w:p>
            <w:pPr>
              <w:rPr>
                <w:rFonts w:eastAsia="仿宋_GB2312"/>
                <w:b/>
                <w:color w:val="000000"/>
                <w:sz w:val="24"/>
              </w:rPr>
            </w:pPr>
          </w:p>
          <w:p>
            <w:pPr>
              <w:rPr>
                <w:rFonts w:eastAsia="仿宋_GB2312"/>
                <w:b/>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Style w:val="10"/>
          <w:color w:val="000000"/>
        </w:rPr>
        <w:br w:type="page"/>
      </w:r>
      <w:r>
        <w:rPr>
          <w:rStyle w:val="10"/>
          <w:rFonts w:hint="eastAsia" w:ascii="方正小标宋简体" w:eastAsia="方正小标宋简体"/>
          <w:color w:val="000000"/>
          <w:sz w:val="28"/>
          <w:szCs w:val="28"/>
        </w:rPr>
        <w:t>专业技术指标（建筑专业）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9"/>
        <w:gridCol w:w="1885"/>
        <w:gridCol w:w="1807"/>
        <w:gridCol w:w="1807"/>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sz w:val="24"/>
              </w:rPr>
            </w:pPr>
            <w:r>
              <w:rPr>
                <w:rFonts w:hint="eastAsia" w:ascii="仿宋_GB2312" w:eastAsia="仿宋_GB2312"/>
                <w:b/>
                <w:color w:val="000000"/>
                <w:sz w:val="24"/>
              </w:rPr>
              <w:t>建筑用途（性质）</w:t>
            </w:r>
          </w:p>
        </w:tc>
        <w:tc>
          <w:tcPr>
            <w:tcW w:w="1885"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建筑规模</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总用地面积</w:t>
            </w:r>
          </w:p>
        </w:tc>
        <w:tc>
          <w:tcPr>
            <w:tcW w:w="1885" w:type="dxa"/>
            <w:vMerge w:val="restart"/>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其  中</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代征地面积         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建设用地面积       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总建筑面积</w:t>
            </w:r>
          </w:p>
        </w:tc>
        <w:tc>
          <w:tcPr>
            <w:tcW w:w="1885" w:type="dxa"/>
            <w:vMerge w:val="restart"/>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其  中</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r>
              <w:rPr>
                <w:rFonts w:hint="eastAsia" w:ascii="仿宋_GB2312" w:eastAsia="仿宋_GB2312"/>
                <w:b/>
                <w:color w:val="000000"/>
                <w:sz w:val="24"/>
              </w:rPr>
              <w:t>地上                         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4"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r>
              <w:rPr>
                <w:rFonts w:hint="eastAsia" w:ascii="仿宋_GB2312" w:eastAsia="仿宋_GB2312"/>
                <w:b/>
                <w:color w:val="000000"/>
                <w:sz w:val="24"/>
              </w:rPr>
              <w:t>地下                         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建筑基底面积</w:t>
            </w:r>
          </w:p>
        </w:tc>
        <w:tc>
          <w:tcPr>
            <w:tcW w:w="1885" w:type="dxa"/>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vertAlign w:val="superscript"/>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容 积 率</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绿 地 面 积</w:t>
            </w:r>
          </w:p>
        </w:tc>
        <w:tc>
          <w:tcPr>
            <w:tcW w:w="1885" w:type="dxa"/>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vertAlign w:val="superscript"/>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绿 化 率</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建筑高度</w:t>
            </w:r>
          </w:p>
        </w:tc>
        <w:tc>
          <w:tcPr>
            <w:tcW w:w="1885" w:type="dxa"/>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m</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建筑分类</w:t>
            </w:r>
          </w:p>
          <w:p>
            <w:pPr>
              <w:jc w:val="center"/>
              <w:rPr>
                <w:rFonts w:ascii="仿宋_GB2312" w:eastAsia="仿宋_GB2312"/>
                <w:b/>
                <w:color w:val="000000"/>
                <w:sz w:val="24"/>
              </w:rPr>
            </w:pPr>
            <w:r>
              <w:rPr>
                <w:rFonts w:hint="eastAsia" w:ascii="仿宋_GB2312" w:eastAsia="仿宋_GB2312"/>
                <w:b/>
                <w:color w:val="000000"/>
                <w:sz w:val="24"/>
              </w:rPr>
              <w:t>（高层建筑）</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一类   □</w:t>
            </w:r>
          </w:p>
        </w:tc>
        <w:tc>
          <w:tcPr>
            <w:tcW w:w="165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二类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层    数</w:t>
            </w:r>
          </w:p>
        </w:tc>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地上     层</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耐火等级</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一级   □</w:t>
            </w:r>
          </w:p>
        </w:tc>
        <w:tc>
          <w:tcPr>
            <w:tcW w:w="165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二级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地下     层</w:t>
            </w:r>
          </w:p>
        </w:tc>
        <w:tc>
          <w:tcPr>
            <w:tcW w:w="180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主楼/裙房</w:t>
            </w:r>
          </w:p>
          <w:p>
            <w:pPr>
              <w:jc w:val="center"/>
              <w:rPr>
                <w:rFonts w:ascii="仿宋_GB2312" w:eastAsia="仿宋_GB2312"/>
                <w:b/>
                <w:color w:val="000000"/>
                <w:sz w:val="24"/>
              </w:rPr>
            </w:pPr>
            <w:r>
              <w:rPr>
                <w:rFonts w:hint="eastAsia" w:ascii="仿宋_GB2312" w:eastAsia="仿宋_GB2312"/>
                <w:b/>
                <w:color w:val="000000"/>
                <w:sz w:val="24"/>
              </w:rPr>
              <w:t>电梯数</w:t>
            </w:r>
          </w:p>
        </w:tc>
        <w:tc>
          <w:tcPr>
            <w:tcW w:w="3464"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主楼：             台</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裙房：             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主要层高</w:t>
            </w:r>
          </w:p>
        </w:tc>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地上     层</w:t>
            </w:r>
          </w:p>
        </w:tc>
        <w:tc>
          <w:tcPr>
            <w:tcW w:w="180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地下     层</w:t>
            </w:r>
          </w:p>
        </w:tc>
        <w:tc>
          <w:tcPr>
            <w:tcW w:w="180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机动车停放数量</w:t>
            </w:r>
          </w:p>
        </w:tc>
        <w:tc>
          <w:tcPr>
            <w:tcW w:w="188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总计     辆</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   上</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   下</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自行车停车数量</w:t>
            </w:r>
          </w:p>
        </w:tc>
        <w:tc>
          <w:tcPr>
            <w:tcW w:w="188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总计:    辆</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   上</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地   下</w:t>
            </w:r>
          </w:p>
        </w:tc>
        <w:tc>
          <w:tcPr>
            <w:tcW w:w="3464"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rPr>
            </w:pPr>
            <w:r>
              <w:rPr>
                <w:rFonts w:hint="eastAsia" w:ascii="仿宋_GB2312" w:eastAsia="仿宋_GB2312"/>
                <w:b/>
                <w:color w:val="000000"/>
                <w:sz w:val="24"/>
              </w:rPr>
              <w:t>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5"/>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r>
              <w:rPr>
                <w:rFonts w:hint="eastAsia" w:ascii="仿宋_GB2312" w:eastAsia="仿宋_GB2312"/>
                <w:b/>
                <w:color w:val="000000"/>
                <w:sz w:val="24"/>
              </w:rPr>
              <w:t xml:space="preserve">周围道路宽度及性质： </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tc>
      </w:tr>
    </w:tbl>
    <w:p>
      <w:pPr>
        <w:spacing w:after="120" w:afterLines="50" w:line="500" w:lineRule="exact"/>
        <w:jc w:val="center"/>
        <w:rPr>
          <w:rStyle w:val="10"/>
          <w:rFonts w:ascii="方正小标宋简体" w:eastAsia="方正小标宋简体"/>
          <w:b w:val="0"/>
          <w:color w:val="000000"/>
          <w:szCs w:val="32"/>
        </w:rPr>
      </w:pPr>
      <w:r>
        <w:rPr>
          <w:rFonts w:hint="eastAsia" w:ascii="宋体" w:hAnsi="宋体"/>
          <w:b/>
          <w:color w:val="000000"/>
          <w:sz w:val="36"/>
          <w:szCs w:val="36"/>
        </w:rPr>
        <w:br w:type="page"/>
      </w:r>
      <w:r>
        <w:rPr>
          <w:rStyle w:val="10"/>
          <w:rFonts w:hint="eastAsia" w:ascii="方正小标宋简体" w:eastAsia="方正小标宋简体"/>
          <w:color w:val="000000"/>
          <w:sz w:val="28"/>
          <w:szCs w:val="28"/>
        </w:rPr>
        <w:t>专业技术指标（结构专业）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
        <w:gridCol w:w="773"/>
        <w:gridCol w:w="952"/>
        <w:gridCol w:w="115"/>
        <w:gridCol w:w="648"/>
        <w:gridCol w:w="762"/>
        <w:gridCol w:w="762"/>
        <w:gridCol w:w="50"/>
        <w:gridCol w:w="388"/>
        <w:gridCol w:w="774"/>
        <w:gridCol w:w="774"/>
        <w:gridCol w:w="301"/>
        <w:gridCol w:w="280"/>
        <w:gridCol w:w="332"/>
        <w:gridCol w:w="303"/>
        <w:gridCol w:w="720"/>
        <w:gridCol w:w="195"/>
        <w:gridCol w:w="1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sz w:val="24"/>
              </w:rPr>
            </w:pPr>
            <w:r>
              <w:rPr>
                <w:rFonts w:hint="eastAsia" w:ascii="仿宋_GB2312" w:eastAsia="仿宋_GB2312"/>
                <w:b/>
                <w:color w:val="000000"/>
                <w:sz w:val="24"/>
              </w:rPr>
              <w:t>结 构 体 系</w:t>
            </w:r>
          </w:p>
        </w:tc>
        <w:tc>
          <w:tcPr>
            <w:tcW w:w="217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899"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抗震设防烈度</w:t>
            </w:r>
          </w:p>
        </w:tc>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抗震设防类别</w:t>
            </w:r>
          </w:p>
        </w:tc>
        <w:tc>
          <w:tcPr>
            <w:tcW w:w="217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899"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设计基本地震加速度值</w:t>
            </w:r>
          </w:p>
        </w:tc>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设计地震分组</w:t>
            </w:r>
          </w:p>
        </w:tc>
        <w:tc>
          <w:tcPr>
            <w:tcW w:w="217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899"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场 地 类 别</w:t>
            </w:r>
          </w:p>
        </w:tc>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基 础 类 型</w:t>
            </w:r>
          </w:p>
        </w:tc>
        <w:tc>
          <w:tcPr>
            <w:tcW w:w="7358" w:type="dxa"/>
            <w:gridSpan w:val="1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混凝土总用量</w:t>
            </w:r>
          </w:p>
        </w:tc>
        <w:tc>
          <w:tcPr>
            <w:tcW w:w="217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vertAlign w:val="superscript"/>
              </w:rPr>
            </w:pPr>
            <w:r>
              <w:rPr>
                <w:rFonts w:hint="eastAsia" w:ascii="仿宋_GB2312" w:eastAsia="仿宋_GB2312"/>
                <w:b/>
                <w:color w:val="000000"/>
                <w:sz w:val="24"/>
              </w:rPr>
              <w:t xml:space="preserve">   m</w:t>
            </w:r>
            <w:r>
              <w:rPr>
                <w:rFonts w:hint="eastAsia" w:ascii="仿宋_GB2312" w:eastAsia="仿宋_GB2312"/>
                <w:b/>
                <w:color w:val="000000"/>
                <w:sz w:val="24"/>
                <w:vertAlign w:val="superscript"/>
              </w:rPr>
              <w:t>3</w:t>
            </w:r>
          </w:p>
        </w:tc>
        <w:tc>
          <w:tcPr>
            <w:tcW w:w="2899"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每平方米混凝土</w:t>
            </w:r>
          </w:p>
          <w:p>
            <w:pPr>
              <w:spacing w:line="240" w:lineRule="exact"/>
              <w:jc w:val="center"/>
              <w:rPr>
                <w:rFonts w:ascii="仿宋_GB2312" w:eastAsia="仿宋_GB2312"/>
                <w:b/>
                <w:color w:val="000000"/>
                <w:sz w:val="24"/>
              </w:rPr>
            </w:pPr>
            <w:r>
              <w:rPr>
                <w:rFonts w:hint="eastAsia" w:ascii="仿宋_GB2312" w:eastAsia="仿宋_GB2312"/>
                <w:b/>
                <w:color w:val="000000"/>
                <w:sz w:val="24"/>
              </w:rPr>
              <w:t>折算厚度</w:t>
            </w:r>
          </w:p>
        </w:tc>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vertAlign w:val="superscript"/>
              </w:rPr>
            </w:pPr>
            <w:r>
              <w:rPr>
                <w:rFonts w:hint="eastAsia" w:ascii="仿宋_GB2312" w:eastAsia="仿宋_GB2312"/>
                <w:b/>
                <w:color w:val="000000"/>
                <w:sz w:val="24"/>
              </w:rPr>
              <w:t xml:space="preserve">      cm/m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8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钢材总用量</w:t>
            </w:r>
          </w:p>
        </w:tc>
        <w:tc>
          <w:tcPr>
            <w:tcW w:w="2172" w:type="dxa"/>
            <w:gridSpan w:val="3"/>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 xml:space="preserve">钢筋：          t </w:t>
            </w:r>
          </w:p>
          <w:p>
            <w:pPr>
              <w:spacing w:line="240" w:lineRule="exact"/>
              <w:rPr>
                <w:rFonts w:ascii="仿宋_GB2312" w:eastAsia="仿宋_GB2312"/>
                <w:b/>
                <w:color w:val="000000"/>
                <w:sz w:val="24"/>
              </w:rPr>
            </w:pPr>
            <w:r>
              <w:rPr>
                <w:rFonts w:hint="eastAsia" w:ascii="仿宋_GB2312" w:eastAsia="仿宋_GB2312"/>
                <w:b/>
                <w:color w:val="000000"/>
                <w:sz w:val="24"/>
              </w:rPr>
              <w:t>型钢：          t</w:t>
            </w:r>
          </w:p>
        </w:tc>
        <w:tc>
          <w:tcPr>
            <w:tcW w:w="2899"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每平方米</w:t>
            </w:r>
          </w:p>
          <w:p>
            <w:pPr>
              <w:spacing w:line="240" w:lineRule="exact"/>
              <w:jc w:val="center"/>
              <w:rPr>
                <w:rFonts w:ascii="仿宋_GB2312" w:eastAsia="仿宋_GB2312"/>
                <w:b/>
                <w:color w:val="000000"/>
                <w:sz w:val="24"/>
              </w:rPr>
            </w:pPr>
            <w:r>
              <w:rPr>
                <w:rFonts w:hint="eastAsia" w:ascii="仿宋_GB2312" w:eastAsia="仿宋_GB2312"/>
                <w:b/>
                <w:color w:val="000000"/>
                <w:sz w:val="24"/>
              </w:rPr>
              <w:t>钢材用量</w:t>
            </w:r>
          </w:p>
        </w:tc>
        <w:tc>
          <w:tcPr>
            <w:tcW w:w="2287"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钢筋：       kg</w:t>
            </w:r>
            <w:r>
              <w:rPr>
                <w:rFonts w:hint="eastAsia" w:ascii="仿宋_GB2312" w:eastAsia="仿宋_GB2312"/>
                <w:b/>
                <w:color w:val="000000"/>
                <w:sz w:val="24"/>
                <w:vertAlign w:val="superscript"/>
              </w:rPr>
              <w:t xml:space="preserve">   </w:t>
            </w:r>
            <w:r>
              <w:rPr>
                <w:rFonts w:hint="eastAsia" w:ascii="仿宋_GB2312" w:eastAsia="仿宋_GB2312"/>
                <w:b/>
                <w:color w:val="000000"/>
                <w:sz w:val="24"/>
              </w:rPr>
              <w:t xml:space="preserve">   </w:t>
            </w:r>
          </w:p>
          <w:p>
            <w:pPr>
              <w:spacing w:line="240" w:lineRule="exact"/>
              <w:rPr>
                <w:rFonts w:ascii="仿宋_GB2312" w:eastAsia="仿宋_GB2312"/>
                <w:b/>
                <w:color w:val="000000"/>
                <w:sz w:val="24"/>
              </w:rPr>
            </w:pPr>
            <w:r>
              <w:rPr>
                <w:rFonts w:hint="eastAsia" w:ascii="仿宋_GB2312" w:eastAsia="仿宋_GB2312"/>
                <w:b/>
                <w:color w:val="000000"/>
                <w:sz w:val="24"/>
              </w:rPr>
              <w:t>型钢：       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w:t>
            </w:r>
          </w:p>
          <w:p>
            <w:pPr>
              <w:spacing w:line="240" w:lineRule="exact"/>
              <w:jc w:val="center"/>
              <w:rPr>
                <w:rFonts w:ascii="仿宋_GB2312" w:eastAsia="仿宋_GB2312"/>
                <w:b/>
                <w:color w:val="000000"/>
                <w:sz w:val="24"/>
              </w:rPr>
            </w:pPr>
            <w:r>
              <w:rPr>
                <w:rFonts w:hint="eastAsia" w:ascii="仿宋_GB2312" w:eastAsia="仿宋_GB2312"/>
                <w:b/>
                <w:color w:val="000000"/>
                <w:sz w:val="24"/>
              </w:rPr>
              <w:t>震</w:t>
            </w:r>
          </w:p>
          <w:p>
            <w:pPr>
              <w:spacing w:line="240" w:lineRule="exact"/>
              <w:jc w:val="center"/>
              <w:rPr>
                <w:rFonts w:ascii="仿宋_GB2312" w:eastAsia="仿宋_GB2312"/>
                <w:b/>
                <w:color w:val="000000"/>
                <w:sz w:val="24"/>
              </w:rPr>
            </w:pPr>
            <w:r>
              <w:rPr>
                <w:rFonts w:hint="eastAsia" w:ascii="仿宋_GB2312" w:eastAsia="仿宋_GB2312"/>
                <w:b/>
                <w:color w:val="000000"/>
                <w:sz w:val="24"/>
              </w:rPr>
              <w:t>分析</w:t>
            </w:r>
          </w:p>
        </w:tc>
        <w:tc>
          <w:tcPr>
            <w:tcW w:w="9198" w:type="dxa"/>
            <w:gridSpan w:val="17"/>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不</w:t>
            </w:r>
          </w:p>
          <w:p>
            <w:pPr>
              <w:spacing w:line="240" w:lineRule="exact"/>
              <w:rPr>
                <w:rFonts w:ascii="仿宋_GB2312" w:eastAsia="仿宋_GB2312"/>
                <w:b/>
                <w:color w:val="000000"/>
                <w:sz w:val="24"/>
              </w:rPr>
            </w:pPr>
            <w:r>
              <w:rPr>
                <w:rFonts w:hint="eastAsia" w:ascii="仿宋_GB2312" w:eastAsia="仿宋_GB2312"/>
                <w:b/>
                <w:color w:val="000000"/>
                <w:sz w:val="24"/>
              </w:rPr>
              <w:t>考</w:t>
            </w:r>
          </w:p>
          <w:p>
            <w:pPr>
              <w:spacing w:line="240" w:lineRule="exact"/>
              <w:rPr>
                <w:rFonts w:ascii="仿宋_GB2312" w:eastAsia="仿宋_GB2312"/>
                <w:b/>
                <w:color w:val="000000"/>
                <w:sz w:val="24"/>
              </w:rPr>
            </w:pPr>
            <w:r>
              <w:rPr>
                <w:rFonts w:hint="eastAsia" w:ascii="仿宋_GB2312" w:eastAsia="仿宋_GB2312"/>
                <w:b/>
                <w:color w:val="000000"/>
                <w:sz w:val="24"/>
              </w:rPr>
              <w:t>虑</w:t>
            </w:r>
          </w:p>
          <w:p>
            <w:pPr>
              <w:spacing w:line="240" w:lineRule="exact"/>
              <w:rPr>
                <w:rFonts w:ascii="仿宋_GB2312" w:eastAsia="仿宋_GB2312"/>
                <w:b/>
                <w:color w:val="000000"/>
                <w:sz w:val="24"/>
              </w:rPr>
            </w:pPr>
            <w:r>
              <w:rPr>
                <w:rFonts w:hint="eastAsia" w:ascii="仿宋_GB2312" w:eastAsia="仿宋_GB2312"/>
                <w:b/>
                <w:color w:val="000000"/>
                <w:sz w:val="24"/>
              </w:rPr>
              <w:t>耦</w:t>
            </w:r>
          </w:p>
          <w:p>
            <w:pPr>
              <w:spacing w:line="240" w:lineRule="exact"/>
              <w:rPr>
                <w:rFonts w:ascii="仿宋_GB2312" w:eastAsia="仿宋_GB2312"/>
                <w:b/>
                <w:color w:val="000000"/>
                <w:sz w:val="24"/>
              </w:rPr>
            </w:pPr>
            <w:r>
              <w:rPr>
                <w:rFonts w:hint="eastAsia" w:ascii="仿宋_GB2312" w:eastAsia="仿宋_GB2312"/>
                <w:b/>
                <w:color w:val="000000"/>
                <w:sz w:val="24"/>
              </w:rPr>
              <w:t>扭 联</w:t>
            </w:r>
          </w:p>
          <w:p>
            <w:pPr>
              <w:spacing w:line="240" w:lineRule="exact"/>
              <w:rPr>
                <w:rFonts w:ascii="仿宋_GB2312" w:eastAsia="仿宋_GB2312"/>
                <w:b/>
                <w:color w:val="000000"/>
                <w:sz w:val="24"/>
              </w:rPr>
            </w:pPr>
            <w:r>
              <w:rPr>
                <w:rFonts w:hint="eastAsia" w:ascii="仿宋_GB2312" w:eastAsia="仿宋_GB2312"/>
                <w:b/>
                <w:color w:val="000000"/>
                <w:sz w:val="24"/>
              </w:rPr>
              <w:t>转</w:t>
            </w:r>
          </w:p>
        </w:tc>
        <w:tc>
          <w:tcPr>
            <w:tcW w:w="17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 向</w:t>
            </w:r>
          </w:p>
        </w:tc>
        <w:tc>
          <w:tcPr>
            <w:tcW w:w="157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T1(s)</w:t>
            </w:r>
          </w:p>
        </w:tc>
        <w:tc>
          <w:tcPr>
            <w:tcW w:w="11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3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155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Uu (mm)</w:t>
            </w: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7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 向</w:t>
            </w:r>
          </w:p>
        </w:tc>
        <w:tc>
          <w:tcPr>
            <w:tcW w:w="157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1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3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55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7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 向</w:t>
            </w:r>
          </w:p>
        </w:tc>
        <w:tc>
          <w:tcPr>
            <w:tcW w:w="157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1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3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55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考</w:t>
            </w:r>
          </w:p>
          <w:p>
            <w:pPr>
              <w:spacing w:line="240" w:lineRule="exact"/>
              <w:rPr>
                <w:rFonts w:ascii="仿宋_GB2312" w:eastAsia="仿宋_GB2312"/>
                <w:b/>
                <w:color w:val="000000"/>
                <w:sz w:val="24"/>
              </w:rPr>
            </w:pPr>
            <w:r>
              <w:rPr>
                <w:rFonts w:hint="eastAsia" w:ascii="仿宋_GB2312" w:eastAsia="仿宋_GB2312"/>
                <w:b/>
                <w:color w:val="000000"/>
                <w:sz w:val="24"/>
              </w:rPr>
              <w:t>虑 耦</w:t>
            </w:r>
          </w:p>
          <w:p>
            <w:pPr>
              <w:spacing w:line="240" w:lineRule="exact"/>
              <w:rPr>
                <w:rFonts w:ascii="仿宋_GB2312" w:eastAsia="仿宋_GB2312"/>
                <w:b/>
                <w:color w:val="000000"/>
                <w:sz w:val="24"/>
              </w:rPr>
            </w:pPr>
            <w:r>
              <w:rPr>
                <w:rFonts w:hint="eastAsia" w:ascii="仿宋_GB2312" w:eastAsia="仿宋_GB2312"/>
                <w:b/>
                <w:color w:val="000000"/>
                <w:sz w:val="24"/>
              </w:rPr>
              <w:t xml:space="preserve">扭 </w:t>
            </w:r>
          </w:p>
          <w:p>
            <w:pPr>
              <w:spacing w:line="240" w:lineRule="exact"/>
              <w:rPr>
                <w:rFonts w:ascii="仿宋_GB2312" w:eastAsia="仿宋_GB2312"/>
                <w:b/>
                <w:color w:val="000000"/>
                <w:sz w:val="24"/>
              </w:rPr>
            </w:pPr>
            <w:r>
              <w:rPr>
                <w:rFonts w:hint="eastAsia" w:ascii="仿宋_GB2312" w:eastAsia="仿宋_GB2312"/>
                <w:b/>
                <w:color w:val="000000"/>
                <w:sz w:val="24"/>
              </w:rPr>
              <w:t>转 联</w:t>
            </w:r>
          </w:p>
        </w:tc>
        <w:tc>
          <w:tcPr>
            <w:tcW w:w="9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振型号</w:t>
            </w:r>
          </w:p>
        </w:tc>
        <w:tc>
          <w:tcPr>
            <w:tcW w:w="76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T(s)</w:t>
            </w: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转角</w:t>
            </w:r>
          </w:p>
        </w:tc>
        <w:tc>
          <w:tcPr>
            <w:tcW w:w="120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扭转系数</w:t>
            </w:r>
          </w:p>
        </w:tc>
        <w:tc>
          <w:tcPr>
            <w:tcW w:w="77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方向</w:t>
            </w:r>
          </w:p>
        </w:tc>
        <w:tc>
          <w:tcPr>
            <w:tcW w:w="107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9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Ue (mm)</w:t>
            </w: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Ue/h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1</w:t>
            </w:r>
          </w:p>
        </w:tc>
        <w:tc>
          <w:tcPr>
            <w:tcW w:w="76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20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7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横向</w:t>
            </w:r>
          </w:p>
        </w:tc>
        <w:tc>
          <w:tcPr>
            <w:tcW w:w="107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2</w:t>
            </w:r>
          </w:p>
        </w:tc>
        <w:tc>
          <w:tcPr>
            <w:tcW w:w="76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20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7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纵向</w:t>
            </w:r>
          </w:p>
        </w:tc>
        <w:tc>
          <w:tcPr>
            <w:tcW w:w="107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69"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7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5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3</w:t>
            </w:r>
          </w:p>
        </w:tc>
        <w:tc>
          <w:tcPr>
            <w:tcW w:w="76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20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4748"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地震作用最大方向：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198" w:type="dxa"/>
            <w:gridSpan w:val="17"/>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时程分析程序名称：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2"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波     名</w:t>
            </w:r>
          </w:p>
        </w:tc>
        <w:tc>
          <w:tcPr>
            <w:tcW w:w="1936"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93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126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2"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6"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2"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6"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jc w:val="center"/>
        </w:trPr>
        <w:tc>
          <w:tcPr>
            <w:tcW w:w="447"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2"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6"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1" w:hRule="atLeast"/>
          <w:jc w:val="center"/>
        </w:trPr>
        <w:tc>
          <w:tcPr>
            <w:tcW w:w="9645" w:type="dxa"/>
            <w:gridSpan w:val="18"/>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结构专业设计主要特点：（不少于600字）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Style w:val="10"/>
          <w:color w:val="000000"/>
        </w:rPr>
        <w:br w:type="page"/>
      </w:r>
      <w:r>
        <w:rPr>
          <w:rStyle w:val="10"/>
          <w:rFonts w:hint="eastAsia" w:ascii="方正小标宋简体" w:eastAsia="方正小标宋简体"/>
          <w:color w:val="000000"/>
          <w:sz w:val="28"/>
          <w:szCs w:val="28"/>
        </w:rPr>
        <w:t>专业技术指标（设备专业）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6"/>
        <w:gridCol w:w="1935"/>
        <w:gridCol w:w="2540"/>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sz w:val="24"/>
              </w:rPr>
            </w:pPr>
            <w:r>
              <w:rPr>
                <w:rFonts w:hint="eastAsia" w:ascii="仿宋_GB2312" w:eastAsia="仿宋_GB2312"/>
                <w:b/>
                <w:color w:val="000000"/>
                <w:sz w:val="24"/>
              </w:rPr>
              <w:t>采  暖  方  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ind w:firstLine="112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采暖/空调总热负荷</w:t>
            </w:r>
          </w:p>
        </w:tc>
        <w:tc>
          <w:tcPr>
            <w:tcW w:w="1935"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jc w:val="right"/>
              <w:rPr>
                <w:rFonts w:ascii="仿宋_GB2312" w:eastAsia="仿宋_GB2312"/>
                <w:b/>
                <w:color w:val="000000"/>
                <w:sz w:val="24"/>
              </w:rPr>
            </w:pPr>
            <w:r>
              <w:rPr>
                <w:rFonts w:hint="eastAsia" w:ascii="仿宋_GB2312" w:eastAsia="仿宋_GB2312"/>
                <w:b/>
                <w:color w:val="000000"/>
                <w:sz w:val="24"/>
              </w:rPr>
              <w:t>kW</w:t>
            </w:r>
          </w:p>
        </w:tc>
        <w:tc>
          <w:tcPr>
            <w:tcW w:w="2540"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空调总冷负荷</w:t>
            </w:r>
          </w:p>
        </w:tc>
        <w:tc>
          <w:tcPr>
            <w:tcW w:w="1944"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jc w:val="right"/>
              <w:rPr>
                <w:rFonts w:ascii="仿宋_GB2312" w:eastAsia="仿宋_GB2312"/>
                <w:b/>
                <w:color w:val="000000"/>
                <w:sz w:val="24"/>
              </w:rPr>
            </w:pPr>
            <w:r>
              <w:rPr>
                <w:rFonts w:hint="eastAsia" w:ascii="仿宋_GB2312" w:eastAsia="仿宋_GB2312"/>
                <w:b/>
                <w:color w:val="000000"/>
                <w:sz w:val="24"/>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空调通风方式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ind w:firstLine="112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空调水系统方式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给水系统方式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中水回收使用方式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雨、污水排放方式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226"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300" w:lineRule="exact"/>
              <w:jc w:val="center"/>
              <w:rPr>
                <w:rFonts w:ascii="仿宋_GB2312" w:eastAsia="仿宋_GB2312"/>
                <w:b/>
                <w:color w:val="000000"/>
                <w:sz w:val="24"/>
              </w:rPr>
            </w:pPr>
            <w:r>
              <w:rPr>
                <w:rFonts w:hint="eastAsia" w:ascii="仿宋_GB2312" w:eastAsia="仿宋_GB2312"/>
                <w:b/>
                <w:color w:val="000000"/>
                <w:sz w:val="24"/>
              </w:rPr>
              <w:t>消防给水方式</w:t>
            </w:r>
          </w:p>
        </w:tc>
        <w:tc>
          <w:tcPr>
            <w:tcW w:w="6419" w:type="dxa"/>
            <w:gridSpan w:val="3"/>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4"/>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300" w:lineRule="exact"/>
              <w:rPr>
                <w:rFonts w:ascii="仿宋_GB2312" w:eastAsia="仿宋_GB2312"/>
                <w:b/>
                <w:color w:val="000000"/>
                <w:sz w:val="24"/>
              </w:rPr>
            </w:pPr>
            <w:r>
              <w:rPr>
                <w:rFonts w:hint="eastAsia" w:ascii="仿宋_GB2312" w:eastAsia="仿宋_GB2312"/>
                <w:b/>
                <w:color w:val="000000"/>
                <w:sz w:val="24"/>
              </w:rPr>
              <w:t>设备专业设计主要特点：</w:t>
            </w:r>
          </w:p>
          <w:p>
            <w:pPr>
              <w:spacing w:line="300" w:lineRule="exact"/>
              <w:rPr>
                <w:rFonts w:ascii="仿宋_GB2312" w:eastAsia="仿宋_GB2312"/>
                <w:b/>
                <w:color w:val="000000"/>
                <w:sz w:val="24"/>
              </w:rPr>
            </w:pPr>
            <w:r>
              <w:rPr>
                <w:rFonts w:hint="eastAsia" w:ascii="仿宋_GB2312" w:eastAsia="仿宋_GB2312"/>
                <w:b/>
                <w:color w:val="000000"/>
                <w:sz w:val="24"/>
              </w:rPr>
              <w:t>暖  通：（不少于300字）</w:t>
            </w:r>
          </w:p>
          <w:p>
            <w:pPr>
              <w:spacing w:before="120" w:beforeLines="50" w:after="120" w:afterLines="50" w:line="300" w:lineRule="exact"/>
              <w:rPr>
                <w:rFonts w:ascii="仿宋_GB2312" w:eastAsia="仿宋_GB2312"/>
                <w:b/>
                <w:color w:val="000000"/>
                <w:sz w:val="24"/>
              </w:rPr>
            </w:pPr>
          </w:p>
          <w:p>
            <w:pPr>
              <w:spacing w:before="120" w:beforeLines="50" w:after="120" w:afterLines="50" w:line="300" w:lineRule="exact"/>
              <w:rPr>
                <w:rFonts w:ascii="仿宋_GB2312" w:eastAsia="仿宋_GB2312"/>
                <w:b/>
                <w:sz w:val="24"/>
              </w:rPr>
            </w:pPr>
          </w:p>
          <w:p>
            <w:pPr>
              <w:spacing w:before="120" w:beforeLines="50" w:after="120" w:afterLines="50" w:line="300" w:lineRule="exact"/>
              <w:rPr>
                <w:rFonts w:ascii="仿宋_GB2312" w:eastAsia="仿宋_GB2312"/>
                <w:b/>
                <w:color w:val="000000"/>
                <w:sz w:val="24"/>
              </w:rPr>
            </w:pPr>
            <w:r>
              <w:rPr>
                <w:rFonts w:hint="eastAsia" w:ascii="仿宋_GB2312" w:eastAsia="仿宋_GB2312"/>
                <w:b/>
                <w:color w:val="000000"/>
                <w:sz w:val="24"/>
              </w:rPr>
              <w:t>动  力：（不少于200字）</w:t>
            </w:r>
          </w:p>
          <w:p>
            <w:pPr>
              <w:spacing w:before="120" w:beforeLines="50" w:after="120" w:afterLines="50" w:line="300" w:lineRule="exact"/>
              <w:rPr>
                <w:rFonts w:ascii="仿宋_GB2312" w:eastAsia="仿宋_GB2312"/>
                <w:b/>
                <w:color w:val="000000"/>
                <w:sz w:val="24"/>
              </w:rPr>
            </w:pPr>
          </w:p>
          <w:p>
            <w:pPr>
              <w:spacing w:before="120" w:beforeLines="50" w:after="120" w:afterLines="50" w:line="300" w:lineRule="exact"/>
              <w:rPr>
                <w:rFonts w:ascii="仿宋_GB2312" w:eastAsia="仿宋_GB2312"/>
                <w:b/>
                <w:color w:val="000000"/>
                <w:sz w:val="24"/>
              </w:rPr>
            </w:pPr>
          </w:p>
          <w:p>
            <w:pPr>
              <w:spacing w:line="300" w:lineRule="exact"/>
              <w:rPr>
                <w:rFonts w:ascii="仿宋_GB2312" w:eastAsia="仿宋_GB2312"/>
                <w:b/>
                <w:color w:val="000000"/>
                <w:sz w:val="24"/>
              </w:rPr>
            </w:pPr>
            <w:r>
              <w:rPr>
                <w:rFonts w:hint="eastAsia" w:ascii="仿宋_GB2312" w:eastAsia="仿宋_GB2312"/>
                <w:b/>
                <w:color w:val="000000"/>
                <w:sz w:val="24"/>
              </w:rPr>
              <w:t>给 排 水：（不少于200字）</w:t>
            </w:r>
          </w:p>
          <w:p>
            <w:pPr>
              <w:spacing w:before="120" w:beforeLines="50" w:after="120" w:afterLines="50" w:line="300" w:lineRule="exact"/>
              <w:rPr>
                <w:rFonts w:ascii="仿宋_GB2312" w:eastAsia="仿宋_GB2312"/>
                <w:b/>
                <w:color w:val="000000"/>
                <w:sz w:val="24"/>
              </w:rPr>
            </w:pPr>
          </w:p>
          <w:p>
            <w:pPr>
              <w:spacing w:before="120" w:beforeLines="50" w:after="120" w:afterLines="50" w:line="300" w:lineRule="exact"/>
              <w:rPr>
                <w:rFonts w:ascii="仿宋_GB2312" w:eastAsia="仿宋_GB2312"/>
                <w:b/>
                <w:color w:val="000000"/>
                <w:sz w:val="24"/>
              </w:rPr>
            </w:pPr>
          </w:p>
          <w:p>
            <w:pPr>
              <w:spacing w:line="300" w:lineRule="exact"/>
              <w:rPr>
                <w:rFonts w:ascii="仿宋_GB2312" w:eastAsia="仿宋_GB2312"/>
                <w:b/>
                <w:color w:val="000000"/>
                <w:sz w:val="24"/>
              </w:rPr>
            </w:pPr>
            <w:r>
              <w:rPr>
                <w:rFonts w:hint="eastAsia" w:ascii="仿宋_GB2312" w:eastAsia="仿宋_GB2312"/>
                <w:b/>
                <w:color w:val="000000"/>
                <w:sz w:val="24"/>
              </w:rPr>
              <w:t>消防给水：（不少于200字）</w:t>
            </w:r>
          </w:p>
          <w:p>
            <w:pPr>
              <w:spacing w:before="120" w:beforeLines="50" w:after="120" w:afterLines="50" w:line="300" w:lineRule="exact"/>
              <w:rPr>
                <w:rFonts w:ascii="仿宋_GB2312" w:eastAsia="仿宋_GB2312"/>
                <w:b/>
                <w:color w:val="000000"/>
                <w:sz w:val="24"/>
              </w:rPr>
            </w:pPr>
          </w:p>
          <w:p>
            <w:pPr>
              <w:spacing w:before="120" w:beforeLines="50" w:after="120" w:afterLines="50" w:line="300" w:lineRule="exact"/>
              <w:rPr>
                <w:rFonts w:ascii="仿宋_GB2312"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rPr>
        <w:t>专业技术指标（电气专业）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1800"/>
        <w:gridCol w:w="2795"/>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sz w:val="24"/>
              </w:rPr>
            </w:pPr>
            <w:r>
              <w:rPr>
                <w:rFonts w:hint="eastAsia" w:ascii="仿宋_GB2312" w:eastAsia="仿宋_GB2312"/>
                <w:b/>
                <w:color w:val="000000"/>
                <w:sz w:val="24"/>
              </w:rPr>
              <w:t>动力总电负荷</w:t>
            </w:r>
          </w:p>
        </w:tc>
        <w:tc>
          <w:tcPr>
            <w:tcW w:w="180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279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照明总电负荷</w:t>
            </w:r>
          </w:p>
        </w:tc>
        <w:tc>
          <w:tcPr>
            <w:tcW w:w="206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供电电源设计情况</w:t>
            </w:r>
          </w:p>
        </w:tc>
        <w:tc>
          <w:tcPr>
            <w:tcW w:w="180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79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变压器装机台数</w:t>
            </w:r>
          </w:p>
          <w:p>
            <w:pPr>
              <w:spacing w:line="240" w:lineRule="exact"/>
              <w:jc w:val="center"/>
              <w:rPr>
                <w:rFonts w:ascii="仿宋_GB2312" w:eastAsia="仿宋_GB2312"/>
                <w:b/>
                <w:color w:val="000000"/>
                <w:sz w:val="24"/>
              </w:rPr>
            </w:pPr>
            <w:r>
              <w:rPr>
                <w:rFonts w:hint="eastAsia" w:ascii="仿宋_GB2312" w:eastAsia="仿宋_GB2312"/>
                <w:b/>
                <w:color w:val="000000"/>
                <w:sz w:val="24"/>
              </w:rPr>
              <w:t>及容量</w:t>
            </w:r>
          </w:p>
        </w:tc>
        <w:tc>
          <w:tcPr>
            <w:tcW w:w="206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台</w:t>
            </w:r>
          </w:p>
          <w:p>
            <w:pPr>
              <w:spacing w:line="240" w:lineRule="exact"/>
              <w:jc w:val="right"/>
              <w:rPr>
                <w:rFonts w:ascii="仿宋_GB2312" w:eastAsia="仿宋_GB2312"/>
                <w:b/>
                <w:color w:val="000000"/>
                <w:sz w:val="24"/>
              </w:rPr>
            </w:pPr>
            <w:r>
              <w:rPr>
                <w:rFonts w:hint="eastAsia" w:ascii="仿宋_GB2312" w:eastAsia="仿宋_GB2312"/>
                <w:b/>
                <w:color w:val="000000"/>
                <w:sz w:val="24"/>
              </w:rPr>
              <w:t>kVA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防雷设防类别及方式</w:t>
            </w:r>
          </w:p>
        </w:tc>
        <w:tc>
          <w:tcPr>
            <w:tcW w:w="66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动 力 内 容</w:t>
            </w:r>
          </w:p>
        </w:tc>
        <w:tc>
          <w:tcPr>
            <w:tcW w:w="66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弱电设计内容</w:t>
            </w:r>
          </w:p>
        </w:tc>
        <w:tc>
          <w:tcPr>
            <w:tcW w:w="66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照明方式节能措施</w:t>
            </w:r>
          </w:p>
        </w:tc>
        <w:tc>
          <w:tcPr>
            <w:tcW w:w="66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用电负荷等级确定</w:t>
            </w:r>
          </w:p>
          <w:p>
            <w:pPr>
              <w:spacing w:line="240" w:lineRule="exact"/>
              <w:jc w:val="center"/>
              <w:rPr>
                <w:rFonts w:ascii="仿宋_GB2312" w:eastAsia="仿宋_GB2312"/>
                <w:b/>
                <w:color w:val="000000"/>
                <w:sz w:val="24"/>
              </w:rPr>
            </w:pPr>
            <w:r>
              <w:rPr>
                <w:rFonts w:hint="eastAsia" w:ascii="仿宋_GB2312" w:eastAsia="仿宋_GB2312"/>
                <w:b/>
                <w:color w:val="000000"/>
                <w:sz w:val="24"/>
              </w:rPr>
              <w:t>情况</w:t>
            </w:r>
          </w:p>
        </w:tc>
        <w:tc>
          <w:tcPr>
            <w:tcW w:w="665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电气专业设计主要特点：</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强  电：（不少于150字）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弱  电：（不少于200字）</w:t>
            </w:r>
          </w:p>
          <w:p>
            <w:pPr>
              <w:spacing w:line="240" w:lineRule="exact"/>
              <w:rPr>
                <w:rFonts w:ascii="仿宋_GB2312" w:eastAsia="仿宋_GB2312"/>
                <w:b/>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p>
            <w:pPr>
              <w:spacing w:line="240" w:lineRule="exact"/>
              <w:rPr>
                <w:rFonts w:ascii="仿宋_GB2312" w:eastAsia="仿宋_GB2312"/>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Style w:val="10"/>
          <w:color w:val="000000"/>
        </w:rPr>
        <w:br w:type="page"/>
      </w:r>
      <w:r>
        <w:rPr>
          <w:rStyle w:val="10"/>
          <w:rFonts w:hint="eastAsia" w:ascii="方正小标宋简体" w:eastAsia="方正小标宋简体"/>
          <w:color w:val="000000"/>
          <w:sz w:val="28"/>
          <w:szCs w:val="28"/>
        </w:rPr>
        <w:t>专业技术指标（技术经济指标）</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7"/>
        <w:gridCol w:w="559"/>
        <w:gridCol w:w="2243"/>
        <w:gridCol w:w="2137"/>
        <w:gridCol w:w="2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jc w:val="center"/>
        </w:trPr>
        <w:tc>
          <w:tcPr>
            <w:tcW w:w="205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sz w:val="24"/>
              </w:rPr>
            </w:pPr>
            <w:r>
              <w:rPr>
                <w:rFonts w:hint="eastAsia" w:ascii="仿宋_GB2312" w:eastAsia="仿宋_GB2312"/>
                <w:b/>
                <w:color w:val="000000"/>
                <w:sz w:val="24"/>
              </w:rPr>
              <w:t>单位规模建筑面积指标</w:t>
            </w:r>
          </w:p>
        </w:tc>
        <w:tc>
          <w:tcPr>
            <w:tcW w:w="2802"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vertAlign w:val="superscript"/>
              </w:rPr>
            </w:pPr>
            <w:r>
              <w:rPr>
                <w:rFonts w:hint="eastAsia" w:ascii="仿宋_GB2312" w:eastAsia="仿宋_GB2312"/>
                <w:b/>
                <w:color w:val="000000"/>
                <w:sz w:val="24"/>
                <w:vertAlign w:val="superscript"/>
              </w:rPr>
              <w:t xml:space="preserve">                  </w:t>
            </w: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2137"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使用面积系数</w:t>
            </w:r>
          </w:p>
        </w:tc>
        <w:tc>
          <w:tcPr>
            <w:tcW w:w="2649"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rPr>
            </w:pPr>
            <w:r>
              <w:rPr>
                <w:rFonts w:hint="eastAsia" w:ascii="仿宋_GB2312" w:eastAsia="仿宋_GB2312"/>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05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单位建筑面积耗热量指标</w:t>
            </w:r>
          </w:p>
        </w:tc>
        <w:tc>
          <w:tcPr>
            <w:tcW w:w="2802"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vertAlign w:val="superscript"/>
              </w:rPr>
            </w:pPr>
            <w:r>
              <w:rPr>
                <w:rFonts w:hint="eastAsia" w:ascii="仿宋_GB2312" w:eastAsia="仿宋_GB2312"/>
                <w:b/>
                <w:color w:val="000000"/>
                <w:sz w:val="24"/>
              </w:rPr>
              <w:t>W/m</w:t>
            </w:r>
            <w:r>
              <w:rPr>
                <w:rFonts w:hint="eastAsia" w:ascii="仿宋_GB2312" w:eastAsia="仿宋_GB2312"/>
                <w:b/>
                <w:color w:val="000000"/>
                <w:sz w:val="24"/>
                <w:vertAlign w:val="superscript"/>
              </w:rPr>
              <w:t>2</w:t>
            </w:r>
          </w:p>
        </w:tc>
        <w:tc>
          <w:tcPr>
            <w:tcW w:w="21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单位建筑面积耗冷量指标</w:t>
            </w:r>
          </w:p>
        </w:tc>
        <w:tc>
          <w:tcPr>
            <w:tcW w:w="2649"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vertAlign w:val="superscript"/>
              </w:rPr>
            </w:pPr>
            <w:r>
              <w:rPr>
                <w:rFonts w:hint="eastAsia" w:ascii="仿宋_GB2312" w:eastAsia="仿宋_GB2312"/>
                <w:b/>
                <w:color w:val="000000"/>
                <w:sz w:val="24"/>
              </w:rPr>
              <w:t>W/m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05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单位建筑面积变压器装机容量</w:t>
            </w:r>
          </w:p>
        </w:tc>
        <w:tc>
          <w:tcPr>
            <w:tcW w:w="2802" w:type="dxa"/>
            <w:gridSpan w:val="2"/>
            <w:tcBorders>
              <w:top w:val="single" w:color="auto" w:sz="4" w:space="0"/>
              <w:left w:val="single" w:color="auto" w:sz="4" w:space="0"/>
              <w:bottom w:val="single" w:color="auto" w:sz="4" w:space="0"/>
              <w:right w:val="single" w:color="auto" w:sz="4" w:space="0"/>
            </w:tcBorders>
            <w:vAlign w:val="center"/>
          </w:tcPr>
          <w:p>
            <w:pPr>
              <w:spacing w:before="72" w:beforeLines="30" w:after="72" w:afterLines="30" w:line="240" w:lineRule="exact"/>
              <w:jc w:val="right"/>
              <w:rPr>
                <w:rFonts w:ascii="仿宋_GB2312" w:eastAsia="仿宋_GB2312"/>
                <w:b/>
                <w:color w:val="000000"/>
                <w:sz w:val="24"/>
                <w:vertAlign w:val="superscript"/>
              </w:rPr>
            </w:pPr>
            <w:r>
              <w:rPr>
                <w:rFonts w:hint="eastAsia" w:ascii="仿宋_GB2312" w:eastAsia="仿宋_GB2312"/>
                <w:b/>
                <w:color w:val="000000"/>
                <w:sz w:val="24"/>
              </w:rPr>
              <w:t>VA/m</w:t>
            </w:r>
            <w:r>
              <w:rPr>
                <w:rFonts w:hint="eastAsia" w:ascii="仿宋_GB2312" w:eastAsia="仿宋_GB2312"/>
                <w:b/>
                <w:color w:val="000000"/>
                <w:sz w:val="24"/>
                <w:vertAlign w:val="superscript"/>
              </w:rPr>
              <w:t>2</w:t>
            </w:r>
          </w:p>
        </w:tc>
        <w:tc>
          <w:tcPr>
            <w:tcW w:w="21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日  供  水  量</w:t>
            </w:r>
          </w:p>
        </w:tc>
        <w:tc>
          <w:tcPr>
            <w:tcW w:w="2649"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rPr>
            </w:pPr>
            <w:r>
              <w:rPr>
                <w:rFonts w:hint="eastAsia" w:ascii="仿宋_GB2312" w:eastAsia="仿宋_GB2312"/>
                <w:b/>
                <w:color w:val="000000"/>
                <w:sz w:val="24"/>
              </w:rPr>
              <w:t xml:space="preserve">m </w:t>
            </w:r>
            <w:r>
              <w:rPr>
                <w:rFonts w:hint="eastAsia" w:ascii="仿宋_GB2312" w:eastAsia="仿宋_GB2312"/>
                <w:b/>
                <w:color w:val="000000"/>
                <w:sz w:val="24"/>
                <w:vertAlign w:val="superscript"/>
              </w:rPr>
              <w:t>3</w:t>
            </w:r>
            <w:r>
              <w:rPr>
                <w:rFonts w:hint="eastAsia" w:ascii="仿宋_GB2312" w:eastAsia="仿宋_GB2312"/>
                <w:b/>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4859" w:type="dxa"/>
            <w:gridSpan w:val="3"/>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概     算</w:t>
            </w:r>
          </w:p>
        </w:tc>
        <w:tc>
          <w:tcPr>
            <w:tcW w:w="4786" w:type="dxa"/>
            <w:gridSpan w:val="2"/>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竣 工 结 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616"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总造价</w:t>
            </w:r>
          </w:p>
        </w:tc>
        <w:tc>
          <w:tcPr>
            <w:tcW w:w="2243"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人民币      万元</w:t>
            </w:r>
          </w:p>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外  币    万美元</w:t>
            </w:r>
          </w:p>
        </w:tc>
        <w:tc>
          <w:tcPr>
            <w:tcW w:w="2137"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总造价</w:t>
            </w:r>
          </w:p>
        </w:tc>
        <w:tc>
          <w:tcPr>
            <w:tcW w:w="2649" w:type="dxa"/>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rPr>
                <w:rFonts w:ascii="仿宋_GB2312" w:eastAsia="仿宋_GB2312"/>
                <w:b/>
                <w:color w:val="000000"/>
                <w:sz w:val="24"/>
              </w:rPr>
            </w:pPr>
            <w:r>
              <w:rPr>
                <w:rFonts w:hint="eastAsia" w:ascii="仿宋_GB2312" w:eastAsia="仿宋_GB2312"/>
                <w:b/>
                <w:color w:val="000000"/>
                <w:sz w:val="24"/>
              </w:rPr>
              <w:t>人民币          万元</w:t>
            </w:r>
          </w:p>
          <w:p>
            <w:pPr>
              <w:spacing w:before="240" w:beforeLines="100" w:after="240" w:afterLines="100" w:line="240" w:lineRule="exact"/>
              <w:rPr>
                <w:rFonts w:ascii="仿宋_GB2312" w:eastAsia="仿宋_GB2312"/>
                <w:b/>
                <w:color w:val="000000"/>
                <w:sz w:val="24"/>
              </w:rPr>
            </w:pPr>
            <w:r>
              <w:rPr>
                <w:rFonts w:hint="eastAsia" w:ascii="仿宋_GB2312" w:eastAsia="仿宋_GB2312"/>
                <w:b/>
                <w:color w:val="000000"/>
                <w:sz w:val="24"/>
              </w:rPr>
              <w:t>外  币        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6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土建与安装工程的</w:t>
            </w:r>
          </w:p>
          <w:p>
            <w:pPr>
              <w:jc w:val="center"/>
              <w:rPr>
                <w:rFonts w:ascii="仿宋_GB2312" w:eastAsia="仿宋_GB2312"/>
                <w:b/>
                <w:color w:val="000000"/>
                <w:sz w:val="24"/>
              </w:rPr>
            </w:pPr>
            <w:r>
              <w:rPr>
                <w:rFonts w:hint="eastAsia" w:ascii="仿宋_GB2312" w:eastAsia="仿宋_GB2312"/>
                <w:b/>
                <w:color w:val="000000"/>
                <w:sz w:val="24"/>
              </w:rPr>
              <w:t>比例</w:t>
            </w:r>
          </w:p>
        </w:tc>
        <w:tc>
          <w:tcPr>
            <w:tcW w:w="2243"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土建           %</w:t>
            </w:r>
          </w:p>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安装           %</w:t>
            </w:r>
          </w:p>
        </w:tc>
        <w:tc>
          <w:tcPr>
            <w:tcW w:w="21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土建与安装工程的比例</w:t>
            </w:r>
          </w:p>
        </w:tc>
        <w:tc>
          <w:tcPr>
            <w:tcW w:w="2649"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土建              %</w:t>
            </w:r>
          </w:p>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安装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616"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单位建筑面积造价</w:t>
            </w:r>
          </w:p>
        </w:tc>
        <w:tc>
          <w:tcPr>
            <w:tcW w:w="2243"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right"/>
              <w:rPr>
                <w:rFonts w:ascii="仿宋_GB2312" w:eastAsia="仿宋_GB2312"/>
                <w:b/>
                <w:color w:val="000000"/>
                <w:sz w:val="24"/>
              </w:rPr>
            </w:pPr>
            <w:r>
              <w:rPr>
                <w:rFonts w:hint="eastAsia" w:ascii="仿宋_GB2312" w:eastAsia="仿宋_GB2312"/>
                <w:b/>
                <w:color w:val="000000"/>
                <w:sz w:val="24"/>
              </w:rPr>
              <w:t xml:space="preserve">       元/m</w:t>
            </w:r>
            <w:r>
              <w:rPr>
                <w:rFonts w:hint="eastAsia" w:ascii="仿宋_GB2312" w:eastAsia="仿宋_GB2312"/>
                <w:b/>
                <w:color w:val="000000"/>
                <w:sz w:val="24"/>
                <w:vertAlign w:val="superscript"/>
              </w:rPr>
              <w:t>2</w:t>
            </w:r>
          </w:p>
        </w:tc>
        <w:tc>
          <w:tcPr>
            <w:tcW w:w="213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单位建筑面积造价</w:t>
            </w:r>
          </w:p>
        </w:tc>
        <w:tc>
          <w:tcPr>
            <w:tcW w:w="2649" w:type="dxa"/>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ind w:firstLine="840"/>
              <w:jc w:val="right"/>
              <w:rPr>
                <w:rFonts w:ascii="仿宋_GB2312" w:eastAsia="仿宋_GB2312"/>
                <w:b/>
                <w:color w:val="000000"/>
                <w:sz w:val="24"/>
              </w:rPr>
            </w:pPr>
            <w:r>
              <w:rPr>
                <w:rFonts w:hint="eastAsia" w:ascii="仿宋_GB2312" w:eastAsia="仿宋_GB2312"/>
                <w:b/>
                <w:color w:val="000000"/>
                <w:sz w:val="24"/>
              </w:rPr>
              <w:t xml:space="preserve">    元/m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616"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单位规模造价</w:t>
            </w:r>
          </w:p>
        </w:tc>
        <w:tc>
          <w:tcPr>
            <w:tcW w:w="2243" w:type="dxa"/>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ind w:firstLine="1084" w:firstLineChars="450"/>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c>
          <w:tcPr>
            <w:tcW w:w="2137"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单位规模造价</w:t>
            </w:r>
          </w:p>
        </w:tc>
        <w:tc>
          <w:tcPr>
            <w:tcW w:w="2649" w:type="dxa"/>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61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结算与概算出入的</w:t>
            </w:r>
          </w:p>
          <w:p>
            <w:pPr>
              <w:jc w:val="center"/>
              <w:rPr>
                <w:rFonts w:ascii="仿宋_GB2312" w:eastAsia="仿宋_GB2312"/>
                <w:b/>
                <w:color w:val="000000"/>
                <w:sz w:val="24"/>
              </w:rPr>
            </w:pPr>
            <w:r>
              <w:rPr>
                <w:rFonts w:hint="eastAsia" w:ascii="仿宋_GB2312" w:eastAsia="仿宋_GB2312"/>
                <w:b/>
                <w:color w:val="000000"/>
                <w:sz w:val="24"/>
              </w:rPr>
              <w:t>主要原因</w:t>
            </w:r>
          </w:p>
        </w:tc>
        <w:tc>
          <w:tcPr>
            <w:tcW w:w="7029" w:type="dxa"/>
            <w:gridSpan w:val="3"/>
            <w:tcBorders>
              <w:top w:val="single" w:color="auto" w:sz="4" w:space="0"/>
              <w:left w:val="single" w:color="auto" w:sz="4" w:space="0"/>
              <w:bottom w:val="single" w:color="auto" w:sz="4" w:space="0"/>
              <w:right w:val="single" w:color="auto" w:sz="4" w:space="0"/>
            </w:tcBorders>
            <w:vAlign w:val="top"/>
          </w:tcPr>
          <w:p>
            <w:pPr>
              <w:spacing w:before="240" w:beforeLines="100" w:after="240" w:afterLines="100"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5"/>
            <w:tcBorders>
              <w:top w:val="single" w:color="auto" w:sz="4" w:space="0"/>
              <w:left w:val="single" w:color="auto" w:sz="4" w:space="0"/>
              <w:bottom w:val="single" w:color="auto" w:sz="4" w:space="0"/>
              <w:right w:val="single" w:color="auto" w:sz="4" w:space="0"/>
            </w:tcBorders>
            <w:vAlign w:val="top"/>
          </w:tcPr>
          <w:p>
            <w:pPr>
              <w:spacing w:before="72" w:beforeLines="30" w:after="72" w:afterLines="30" w:line="240" w:lineRule="exact"/>
              <w:rPr>
                <w:rFonts w:ascii="仿宋_GB2312" w:eastAsia="仿宋_GB2312"/>
                <w:b/>
                <w:color w:val="000000"/>
                <w:sz w:val="24"/>
              </w:rPr>
            </w:pPr>
            <w:r>
              <w:rPr>
                <w:rFonts w:hint="eastAsia" w:ascii="仿宋_GB2312" w:eastAsia="仿宋_GB2312"/>
                <w:b/>
                <w:color w:val="000000"/>
                <w:sz w:val="24"/>
              </w:rPr>
              <w:t>经济专业主要特点：（不少于100字）</w:t>
            </w: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Fonts w:ascii="方正小标宋简体" w:hAnsi="黑体" w:eastAsia="方正小标宋简体"/>
          <w:bCs/>
          <w:color w:val="000000"/>
          <w:szCs w:val="32"/>
        </w:rPr>
      </w:pPr>
      <w:r>
        <w:rPr>
          <w:rFonts w:ascii="宋体" w:hAnsi="宋体"/>
          <w:b/>
          <w:color w:val="000000"/>
          <w:sz w:val="24"/>
        </w:rPr>
        <w:br w:type="page"/>
      </w:r>
      <w:r>
        <w:rPr>
          <w:rFonts w:hint="eastAsia" w:ascii="方正小标宋简体" w:hAnsi="黑体" w:eastAsia="方正小标宋简体"/>
          <w:color w:val="000000"/>
          <w:szCs w:val="32"/>
        </w:rPr>
        <w:t>合作勘察设计项目申报声明</w:t>
      </w:r>
    </w:p>
    <w:p>
      <w:pPr>
        <w:spacing w:line="500" w:lineRule="exact"/>
        <w:jc w:val="center"/>
        <w:rPr>
          <w:rFonts w:ascii="方正小标宋简体" w:hAnsi="黑体" w:eastAsia="方正小标宋简体"/>
          <w:bCs/>
          <w:color w:val="000000"/>
          <w:szCs w:val="32"/>
        </w:rPr>
      </w:pP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合作设计单位</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627"/>
        <w:gridCol w:w="4431"/>
        <w:gridCol w:w="909"/>
        <w:gridCol w:w="1317"/>
        <w:gridCol w:w="1008"/>
        <w:gridCol w:w="135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62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排序</w:t>
            </w:r>
          </w:p>
        </w:tc>
        <w:tc>
          <w:tcPr>
            <w:tcW w:w="443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勘察设计单位（全称）</w:t>
            </w:r>
          </w:p>
        </w:tc>
        <w:tc>
          <w:tcPr>
            <w:tcW w:w="90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资质等级</w:t>
            </w:r>
          </w:p>
        </w:tc>
        <w:tc>
          <w:tcPr>
            <w:tcW w:w="131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资质证书编号</w:t>
            </w:r>
          </w:p>
        </w:tc>
        <w:tc>
          <w:tcPr>
            <w:tcW w:w="10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法人代表</w:t>
            </w:r>
          </w:p>
        </w:tc>
        <w:tc>
          <w:tcPr>
            <w:tcW w:w="135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电话</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bl>
    <w:p>
      <w:pPr>
        <w:rPr>
          <w:rFonts w:ascii="仿宋_GB2312" w:eastAsia="仿宋_GB2312"/>
          <w:color w:val="000000"/>
          <w:sz w:val="24"/>
        </w:rPr>
      </w:pPr>
      <w:r>
        <w:rPr>
          <w:rFonts w:hint="eastAsia" w:ascii="仿宋_GB2312" w:eastAsia="仿宋_GB2312"/>
          <w:color w:val="000000"/>
          <w:sz w:val="24"/>
        </w:rPr>
        <w:t>注：排序应以承担工作为依据，主申报单位列在首位。合作单位签名盖章表的排序与此表排序相对应。</w:t>
      </w:r>
    </w:p>
    <w:p>
      <w:pPr>
        <w:jc w:val="center"/>
        <w:rPr>
          <w:rFonts w:ascii="仿宋_GB2312" w:eastAsia="仿宋_GB2312"/>
          <w:color w:val="000000"/>
          <w:sz w:val="18"/>
          <w:szCs w:val="18"/>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30"/>
        <w:gridCol w:w="1930"/>
        <w:gridCol w:w="1930"/>
        <w:gridCol w:w="192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spacing w:line="240" w:lineRule="exact"/>
        <w:jc w:val="center"/>
        <w:rPr>
          <w:rFonts w:ascii="黑体" w:eastAsia="黑体"/>
          <w:bCs/>
          <w:color w:val="000000"/>
          <w:sz w:val="60"/>
          <w:szCs w:val="60"/>
        </w:rPr>
      </w:pPr>
    </w:p>
    <w:p>
      <w:pPr>
        <w:spacing w:line="240" w:lineRule="exact"/>
        <w:jc w:val="center"/>
        <w:rPr>
          <w:rFonts w:ascii="黑体" w:eastAsia="黑体"/>
          <w:bCs/>
          <w:color w:val="000000"/>
          <w:sz w:val="60"/>
          <w:szCs w:val="60"/>
        </w:rPr>
      </w:pPr>
    </w:p>
    <w:p>
      <w:pPr>
        <w:spacing w:line="600" w:lineRule="exact"/>
        <w:jc w:val="center"/>
        <w:rPr>
          <w:rFonts w:ascii="方正小标宋简体" w:hAnsi="宋体" w:eastAsia="方正小标宋简体"/>
          <w:b/>
          <w:sz w:val="48"/>
          <w:szCs w:val="48"/>
        </w:rPr>
      </w:pPr>
    </w:p>
    <w:p>
      <w:pPr>
        <w:spacing w:line="720" w:lineRule="exact"/>
        <w:jc w:val="center"/>
        <w:rPr>
          <w:rFonts w:hint="eastAsia" w:ascii="方正小标宋简体" w:hAnsi="宋体" w:eastAsia="方正小标宋简体"/>
          <w:b/>
          <w:sz w:val="52"/>
          <w:szCs w:val="52"/>
        </w:rPr>
      </w:pPr>
    </w:p>
    <w:p>
      <w:pPr>
        <w:spacing w:line="720" w:lineRule="exact"/>
        <w:jc w:val="center"/>
        <w:rPr>
          <w:rFonts w:hint="eastAsia" w:ascii="方正小标宋简体" w:hAnsi="宋体" w:eastAsia="方正小标宋简体"/>
          <w:b/>
          <w:sz w:val="52"/>
          <w:szCs w:val="52"/>
        </w:rPr>
      </w:pPr>
    </w:p>
    <w:p>
      <w:pPr>
        <w:spacing w:line="720" w:lineRule="exact"/>
        <w:jc w:val="center"/>
        <w:rPr>
          <w:rFonts w:hint="eastAsia" w:ascii="方正小标宋简体" w:hAnsi="宋体" w:eastAsia="方正小标宋简体"/>
          <w:b/>
          <w:sz w:val="52"/>
          <w:szCs w:val="52"/>
        </w:rPr>
      </w:pPr>
    </w:p>
    <w:p>
      <w:pPr>
        <w:spacing w:line="720" w:lineRule="exact"/>
        <w:jc w:val="center"/>
        <w:rPr>
          <w:rFonts w:hint="eastAsia" w:ascii="方正小标宋简体" w:hAnsi="宋体" w:eastAsia="方正小标宋简体"/>
          <w:b/>
          <w:sz w:val="52"/>
          <w:szCs w:val="52"/>
        </w:rPr>
      </w:pPr>
    </w:p>
    <w:p>
      <w:pPr>
        <w:spacing w:line="720" w:lineRule="exact"/>
        <w:jc w:val="center"/>
        <w:rPr>
          <w:rFonts w:ascii="方正小标宋简体" w:hAnsi="宋体" w:eastAsia="方正小标宋简体"/>
          <w:b/>
          <w:sz w:val="52"/>
          <w:szCs w:val="52"/>
        </w:rPr>
      </w:pPr>
      <w:r>
        <w:rPr>
          <w:rFonts w:hint="eastAsia" w:ascii="方正小标宋简体" w:hAnsi="宋体" w:eastAsia="方正小标宋简体"/>
          <w:b/>
          <w:sz w:val="52"/>
          <w:szCs w:val="52"/>
        </w:rPr>
        <w:t xml:space="preserve">武汉优秀勘察设计项目评选 </w:t>
      </w:r>
      <w:r>
        <w:rPr>
          <w:rFonts w:ascii="方正小标宋简体" w:hAnsi="宋体" w:eastAsia="方正小标宋简体"/>
          <w:b/>
          <w:sz w:val="52"/>
          <w:szCs w:val="52"/>
        </w:rPr>
        <w:t xml:space="preserve">                        </w:t>
      </w:r>
      <w:r>
        <w:rPr>
          <w:rFonts w:hint="eastAsia" w:ascii="方正小标宋简体" w:hAnsi="宋体" w:eastAsia="方正小标宋简体"/>
          <w:b/>
          <w:sz w:val="52"/>
          <w:szCs w:val="52"/>
        </w:rPr>
        <w:t>住宅与住宅小区项目申报表</w:t>
      </w:r>
    </w:p>
    <w:p>
      <w:pPr>
        <w:spacing w:line="720" w:lineRule="exact"/>
        <w:rPr>
          <w:rFonts w:ascii="仿宋_GB2312" w:eastAsia="仿宋_GB2312" w:cs="新宋体-18030"/>
          <w:color w:val="000000"/>
          <w:sz w:val="52"/>
          <w:szCs w:val="52"/>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jc w:val="center"/>
        <w:rPr>
          <w:rFonts w:ascii="黑体" w:eastAsia="黑体"/>
          <w:color w:val="000000"/>
          <w:sz w:val="24"/>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580" w:lineRule="exact"/>
        <w:jc w:val="center"/>
        <w:rPr>
          <w:rFonts w:ascii="黑体" w:hAnsi="黑体" w:eastAsia="黑体"/>
        </w:rPr>
      </w:pPr>
      <w:r>
        <w:rPr>
          <w:rFonts w:ascii="黑体" w:hAnsi="黑体" w:eastAsia="黑体"/>
        </w:rPr>
        <w:br w:type="page"/>
      </w:r>
    </w:p>
    <w:p>
      <w:pPr>
        <w:spacing w:line="58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line="580" w:lineRule="exact"/>
        <w:jc w:val="center"/>
        <w:rPr>
          <w:rFonts w:ascii="方正小标宋简体" w:hAnsi="黑体" w:eastAsia="方正小标宋简体"/>
          <w:sz w:val="36"/>
          <w:szCs w:val="36"/>
        </w:rPr>
      </w:pPr>
    </w:p>
    <w:p>
      <w:pPr>
        <w:spacing w:line="740" w:lineRule="exact"/>
        <w:ind w:firstLine="420" w:firstLineChars="200"/>
        <w:contextualSpacing/>
        <w:rPr>
          <w:rFonts w:hAnsi="华文仿宋" w:eastAsia="仿宋_GB2312"/>
          <w:szCs w:val="32"/>
        </w:rPr>
      </w:pPr>
      <w:r>
        <w:rPr>
          <w:rFonts w:hint="eastAsia" w:hAnsi="华文仿宋" w:eastAsia="仿宋_GB2312"/>
          <w:szCs w:val="32"/>
        </w:rPr>
        <w:t>一、《武汉优秀勘察设计项目评选住宅与住宅小区项目申报表》应使用黑色钢笔或签字笔填写，或使用计算机打印，要求字迹工整。内容一律用中文填写，数字均使用阿拉伯数字。</w:t>
      </w:r>
    </w:p>
    <w:p>
      <w:pPr>
        <w:spacing w:before="100" w:beforeAutospacing="1" w:after="100" w:afterAutospacing="1" w:line="740" w:lineRule="exact"/>
        <w:ind w:firstLine="420" w:firstLineChars="200"/>
        <w:contextualSpacing/>
        <w:rPr>
          <w:rFonts w:hAnsi="华文仿宋" w:eastAsia="仿宋_GB2312"/>
          <w:color w:val="000000"/>
          <w:szCs w:val="32"/>
        </w:rPr>
      </w:pPr>
      <w:r>
        <w:rPr>
          <w:rFonts w:hint="eastAsia" w:hAnsi="宋体" w:eastAsia="仿宋_GB2312"/>
          <w:color w:val="000000"/>
          <w:szCs w:val="32"/>
        </w:rPr>
        <w:t>二</w:t>
      </w:r>
      <w:r>
        <w:rPr>
          <w:rFonts w:hint="eastAsia" w:hAnsi="华文仿宋" w:eastAsia="仿宋_GB2312"/>
          <w:szCs w:val="32"/>
        </w:rPr>
        <w:t>、《武汉优秀勘察设计项目评选住宅与住宅小区项目申报表》</w:t>
      </w:r>
      <w:r>
        <w:rPr>
          <w:rFonts w:hint="eastAsia" w:hAnsi="华文仿宋" w:eastAsia="仿宋_GB2312"/>
          <w:color w:val="000000"/>
          <w:szCs w:val="32"/>
        </w:rPr>
        <w:t>可从</w:t>
      </w:r>
      <w:r>
        <w:rPr>
          <w:rFonts w:hint="eastAsia" w:hAnsi="华文仿宋" w:eastAsia="仿宋_GB2312"/>
          <w:szCs w:val="32"/>
        </w:rPr>
        <w:t>武汉勘察设计协会网（http://www.whjssj.com.cn/）下载。填写时如需加页，一律使用</w:t>
      </w:r>
      <w:r>
        <w:rPr>
          <w:rFonts w:hAnsi="华文仿宋" w:eastAsia="仿宋_GB2312"/>
          <w:szCs w:val="32"/>
        </w:rPr>
        <w:t>A4</w:t>
      </w:r>
      <w:r>
        <w:rPr>
          <w:rFonts w:hint="eastAsia" w:hAnsi="华文仿宋" w:eastAsia="仿宋_GB2312"/>
          <w:szCs w:val="32"/>
        </w:rPr>
        <w:t>型纸。</w:t>
      </w:r>
    </w:p>
    <w:p>
      <w:pPr>
        <w:spacing w:line="600" w:lineRule="exact"/>
        <w:jc w:val="center"/>
      </w:pPr>
      <w: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住宅与住宅小区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ind w:firstLine="3990" w:firstLineChars="1900"/>
        <w:rPr>
          <w:rFonts w:hint="eastAsia" w:hAnsi="华文仿宋" w:eastAsia="仿宋_GB2312"/>
          <w:szCs w:val="32"/>
        </w:rPr>
      </w:pPr>
    </w:p>
    <w:p>
      <w:pPr>
        <w:spacing w:before="100" w:beforeAutospacing="1" w:after="100" w:afterAutospacing="1" w:line="600" w:lineRule="exact"/>
        <w:ind w:firstLine="3990" w:firstLineChars="1900"/>
        <w:rPr>
          <w:rFonts w:hint="eastAsia" w:hAnsi="华文仿宋" w:eastAsia="仿宋_GB2312"/>
          <w:szCs w:val="32"/>
        </w:rPr>
      </w:pP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ind w:firstLine="3990" w:firstLineChars="1900"/>
        <w:rPr>
          <w:rFonts w:hAnsi="华文仿宋" w:eastAsia="仿宋_GB2312"/>
          <w:szCs w:val="32"/>
        </w:rPr>
      </w:pPr>
    </w:p>
    <w:p>
      <w:pPr>
        <w:spacing w:after="120" w:afterLines="50" w:line="600" w:lineRule="exact"/>
        <w:jc w:val="center"/>
        <w:rPr>
          <w:rFonts w:ascii="方正小标宋简体" w:hAnsi="华文仿宋" w:eastAsia="方正小标宋简体"/>
          <w:sz w:val="36"/>
          <w:szCs w:val="36"/>
        </w:rPr>
      </w:pPr>
      <w:r>
        <w:rPr>
          <w:rFonts w:hint="eastAsia" w:ascii="方正小标宋简体" w:hAnsi="华文仿宋" w:eastAsia="方正小标宋简体"/>
          <w:sz w:val="36"/>
          <w:szCs w:val="36"/>
        </w:rPr>
        <w:t>基本情况</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2863"/>
        <w:gridCol w:w="2338"/>
        <w:gridCol w:w="2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3"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方正小标宋简体" w:hAnsi="黑体" w:eastAsia="方正小标宋简体"/>
                <w:color w:val="000000"/>
                <w:szCs w:val="32"/>
              </w:rPr>
              <w:t xml:space="preserve"> </w:t>
            </w:r>
            <w:r>
              <w:rPr>
                <w:rFonts w:hint="eastAsia" w:ascii="仿宋_GB2312" w:eastAsia="仿宋_GB2312"/>
                <w:b/>
                <w:color w:val="000000"/>
                <w:sz w:val="24"/>
              </w:rPr>
              <w:t>项目名称</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2"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主要设计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6"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工程设计</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2"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9"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7"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bl>
    <w:p>
      <w:pPr>
        <w:spacing w:after="120" w:afterLines="50" w:line="500" w:lineRule="exact"/>
        <w:jc w:val="both"/>
        <w:rPr>
          <w:rStyle w:val="10"/>
          <w:rFonts w:ascii="方正小标宋简体" w:eastAsia="方正小标宋简体"/>
          <w:b w:val="0"/>
          <w:sz w:val="28"/>
          <w:szCs w:val="28"/>
        </w:rPr>
      </w:pPr>
      <w:r>
        <w:rPr>
          <w:rStyle w:val="10"/>
          <w:color w:val="000000"/>
        </w:rPr>
        <w:br w:type="page"/>
      </w:r>
      <w:r>
        <w:rPr>
          <w:rStyle w:val="10"/>
          <w:rFonts w:hint="eastAsia" w:ascii="方正小标宋简体" w:eastAsia="方正小标宋简体"/>
          <w:color w:val="000000"/>
          <w:sz w:val="28"/>
          <w:szCs w:val="28"/>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5"/>
        <w:gridCol w:w="904"/>
        <w:gridCol w:w="980"/>
        <w:gridCol w:w="1989"/>
        <w:gridCol w:w="1055"/>
        <w:gridCol w:w="2004"/>
        <w:gridCol w:w="2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color w:val="000000"/>
          <w:sz w:val="24"/>
        </w:rPr>
      </w:pPr>
      <w:r>
        <w:rPr>
          <w:rFonts w:hint="eastAsia" w:ascii="仿宋_GB2312" w:hAnsi="宋体" w:eastAsia="仿宋_GB2312"/>
          <w:color w:val="000000"/>
          <w:sz w:val="24"/>
        </w:rPr>
        <w:t>备注：主要勘察设计人员应在主要工作职责栏中明确项目总负责人和相关专业负责人，综合类项目完成人员总数不超过15人，一经申报，人员名称不得更改。</w:t>
      </w:r>
    </w:p>
    <w:p>
      <w:pPr>
        <w:spacing w:line="400" w:lineRule="exact"/>
        <w:rPr>
          <w:rFonts w:hint="eastAsia" w:ascii="仿宋_GB2312" w:eastAsia="仿宋_GB2312"/>
          <w:color w:val="000000"/>
          <w:sz w:val="24"/>
        </w:rPr>
      </w:pPr>
    </w:p>
    <w:p>
      <w:pPr>
        <w:spacing w:line="400" w:lineRule="exact"/>
        <w:rPr>
          <w:rFonts w:ascii="仿宋_GB2312" w:eastAsia="仿宋_GB2312"/>
          <w:color w:val="000000"/>
          <w:sz w:val="24"/>
        </w:rPr>
      </w:pPr>
    </w:p>
    <w:p>
      <w:pPr>
        <w:spacing w:after="120" w:afterLines="50" w:line="500" w:lineRule="exact"/>
        <w:jc w:val="center"/>
        <w:rPr>
          <w:rFonts w:ascii="方正小标宋简体" w:hAnsi="黑体" w:eastAsia="方正小标宋简体"/>
          <w:bCs/>
          <w:color w:val="000000"/>
          <w:sz w:val="36"/>
          <w:szCs w:val="36"/>
        </w:rPr>
      </w:pPr>
      <w:r>
        <w:rPr>
          <w:rFonts w:hint="eastAsia" w:ascii="方正小标宋简体" w:hAnsi="黑体" w:eastAsia="方正小标宋简体"/>
          <w:bCs/>
          <w:color w:val="000000"/>
          <w:sz w:val="36"/>
          <w:szCs w:val="36"/>
        </w:rPr>
        <w:t>专业技术指标</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8"/>
        <w:gridCol w:w="1014"/>
        <w:gridCol w:w="948"/>
        <w:gridCol w:w="677"/>
        <w:gridCol w:w="679"/>
        <w:gridCol w:w="335"/>
        <w:gridCol w:w="1020"/>
        <w:gridCol w:w="1205"/>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8" w:hRule="atLeast"/>
          <w:jc w:val="center"/>
        </w:trPr>
        <w:tc>
          <w:tcPr>
            <w:tcW w:w="2558" w:type="dxa"/>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用地规模</w:t>
            </w:r>
          </w:p>
        </w:tc>
        <w:tc>
          <w:tcPr>
            <w:tcW w:w="1962" w:type="dxa"/>
            <w:gridSpan w:val="2"/>
            <w:tcBorders>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vertAlign w:val="superscript"/>
              </w:rPr>
            </w:pPr>
            <w:r>
              <w:rPr>
                <w:rFonts w:hint="eastAsia" w:ascii="仿宋_GB2312" w:hAnsi="宋体" w:eastAsia="仿宋_GB2312"/>
                <w:b/>
                <w:color w:val="000000"/>
                <w:sz w:val="24"/>
              </w:rPr>
              <w:t>ha</w:t>
            </w:r>
          </w:p>
        </w:tc>
        <w:tc>
          <w:tcPr>
            <w:tcW w:w="2711" w:type="dxa"/>
            <w:gridSpan w:val="4"/>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vertAlign w:val="superscript"/>
              </w:rPr>
            </w:pPr>
            <w:r>
              <w:rPr>
                <w:rFonts w:hint="eastAsia" w:ascii="仿宋_GB2312" w:hAnsi="宋体" w:eastAsia="仿宋_GB2312"/>
                <w:b/>
                <w:color w:val="000000"/>
                <w:sz w:val="24"/>
              </w:rPr>
              <w:t>结构类型</w:t>
            </w:r>
          </w:p>
        </w:tc>
        <w:tc>
          <w:tcPr>
            <w:tcW w:w="2408" w:type="dxa"/>
            <w:gridSpan w:val="2"/>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vertAlign w:val="superscrip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2558" w:type="dxa"/>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居住建筑用地</w:t>
            </w:r>
          </w:p>
        </w:tc>
        <w:tc>
          <w:tcPr>
            <w:tcW w:w="1962" w:type="dxa"/>
            <w:gridSpan w:val="2"/>
            <w:tcBorders>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ha</w:t>
            </w:r>
          </w:p>
        </w:tc>
        <w:tc>
          <w:tcPr>
            <w:tcW w:w="2711" w:type="dxa"/>
            <w:gridSpan w:val="4"/>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公共建筑用地</w:t>
            </w:r>
          </w:p>
        </w:tc>
        <w:tc>
          <w:tcPr>
            <w:tcW w:w="2408" w:type="dxa"/>
            <w:gridSpan w:val="2"/>
            <w:tcBorders>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2558" w:type="dxa"/>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道路广场用地</w:t>
            </w:r>
          </w:p>
        </w:tc>
        <w:tc>
          <w:tcPr>
            <w:tcW w:w="1962" w:type="dxa"/>
            <w:gridSpan w:val="2"/>
            <w:tcBorders>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ha</w:t>
            </w:r>
          </w:p>
        </w:tc>
        <w:tc>
          <w:tcPr>
            <w:tcW w:w="2711" w:type="dxa"/>
            <w:gridSpan w:val="4"/>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绿化用地</w:t>
            </w:r>
          </w:p>
        </w:tc>
        <w:tc>
          <w:tcPr>
            <w:tcW w:w="2408" w:type="dxa"/>
            <w:gridSpan w:val="2"/>
            <w:tcBorders>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5"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建筑面积</w:t>
            </w:r>
          </w:p>
        </w:tc>
        <w:tc>
          <w:tcPr>
            <w:tcW w:w="101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总计</w:t>
            </w:r>
          </w:p>
        </w:tc>
        <w:tc>
          <w:tcPr>
            <w:tcW w:w="94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万m</w:t>
            </w:r>
            <w:r>
              <w:rPr>
                <w:rFonts w:hint="eastAsia" w:ascii="仿宋_GB2312" w:hAnsi="宋体" w:eastAsia="仿宋_GB2312"/>
                <w:b/>
                <w:color w:val="000000"/>
                <w:sz w:val="24"/>
                <w:vertAlign w:val="superscript"/>
              </w:rPr>
              <w:t>2</w:t>
            </w:r>
          </w:p>
        </w:tc>
        <w:tc>
          <w:tcPr>
            <w:tcW w:w="135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住宅</w:t>
            </w:r>
          </w:p>
        </w:tc>
        <w:tc>
          <w:tcPr>
            <w:tcW w:w="135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万m</w:t>
            </w:r>
            <w:r>
              <w:rPr>
                <w:rFonts w:hint="eastAsia" w:ascii="仿宋_GB2312" w:hAnsi="宋体" w:eastAsia="仿宋_GB2312"/>
                <w:b/>
                <w:color w:val="000000"/>
                <w:sz w:val="24"/>
                <w:vertAlign w:val="superscript"/>
              </w:rPr>
              <w:t>2</w:t>
            </w:r>
          </w:p>
        </w:tc>
        <w:tc>
          <w:tcPr>
            <w:tcW w:w="120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公建</w:t>
            </w:r>
          </w:p>
        </w:tc>
        <w:tc>
          <w:tcPr>
            <w:tcW w:w="120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万m</w:t>
            </w:r>
            <w:r>
              <w:rPr>
                <w:rFonts w:hint="eastAsia" w:ascii="仿宋_GB2312" w:hAnsi="宋体"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建筑高度（最高）</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 xml:space="preserve">m                </w:t>
            </w:r>
          </w:p>
        </w:tc>
        <w:tc>
          <w:tcPr>
            <w:tcW w:w="2711"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建筑高度（单体）</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 xml:space="preserve">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3"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容 积 率</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w:t>
            </w:r>
          </w:p>
        </w:tc>
        <w:tc>
          <w:tcPr>
            <w:tcW w:w="2711"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绿 化 率</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jc w:val="center"/>
        </w:trPr>
        <w:tc>
          <w:tcPr>
            <w:tcW w:w="2558" w:type="dxa"/>
            <w:tcBorders>
              <w:top w:val="single" w:color="auto" w:sz="4" w:space="0"/>
              <w:left w:val="single" w:color="auto" w:sz="4" w:space="0"/>
              <w:bottom w:val="single" w:color="auto" w:sz="4" w:space="0"/>
              <w:right w:val="single" w:color="auto" w:sz="4" w:space="0"/>
            </w:tcBorders>
            <w:vAlign w:val="top"/>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w:t>
            </w:r>
            <w:r>
              <w:rPr>
                <w:rFonts w:ascii="仿宋_GB2312" w:hAnsi="宋体" w:eastAsia="仿宋_GB2312"/>
                <w:b/>
                <w:color w:val="000000"/>
                <w:sz w:val="24"/>
              </w:rPr>
              <w:t xml:space="preserve">                 </w:t>
            </w:r>
            <w:r>
              <w:rPr>
                <w:rFonts w:hint="eastAsia" w:ascii="仿宋_GB2312" w:hAnsi="宋体" w:eastAsia="仿宋_GB2312"/>
                <w:b/>
                <w:color w:val="000000"/>
                <w:sz w:val="24"/>
              </w:rPr>
              <w:t>住宅类型</w:t>
            </w:r>
          </w:p>
        </w:tc>
        <w:tc>
          <w:tcPr>
            <w:tcW w:w="7081"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低层        多层       中高层       高层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2558"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住宅平均每套</w:t>
            </w:r>
          </w:p>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建筑面积</w:t>
            </w:r>
          </w:p>
        </w:tc>
        <w:tc>
          <w:tcPr>
            <w:tcW w:w="2639" w:type="dxa"/>
            <w:gridSpan w:val="3"/>
            <w:vMerge w:val="restart"/>
            <w:tcBorders>
              <w:top w:val="single" w:color="auto" w:sz="4" w:space="0"/>
              <w:left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 xml:space="preserve">         m</w:t>
            </w:r>
            <w:r>
              <w:rPr>
                <w:rFonts w:hint="eastAsia" w:ascii="仿宋_GB2312" w:hAnsi="宋体" w:eastAsia="仿宋_GB2312"/>
                <w:b/>
                <w:color w:val="000000"/>
                <w:sz w:val="24"/>
                <w:vertAlign w:val="superscript"/>
              </w:rPr>
              <w:t>2</w:t>
            </w:r>
            <w:r>
              <w:rPr>
                <w:rFonts w:hint="eastAsia" w:ascii="仿宋_GB2312" w:hAnsi="宋体" w:eastAsia="仿宋_GB2312"/>
                <w:b/>
                <w:color w:val="000000"/>
                <w:sz w:val="24"/>
              </w:rPr>
              <w:t>/套</w:t>
            </w:r>
          </w:p>
        </w:tc>
        <w:tc>
          <w:tcPr>
            <w:tcW w:w="2034" w:type="dxa"/>
            <w:gridSpan w:val="3"/>
            <w:vMerge w:val="restart"/>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总居住户数（人）</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2558" w:type="dxa"/>
            <w:vMerge w:val="continue"/>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c>
          <w:tcPr>
            <w:tcW w:w="2639" w:type="dxa"/>
            <w:gridSpan w:val="3"/>
            <w:vMerge w:val="continue"/>
            <w:tcBorders>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c>
          <w:tcPr>
            <w:tcW w:w="2034" w:type="dxa"/>
            <w:gridSpan w:val="3"/>
            <w:vMerge w:val="continue"/>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机动车停放数量</w:t>
            </w:r>
          </w:p>
        </w:tc>
        <w:tc>
          <w:tcPr>
            <w:tcW w:w="1014" w:type="dxa"/>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总计</w:t>
            </w:r>
          </w:p>
        </w:tc>
        <w:tc>
          <w:tcPr>
            <w:tcW w:w="1625" w:type="dxa"/>
            <w:gridSpan w:val="2"/>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14" w:type="dxa"/>
            <w:gridSpan w:val="2"/>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地上</w:t>
            </w:r>
          </w:p>
        </w:tc>
        <w:tc>
          <w:tcPr>
            <w:tcW w:w="1020" w:type="dxa"/>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205" w:type="dxa"/>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地下</w:t>
            </w:r>
          </w:p>
        </w:tc>
        <w:tc>
          <w:tcPr>
            <w:tcW w:w="1203" w:type="dxa"/>
            <w:tcBorders>
              <w:top w:val="single" w:color="auto" w:sz="4" w:space="0"/>
              <w:left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自行车停放数量</w:t>
            </w:r>
          </w:p>
        </w:tc>
        <w:tc>
          <w:tcPr>
            <w:tcW w:w="1014" w:type="dxa"/>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总计</w:t>
            </w:r>
          </w:p>
        </w:tc>
        <w:tc>
          <w:tcPr>
            <w:tcW w:w="1625" w:type="dxa"/>
            <w:gridSpan w:val="2"/>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14" w:type="dxa"/>
            <w:gridSpan w:val="2"/>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地上</w:t>
            </w:r>
          </w:p>
        </w:tc>
        <w:tc>
          <w:tcPr>
            <w:tcW w:w="1020" w:type="dxa"/>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205" w:type="dxa"/>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地下</w:t>
            </w:r>
          </w:p>
        </w:tc>
        <w:tc>
          <w:tcPr>
            <w:tcW w:w="1203" w:type="dxa"/>
            <w:tcBorders>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机动车停车率</w:t>
            </w:r>
          </w:p>
        </w:tc>
        <w:tc>
          <w:tcPr>
            <w:tcW w:w="263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p>
        </w:tc>
        <w:tc>
          <w:tcPr>
            <w:tcW w:w="203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自行车停车率</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0"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暖通/空调方式</w:t>
            </w:r>
          </w:p>
        </w:tc>
        <w:tc>
          <w:tcPr>
            <w:tcW w:w="263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c>
          <w:tcPr>
            <w:tcW w:w="203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冷热源方式</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3"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给排水方式</w:t>
            </w:r>
          </w:p>
        </w:tc>
        <w:tc>
          <w:tcPr>
            <w:tcW w:w="263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c>
          <w:tcPr>
            <w:tcW w:w="203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消防给水方式</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电热采暖</w:t>
            </w:r>
          </w:p>
        </w:tc>
        <w:tc>
          <w:tcPr>
            <w:tcW w:w="263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c>
          <w:tcPr>
            <w:tcW w:w="203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电梯总数</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0"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设 计 概 算</w:t>
            </w:r>
          </w:p>
        </w:tc>
        <w:tc>
          <w:tcPr>
            <w:tcW w:w="263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万元</w:t>
            </w:r>
          </w:p>
        </w:tc>
        <w:tc>
          <w:tcPr>
            <w:tcW w:w="203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竣工结算</w:t>
            </w:r>
          </w:p>
        </w:tc>
        <w:tc>
          <w:tcPr>
            <w:tcW w:w="240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519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住宅单方工程造价</w:t>
            </w:r>
          </w:p>
        </w:tc>
        <w:tc>
          <w:tcPr>
            <w:tcW w:w="444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b/>
                <w:color w:val="000000"/>
                <w:sz w:val="24"/>
              </w:rPr>
            </w:pPr>
            <w:r>
              <w:rPr>
                <w:rFonts w:hint="eastAsia" w:ascii="仿宋_GB2312" w:hAnsi="宋体" w:eastAsia="仿宋_GB2312"/>
                <w:b/>
                <w:color w:val="000000"/>
                <w:sz w:val="24"/>
              </w:rPr>
              <w:t>元/m</w:t>
            </w:r>
            <w:r>
              <w:rPr>
                <w:rFonts w:hint="eastAsia" w:ascii="仿宋_GB2312" w:hAnsi="宋体"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概算变更</w:t>
            </w:r>
          </w:p>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主要原因</w:t>
            </w:r>
          </w:p>
        </w:tc>
        <w:tc>
          <w:tcPr>
            <w:tcW w:w="7081"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55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项目的主要优</w:t>
            </w:r>
          </w:p>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缺点及社会经</w:t>
            </w:r>
          </w:p>
          <w:p>
            <w:pPr>
              <w:spacing w:line="240" w:lineRule="exact"/>
              <w:jc w:val="center"/>
              <w:rPr>
                <w:rFonts w:ascii="仿宋_GB2312" w:hAnsi="宋体" w:eastAsia="仿宋_GB2312"/>
                <w:b/>
                <w:color w:val="000000"/>
                <w:sz w:val="24"/>
              </w:rPr>
            </w:pPr>
            <w:r>
              <w:rPr>
                <w:rFonts w:hint="eastAsia" w:ascii="仿宋_GB2312" w:hAnsi="宋体" w:eastAsia="仿宋_GB2312"/>
                <w:b/>
                <w:color w:val="000000"/>
                <w:sz w:val="24"/>
              </w:rPr>
              <w:t>济效益</w:t>
            </w:r>
          </w:p>
        </w:tc>
        <w:tc>
          <w:tcPr>
            <w:tcW w:w="7081" w:type="dxa"/>
            <w:gridSpan w:val="8"/>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r>
              <w:rPr>
                <w:rFonts w:hint="eastAsia" w:ascii="仿宋_GB2312" w:hAnsi="宋体" w:eastAsia="仿宋_GB2312"/>
                <w:b/>
                <w:color w:val="000000"/>
                <w:sz w:val="24"/>
              </w:rPr>
              <w:t>（规划结构、交通组织、公建配套、环境景观、住宅设计、科技含量及各专业简要描述等，不少于1500字）</w:t>
            </w: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p>
            <w:pPr>
              <w:spacing w:line="240" w:lineRule="exact"/>
              <w:rPr>
                <w:rFonts w:ascii="仿宋_GB2312" w:hAnsi="宋体"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ascii="方正小标宋简体" w:eastAsia="方正小标宋简体"/>
          <w:b w:val="0"/>
          <w:color w:val="000000"/>
          <w:sz w:val="36"/>
          <w:szCs w:val="36"/>
        </w:rPr>
      </w:pPr>
      <w:r>
        <w:rPr>
          <w:rStyle w:val="10"/>
          <w:rFonts w:hint="eastAsia" w:ascii="方正小标宋简体" w:eastAsia="方正小标宋简体"/>
          <w:color w:val="000000"/>
          <w:sz w:val="36"/>
          <w:szCs w:val="36"/>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8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Fonts w:ascii="方正小标宋简体" w:hAnsi="黑体" w:eastAsia="方正小标宋简体"/>
          <w:bCs/>
          <w:color w:val="000000"/>
          <w:szCs w:val="32"/>
        </w:rPr>
      </w:pPr>
      <w:r>
        <w:rPr>
          <w:rFonts w:ascii="宋体" w:hAnsi="宋体"/>
          <w:b/>
          <w:color w:val="000000"/>
          <w:sz w:val="24"/>
        </w:rPr>
        <w:br w:type="page"/>
      </w:r>
      <w:r>
        <w:rPr>
          <w:rFonts w:hint="eastAsia" w:ascii="方正小标宋简体" w:hAnsi="黑体" w:eastAsia="方正小标宋简体"/>
          <w:bCs/>
          <w:color w:val="000000"/>
          <w:szCs w:val="32"/>
        </w:rPr>
        <w:t>合作项目申报声明</w:t>
      </w:r>
    </w:p>
    <w:p>
      <w:pPr>
        <w:spacing w:line="500" w:lineRule="exact"/>
        <w:jc w:val="center"/>
        <w:rPr>
          <w:rFonts w:ascii="黑体" w:hAnsi="黑体" w:eastAsia="黑体"/>
          <w:b/>
          <w:bCs/>
          <w:color w:val="000000"/>
          <w:szCs w:val="32"/>
        </w:rPr>
      </w:pPr>
    </w:p>
    <w:p>
      <w:pPr>
        <w:spacing w:line="440" w:lineRule="exact"/>
        <w:ind w:firstLine="600" w:firstLineChars="250"/>
        <w:rPr>
          <w:rFonts w:ascii="仿宋_GB2312" w:eastAsia="仿宋_GB2312"/>
          <w:color w:val="000000"/>
          <w:sz w:val="24"/>
        </w:rPr>
      </w:pPr>
      <w:r>
        <w:rPr>
          <w:rFonts w:hint="eastAsia"/>
          <w:color w:val="000000"/>
          <w:sz w:val="24"/>
          <w:u w:val="single"/>
        </w:rPr>
        <w:t xml:space="preserve">                                      </w:t>
      </w:r>
      <w:r>
        <w:rPr>
          <w:rFonts w:ascii="仿宋_GB2312" w:eastAsia="仿宋_GB2312"/>
          <w:color w:val="000000"/>
          <w:sz w:val="24"/>
        </w:rPr>
        <w:t>工程项目为我们合作完成，我们各方均同意以</w:t>
      </w:r>
      <w:r>
        <w:rPr>
          <w:rFonts w:hint="eastAsia"/>
          <w:color w:val="000000"/>
          <w:sz w:val="24"/>
          <w:u w:val="single"/>
        </w:rPr>
        <w:t xml:space="preserve">                            </w:t>
      </w:r>
      <w:r>
        <w:rPr>
          <w:rFonts w:ascii="仿宋_GB2312" w:eastAsia="仿宋_GB2312"/>
          <w:color w:val="000000"/>
          <w:sz w:val="24"/>
        </w:rPr>
        <w:t>（单位）为主申报单位</w:t>
      </w:r>
      <w:r>
        <w:rPr>
          <w:rFonts w:hint="eastAsia" w:ascii="仿宋_GB2312" w:eastAsia="仿宋_GB2312"/>
          <w:color w:val="000000"/>
          <w:sz w:val="24"/>
        </w:rPr>
        <w:t>，</w:t>
      </w:r>
      <w:r>
        <w:rPr>
          <w:rFonts w:ascii="仿宋_GB2312" w:eastAsia="仿宋_GB2312"/>
          <w:color w:val="000000"/>
          <w:sz w:val="24"/>
        </w:rPr>
        <w:t>参加</w:t>
      </w:r>
      <w:r>
        <w:rPr>
          <w:rFonts w:hint="eastAsia" w:ascii="仿宋_GB2312" w:eastAsia="仿宋_GB2312"/>
          <w:color w:val="000000"/>
          <w:sz w:val="24"/>
        </w:rPr>
        <w:t>武汉优秀勘察设计项目</w:t>
      </w:r>
      <w:r>
        <w:rPr>
          <w:rFonts w:ascii="仿宋_GB2312" w:eastAsia="仿宋_GB2312"/>
          <w:color w:val="000000"/>
          <w:sz w:val="24"/>
        </w:rPr>
        <w:t>评选。</w:t>
      </w:r>
    </w:p>
    <w:p>
      <w:pPr>
        <w:spacing w:line="440" w:lineRule="exact"/>
        <w:ind w:firstLine="480" w:firstLineChars="200"/>
        <w:rPr>
          <w:color w:val="000000"/>
        </w:rPr>
      </w:pPr>
      <w:r>
        <w:rPr>
          <w:rFonts w:ascii="仿宋_GB2312" w:eastAsia="仿宋_GB2312"/>
          <w:color w:val="000000"/>
          <w:sz w:val="24"/>
        </w:rPr>
        <w:t>特此声明。</w:t>
      </w:r>
    </w:p>
    <w:p>
      <w:pPr>
        <w:rPr>
          <w:color w:val="000000"/>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合作设计项目分工表</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
      <w:tblGrid>
        <w:gridCol w:w="386"/>
        <w:gridCol w:w="1359"/>
        <w:gridCol w:w="698"/>
        <w:gridCol w:w="594"/>
        <w:gridCol w:w="594"/>
        <w:gridCol w:w="802"/>
        <w:gridCol w:w="802"/>
        <w:gridCol w:w="802"/>
        <w:gridCol w:w="802"/>
        <w:gridCol w:w="700"/>
        <w:gridCol w:w="700"/>
        <w:gridCol w:w="700"/>
        <w:gridCol w:w="70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排序</w:t>
            </w:r>
          </w:p>
        </w:tc>
        <w:tc>
          <w:tcPr>
            <w:tcW w:w="1359"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勘察设计单位</w:t>
            </w:r>
          </w:p>
          <w:p>
            <w:pPr>
              <w:spacing w:line="240" w:lineRule="exact"/>
              <w:jc w:val="center"/>
              <w:rPr>
                <w:rFonts w:eastAsia="仿宋_GB2312"/>
                <w:b/>
                <w:bCs/>
                <w:color w:val="000000"/>
                <w:w w:val="75"/>
                <w:sz w:val="24"/>
              </w:rPr>
            </w:pPr>
            <w:r>
              <w:rPr>
                <w:rFonts w:eastAsia="仿宋_GB2312"/>
                <w:b/>
                <w:bCs/>
                <w:color w:val="000000"/>
                <w:w w:val="75"/>
                <w:sz w:val="24"/>
              </w:rPr>
              <w:t>（全称）</w:t>
            </w:r>
          </w:p>
        </w:tc>
        <w:tc>
          <w:tcPr>
            <w:tcW w:w="698"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概念性方案设计</w:t>
            </w:r>
          </w:p>
        </w:tc>
        <w:tc>
          <w:tcPr>
            <w:tcW w:w="594"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方案</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（建筑）</w:t>
            </w:r>
          </w:p>
        </w:tc>
        <w:tc>
          <w:tcPr>
            <w:tcW w:w="594"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方案</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（结构）</w:t>
            </w:r>
          </w:p>
        </w:tc>
        <w:tc>
          <w:tcPr>
            <w:tcW w:w="802"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初步设计（建筑）</w:t>
            </w:r>
          </w:p>
        </w:tc>
        <w:tc>
          <w:tcPr>
            <w:tcW w:w="802"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初步设计（结构）</w:t>
            </w:r>
          </w:p>
        </w:tc>
        <w:tc>
          <w:tcPr>
            <w:tcW w:w="802"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初步设计（设备）</w:t>
            </w:r>
          </w:p>
        </w:tc>
        <w:tc>
          <w:tcPr>
            <w:tcW w:w="802"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初步设计（电气）</w:t>
            </w:r>
          </w:p>
        </w:tc>
        <w:tc>
          <w:tcPr>
            <w:tcW w:w="700"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施工图</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（建筑）</w:t>
            </w:r>
          </w:p>
        </w:tc>
        <w:tc>
          <w:tcPr>
            <w:tcW w:w="700"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施工图</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（结构）</w:t>
            </w:r>
          </w:p>
        </w:tc>
        <w:tc>
          <w:tcPr>
            <w:tcW w:w="700"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施工图</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（设备）</w:t>
            </w:r>
          </w:p>
        </w:tc>
        <w:tc>
          <w:tcPr>
            <w:tcW w:w="700" w:type="dxa"/>
            <w:tcBorders>
              <w:top w:val="outset" w:color="auto" w:sz="6" w:space="0"/>
              <w:left w:val="outset" w:color="auto" w:sz="6" w:space="0"/>
              <w:bottom w:val="outset" w:color="auto" w:sz="6" w:space="0"/>
              <w:right w:val="outset" w:color="auto" w:sz="6" w:space="0"/>
            </w:tcBorders>
            <w:vAlign w:val="center"/>
          </w:tcPr>
          <w:p>
            <w:pPr>
              <w:spacing w:line="240" w:lineRule="exact"/>
              <w:jc w:val="center"/>
              <w:rPr>
                <w:rFonts w:eastAsia="仿宋_GB2312"/>
                <w:b/>
                <w:bCs/>
                <w:color w:val="000000"/>
                <w:w w:val="75"/>
                <w:sz w:val="24"/>
              </w:rPr>
            </w:pPr>
            <w:r>
              <w:rPr>
                <w:rFonts w:eastAsia="仿宋_GB2312"/>
                <w:b/>
                <w:bCs/>
                <w:color w:val="000000"/>
                <w:w w:val="75"/>
                <w:sz w:val="24"/>
              </w:rPr>
              <w:t>施工图</w:t>
            </w:r>
          </w:p>
          <w:p>
            <w:pPr>
              <w:spacing w:line="240" w:lineRule="exact"/>
              <w:jc w:val="center"/>
              <w:rPr>
                <w:rFonts w:eastAsia="仿宋_GB2312"/>
                <w:b/>
                <w:bCs/>
                <w:color w:val="000000"/>
                <w:w w:val="75"/>
                <w:sz w:val="24"/>
              </w:rPr>
            </w:pPr>
            <w:r>
              <w:rPr>
                <w:rFonts w:eastAsia="仿宋_GB2312"/>
                <w:b/>
                <w:bCs/>
                <w:color w:val="000000"/>
                <w:w w:val="75"/>
                <w:sz w:val="24"/>
              </w:rPr>
              <w:t>设计</w:t>
            </w:r>
          </w:p>
          <w:p>
            <w:pPr>
              <w:spacing w:line="240" w:lineRule="exact"/>
              <w:jc w:val="center"/>
              <w:rPr>
                <w:rFonts w:eastAsia="仿宋_GB2312"/>
                <w:b/>
                <w:bCs/>
                <w:color w:val="000000"/>
                <w:w w:val="75"/>
                <w:sz w:val="24"/>
              </w:rPr>
            </w:pPr>
            <w:r>
              <w:rPr>
                <w:rFonts w:eastAsia="仿宋_GB2312"/>
                <w:b/>
                <w:bCs/>
                <w:color w:val="000000"/>
                <w:w w:val="75"/>
                <w:sz w:val="24"/>
              </w:rPr>
              <w:t>（电气）</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1</w:t>
            </w:r>
          </w:p>
        </w:tc>
        <w:tc>
          <w:tcPr>
            <w:tcW w:w="1359"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698"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2</w:t>
            </w:r>
          </w:p>
        </w:tc>
        <w:tc>
          <w:tcPr>
            <w:tcW w:w="1359"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698"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3</w:t>
            </w:r>
          </w:p>
        </w:tc>
        <w:tc>
          <w:tcPr>
            <w:tcW w:w="1359"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698"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4</w:t>
            </w:r>
          </w:p>
        </w:tc>
        <w:tc>
          <w:tcPr>
            <w:tcW w:w="1359"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698"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386"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5</w:t>
            </w:r>
          </w:p>
        </w:tc>
        <w:tc>
          <w:tcPr>
            <w:tcW w:w="1359"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698"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594"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802"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c>
          <w:tcPr>
            <w:tcW w:w="700" w:type="dxa"/>
            <w:tcBorders>
              <w:top w:val="single" w:color="000000" w:sz="6" w:space="0"/>
              <w:left w:val="single" w:color="000000" w:sz="6" w:space="0"/>
              <w:bottom w:val="single" w:color="000000" w:sz="6" w:space="0"/>
              <w:right w:val="single" w:color="000000" w:sz="6" w:space="0"/>
            </w:tcBorders>
            <w:vAlign w:val="center"/>
          </w:tcPr>
          <w:p>
            <w:pPr>
              <w:spacing w:line="240" w:lineRule="exact"/>
              <w:jc w:val="center"/>
              <w:rPr>
                <w:rFonts w:eastAsia="仿宋_GB2312"/>
                <w:color w:val="000000"/>
                <w:szCs w:val="21"/>
              </w:rPr>
            </w:pPr>
          </w:p>
        </w:tc>
      </w:tr>
    </w:tbl>
    <w:p>
      <w:pPr>
        <w:rPr>
          <w:rFonts w:ascii="仿宋_GB2312" w:eastAsia="仿宋_GB2312"/>
          <w:color w:val="000000"/>
          <w:szCs w:val="21"/>
        </w:rPr>
      </w:pPr>
      <w:r>
        <w:rPr>
          <w:rFonts w:hint="eastAsia" w:ascii="仿宋_GB2312" w:eastAsia="仿宋_GB2312"/>
          <w:color w:val="000000"/>
          <w:szCs w:val="21"/>
        </w:rPr>
        <w:t>（此表为建筑类奖项填写，其它专业奖项可参照此表根据不同专业实际情况填写）</w:t>
      </w:r>
    </w:p>
    <w:p>
      <w:pPr>
        <w:rPr>
          <w:rFonts w:ascii="仿宋_GB2312" w:eastAsia="仿宋_GB2312"/>
          <w:color w:val="000000"/>
          <w:szCs w:val="21"/>
        </w:rPr>
      </w:pPr>
      <w:r>
        <w:rPr>
          <w:rFonts w:hint="eastAsia" w:ascii="仿宋_GB2312" w:eastAsia="仿宋_GB2312"/>
          <w:color w:val="000000"/>
          <w:szCs w:val="21"/>
        </w:rPr>
        <w:t>注：1. 排序应以承担工作为依据，主申报单位列在首位。合作单位签名盖章表的排序与此表排序相对应。</w:t>
      </w:r>
    </w:p>
    <w:p>
      <w:pPr>
        <w:ind w:firstLine="420" w:firstLineChars="200"/>
        <w:rPr>
          <w:rFonts w:ascii="仿宋_GB2312" w:eastAsia="仿宋_GB2312"/>
          <w:color w:val="000000"/>
          <w:szCs w:val="21"/>
        </w:rPr>
      </w:pPr>
      <w:r>
        <w:rPr>
          <w:rFonts w:hint="eastAsia" w:ascii="仿宋_GB2312" w:eastAsia="仿宋_GB2312"/>
          <w:color w:val="000000"/>
          <w:szCs w:val="21"/>
        </w:rPr>
        <w:t>2. 在承担的栏中填写“○”，在未承担的栏中填写“×”，不应空白。</w:t>
      </w:r>
    </w:p>
    <w:p>
      <w:pPr>
        <w:ind w:firstLine="420" w:firstLineChars="200"/>
        <w:rPr>
          <w:rFonts w:ascii="仿宋_GB2312" w:eastAsia="仿宋_GB2312"/>
          <w:color w:val="000000"/>
          <w:szCs w:val="21"/>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w:t>
      </w:r>
      <w:r>
        <w:rPr>
          <w:rFonts w:ascii="方正小标宋简体" w:hAnsi="黑体" w:eastAsia="方正小标宋简体"/>
          <w:bCs/>
          <w:color w:val="000000"/>
          <w:szCs w:val="32"/>
        </w:rPr>
        <w:t>单位（机构）签</w:t>
      </w:r>
      <w:r>
        <w:rPr>
          <w:rFonts w:hint="eastAsia" w:ascii="方正小标宋简体" w:hAnsi="黑体" w:eastAsia="方正小标宋简体"/>
          <w:bCs/>
          <w:color w:val="000000"/>
          <w:szCs w:val="32"/>
        </w:rPr>
        <w:t>名</w:t>
      </w:r>
      <w:r>
        <w:rPr>
          <w:rFonts w:ascii="方正小标宋简体" w:hAnsi="黑体" w:eastAsia="方正小标宋简体"/>
          <w:bCs/>
          <w:color w:val="000000"/>
          <w:szCs w:val="32"/>
        </w:rPr>
        <w:t>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402" w:hRule="atLeast"/>
          <w:jc w:val="center"/>
        </w:trPr>
        <w:tc>
          <w:tcPr>
            <w:tcW w:w="192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2250" w:hRule="atLeast"/>
          <w:jc w:val="center"/>
        </w:trPr>
        <w:tc>
          <w:tcPr>
            <w:tcW w:w="192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rPr>
          <w:rFonts w:ascii="仿宋_GB2312" w:eastAsia="仿宋_GB2312"/>
          <w:bCs/>
          <w:color w:val="000000"/>
          <w:szCs w:val="32"/>
        </w:rPr>
      </w:pPr>
      <w:r>
        <w:rPr>
          <w:rFonts w:hint="eastAsia" w:ascii="仿宋_GB2312" w:eastAsia="仿宋_GB2312"/>
          <w:bCs/>
          <w:color w:val="000000"/>
          <w:szCs w:val="32"/>
        </w:rPr>
        <w:t>附件2-3</w:t>
      </w:r>
    </w:p>
    <w:p>
      <w:pPr>
        <w:spacing w:line="500" w:lineRule="exact"/>
        <w:jc w:val="center"/>
        <w:rPr>
          <w:rFonts w:ascii="黑体" w:hAnsi="黑体" w:eastAsia="黑体"/>
          <w:color w:val="000000"/>
          <w:szCs w:val="32"/>
        </w:rPr>
      </w:pPr>
    </w:p>
    <w:p>
      <w:pPr>
        <w:spacing w:line="720" w:lineRule="exact"/>
        <w:jc w:val="center"/>
        <w:rPr>
          <w:rFonts w:ascii="方正小标宋简体" w:hAnsi="黑体" w:eastAsia="方正小标宋简体"/>
          <w:bCs/>
          <w:color w:val="000000"/>
          <w:sz w:val="44"/>
          <w:szCs w:val="44"/>
        </w:rPr>
      </w:pPr>
      <w:r>
        <w:rPr>
          <w:rFonts w:hint="eastAsia" w:ascii="方正小标宋简体" w:hAnsi="黑体" w:eastAsia="方正小标宋简体"/>
          <w:color w:val="000000"/>
          <w:sz w:val="44"/>
          <w:szCs w:val="44"/>
        </w:rPr>
        <w:t xml:space="preserve">武汉优秀勘察设计项目评选 </w:t>
      </w:r>
      <w:r>
        <w:rPr>
          <w:rFonts w:ascii="方正小标宋简体" w:hAnsi="黑体" w:eastAsia="方正小标宋简体"/>
          <w:color w:val="000000"/>
          <w:sz w:val="44"/>
          <w:szCs w:val="44"/>
        </w:rPr>
        <w:t xml:space="preserve">                     </w:t>
      </w:r>
      <w:r>
        <w:rPr>
          <w:rFonts w:hint="eastAsia" w:ascii="方正小标宋简体" w:hAnsi="黑体" w:eastAsia="方正小标宋简体"/>
          <w:bCs/>
          <w:color w:val="000000"/>
          <w:sz w:val="44"/>
          <w:szCs w:val="44"/>
        </w:rPr>
        <w:t>市政公用工程设计项目申报细则</w:t>
      </w:r>
    </w:p>
    <w:p>
      <w:pPr>
        <w:spacing w:line="500" w:lineRule="exact"/>
        <w:jc w:val="center"/>
        <w:rPr>
          <w:rFonts w:ascii="方正小标宋简体" w:hAnsi="黑体" w:eastAsia="方正小标宋简体"/>
          <w:bCs/>
          <w:color w:val="000000"/>
          <w:sz w:val="36"/>
          <w:szCs w:val="36"/>
        </w:rPr>
      </w:pPr>
    </w:p>
    <w:p>
      <w:pPr>
        <w:ind w:firstLine="420" w:firstLineChars="200"/>
        <w:rPr>
          <w:rFonts w:ascii="黑体" w:hAnsi="黑体" w:eastAsia="黑体"/>
          <w:color w:val="000000"/>
          <w:szCs w:val="21"/>
        </w:rPr>
      </w:pPr>
      <w:r>
        <w:rPr>
          <w:rFonts w:hint="eastAsia" w:ascii="黑体" w:hAnsi="黑体" w:eastAsia="黑体"/>
          <w:color w:val="000000"/>
          <w:szCs w:val="21"/>
        </w:rPr>
        <w:t>一、申报范围</w:t>
      </w:r>
    </w:p>
    <w:p>
      <w:pPr>
        <w:ind w:firstLine="420" w:firstLineChars="200"/>
        <w:rPr>
          <w:rFonts w:ascii="仿宋_GB2312" w:hAnsi="宋体" w:eastAsia="仿宋_GB2312"/>
          <w:color w:val="000000"/>
          <w:szCs w:val="21"/>
        </w:rPr>
      </w:pPr>
      <w:r>
        <w:rPr>
          <w:rFonts w:hint="eastAsia" w:ascii="仿宋_GB2312" w:hAnsi="宋体" w:eastAsia="仿宋_GB2312"/>
          <w:bCs/>
          <w:color w:val="000000"/>
          <w:szCs w:val="21"/>
        </w:rPr>
        <w:t>市政公用工程设计</w:t>
      </w:r>
      <w:r>
        <w:rPr>
          <w:rFonts w:hint="eastAsia" w:ascii="仿宋_GB2312" w:hAnsi="宋体" w:eastAsia="仿宋_GB2312"/>
          <w:color w:val="000000"/>
          <w:szCs w:val="21"/>
        </w:rPr>
        <w:t>申报范围包括：道路、桥隧、城市轨道交通、给水、排水、固废处理、燃气、热力等工程设计。</w:t>
      </w:r>
    </w:p>
    <w:p>
      <w:pPr>
        <w:ind w:firstLine="420" w:firstLineChars="200"/>
        <w:rPr>
          <w:rFonts w:ascii="黑体" w:hAnsi="黑体" w:eastAsia="黑体"/>
          <w:color w:val="000000"/>
          <w:szCs w:val="21"/>
        </w:rPr>
      </w:pPr>
      <w:r>
        <w:rPr>
          <w:rFonts w:hint="eastAsia" w:ascii="黑体" w:hAnsi="黑体" w:eastAsia="黑体"/>
          <w:color w:val="000000"/>
          <w:szCs w:val="21"/>
        </w:rPr>
        <w:t>二、申报条件</w:t>
      </w:r>
    </w:p>
    <w:p>
      <w:pPr>
        <w:adjustRightInd w:val="0"/>
        <w:ind w:firstLine="420" w:firstLineChars="200"/>
        <w:rPr>
          <w:rFonts w:ascii="仿宋_GB2312" w:eastAsia="仿宋_GB2312"/>
          <w:color w:val="000000"/>
          <w:szCs w:val="21"/>
        </w:rPr>
      </w:pPr>
      <w:r>
        <w:rPr>
          <w:rFonts w:hint="eastAsia" w:ascii="仿宋_GB2312" w:eastAsia="仿宋_GB2312"/>
          <w:color w:val="000000"/>
          <w:szCs w:val="21"/>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kern w:val="0"/>
          <w:szCs w:val="21"/>
        </w:rPr>
      </w:pPr>
    </w:p>
    <w:p>
      <w:pPr>
        <w:ind w:firstLine="420" w:firstLineChars="200"/>
        <w:rPr>
          <w:rFonts w:ascii="仿宋_GB2312" w:hAnsi="宋体" w:eastAsia="仿宋_GB2312"/>
          <w:color w:val="000000"/>
          <w:szCs w:val="21"/>
        </w:rPr>
      </w:pPr>
      <w:r>
        <w:rPr>
          <w:rFonts w:hint="eastAsia" w:ascii="仿宋_GB2312" w:hAnsi="宋体" w:eastAsia="仿宋_GB2312"/>
          <w:color w:val="000000"/>
          <w:szCs w:val="21"/>
        </w:rPr>
        <w:t>（三）落实科学发展观，贯彻城市总体规划、专业规划，以项目设计所体现的社会效益、经济效益、环境效益作为评价工程设计的优良程度。</w:t>
      </w:r>
    </w:p>
    <w:p>
      <w:pPr>
        <w:ind w:firstLine="420" w:firstLineChars="200"/>
        <w:rPr>
          <w:rFonts w:ascii="仿宋_GB2312" w:hAnsi="宋体" w:eastAsia="仿宋_GB2312"/>
          <w:color w:val="000000"/>
          <w:szCs w:val="21"/>
        </w:rPr>
      </w:pPr>
      <w:r>
        <w:rPr>
          <w:rFonts w:hint="eastAsia" w:ascii="仿宋_GB2312" w:hAnsi="宋体" w:eastAsia="仿宋_GB2312"/>
          <w:color w:val="000000"/>
          <w:szCs w:val="21"/>
        </w:rPr>
        <w:t>（四）技术先进、高效、安全、节能、环保等重大要素应在设计中充分体现；重点考虑自主创新力度。</w:t>
      </w:r>
    </w:p>
    <w:p>
      <w:pPr>
        <w:ind w:firstLine="420" w:firstLineChars="200"/>
        <w:rPr>
          <w:rFonts w:ascii="黑体" w:hAnsi="黑体" w:eastAsia="黑体"/>
          <w:color w:val="000000"/>
          <w:szCs w:val="21"/>
        </w:rPr>
      </w:pPr>
      <w:r>
        <w:rPr>
          <w:rFonts w:hint="eastAsia" w:ascii="黑体" w:hAnsi="黑体" w:eastAsia="黑体"/>
          <w:color w:val="000000"/>
          <w:szCs w:val="21"/>
        </w:rPr>
        <w:t>三、申报材料内容（不限于此）：</w:t>
      </w:r>
    </w:p>
    <w:p>
      <w:pPr>
        <w:ind w:firstLine="420" w:firstLineChars="200"/>
        <w:rPr>
          <w:rFonts w:ascii="仿宋_GB2312" w:hAnsi="黑体" w:eastAsia="仿宋_GB2312"/>
          <w:color w:val="000000"/>
          <w:spacing w:val="-20"/>
          <w:szCs w:val="21"/>
        </w:rPr>
      </w:pPr>
      <w:r>
        <w:rPr>
          <w:rFonts w:hint="eastAsia" w:ascii="仿宋_GB2312" w:hAnsi="黑体" w:eastAsia="仿宋_GB2312"/>
          <w:color w:val="000000"/>
          <w:szCs w:val="21"/>
        </w:rPr>
        <w:t>（一）</w:t>
      </w:r>
      <w:r>
        <w:rPr>
          <w:rFonts w:hint="eastAsia" w:ascii="仿宋_GB2312" w:hAnsi="黑体" w:eastAsia="仿宋_GB2312"/>
          <w:color w:val="000000"/>
          <w:spacing w:val="-20"/>
          <w:szCs w:val="21"/>
        </w:rPr>
        <w:t>《武汉优秀勘察设计项目评选市政公用工程项目申报表》</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（二）附件: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1、工程项目承担单位法人证书复印件</w:t>
      </w:r>
    </w:p>
    <w:p>
      <w:pPr>
        <w:ind w:firstLine="420" w:firstLineChars="200"/>
        <w:rPr>
          <w:rFonts w:ascii="仿宋_GB2312" w:hAnsi="黑体" w:eastAsia="仿宋_GB2312"/>
          <w:color w:val="000000"/>
          <w:szCs w:val="21"/>
        </w:rPr>
      </w:pPr>
      <w:r>
        <w:rPr>
          <w:rFonts w:ascii="仿宋_GB2312" w:hAnsi="黑体" w:eastAsia="仿宋_GB2312"/>
          <w:color w:val="000000"/>
          <w:szCs w:val="21"/>
        </w:rPr>
        <w:t>2</w:t>
      </w:r>
      <w:r>
        <w:rPr>
          <w:rFonts w:hint="eastAsia" w:ascii="仿宋_GB2312" w:hAnsi="黑体" w:eastAsia="仿宋_GB2312"/>
          <w:color w:val="000000"/>
          <w:szCs w:val="21"/>
        </w:rPr>
        <w:t>、工程项目承担单位相应资质证书复印件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3、工程项目立项依据性文件、合同复印件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4、施工图审查机构审查合格书复印件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5、工程项目验收文件复印件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6、工程项目用户意见</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7、经济、社会或环境效益证明文件（可包含在“6”内）</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8、无重大安全质量事故证明文件</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9、其他文件（已有奖励、涉密项目处理、专项技术成果认定证明、合作勘察设计项目证明等）</w:t>
      </w:r>
    </w:p>
    <w:p>
      <w:pPr>
        <w:ind w:firstLine="420" w:firstLineChars="200"/>
        <w:rPr>
          <w:rFonts w:ascii="仿宋_GB2312" w:hAnsi="黑体" w:eastAsia="仿宋_GB2312"/>
          <w:color w:val="000000"/>
          <w:szCs w:val="21"/>
        </w:rPr>
      </w:pPr>
      <w:r>
        <w:rPr>
          <w:rFonts w:hint="eastAsia" w:ascii="仿宋_GB2312" w:hAnsi="黑体" w:eastAsia="仿宋_GB2312"/>
          <w:color w:val="000000"/>
          <w:szCs w:val="21"/>
        </w:rPr>
        <w:t>10、工程项目主要技术文件（报告、图纸、影像资料）</w:t>
      </w:r>
    </w:p>
    <w:p>
      <w:pPr>
        <w:ind w:firstLine="420" w:firstLineChars="200"/>
        <w:rPr>
          <w:rFonts w:eastAsia="黑体"/>
          <w:color w:val="000000"/>
          <w:szCs w:val="21"/>
        </w:rPr>
      </w:pPr>
      <w:r>
        <w:rPr>
          <w:rFonts w:hAnsi="黑体" w:eastAsia="黑体"/>
          <w:color w:val="000000"/>
          <w:szCs w:val="21"/>
        </w:rPr>
        <w:t>四、填报要求</w:t>
      </w:r>
    </w:p>
    <w:p>
      <w:pPr>
        <w:ind w:firstLine="420" w:firstLineChars="200"/>
        <w:rPr>
          <w:rFonts w:eastAsia="仿宋_GB2312"/>
          <w:color w:val="000000"/>
          <w:szCs w:val="21"/>
        </w:rPr>
      </w:pPr>
      <w:r>
        <w:rPr>
          <w:rFonts w:hint="eastAsia" w:eastAsia="仿宋_GB2312"/>
          <w:color w:val="000000"/>
          <w:szCs w:val="21"/>
        </w:rPr>
        <w:t>（一）</w:t>
      </w:r>
      <w:r>
        <w:rPr>
          <w:rFonts w:eastAsia="仿宋_GB2312"/>
          <w:color w:val="000000"/>
          <w:szCs w:val="21"/>
        </w:rPr>
        <w:t>申报项目为中外合作项目时，应是由国内注册登记的法人单位负主要责任并承担项目方案、初步设计和施工图设计阶段的主要工作量，同时应提供双方合作协议书，并注明双方合作责任，在项目名称后注明该项目为合作项目。</w:t>
      </w:r>
    </w:p>
    <w:p>
      <w:pPr>
        <w:ind w:firstLine="420" w:firstLineChars="200"/>
        <w:rPr>
          <w:rFonts w:eastAsia="仿宋_GB2312"/>
          <w:color w:val="000000"/>
          <w:szCs w:val="21"/>
        </w:rPr>
      </w:pPr>
      <w:r>
        <w:rPr>
          <w:rFonts w:hint="eastAsia" w:eastAsia="仿宋_GB2312"/>
          <w:color w:val="000000"/>
          <w:szCs w:val="21"/>
        </w:rPr>
        <w:t>（二）</w:t>
      </w:r>
      <w:r>
        <w:rPr>
          <w:rFonts w:eastAsia="仿宋_GB2312"/>
          <w:color w:val="000000"/>
          <w:szCs w:val="21"/>
        </w:rPr>
        <w:t>由若干单位共同协作完成的工程设计项目，应按整体工程项目，由主要完成单位申报。城市轨道交通项目填报合作设计单位最多不得超过五家，其它市政工程设计项目填报合作设计单位不得超过两家。</w:t>
      </w:r>
    </w:p>
    <w:p>
      <w:pPr>
        <w:ind w:firstLine="420" w:firstLineChars="200"/>
        <w:rPr>
          <w:rFonts w:eastAsia="仿宋_GB2312"/>
          <w:color w:val="000000"/>
          <w:szCs w:val="21"/>
        </w:rPr>
      </w:pPr>
      <w:r>
        <w:rPr>
          <w:rFonts w:hint="eastAsia" w:eastAsia="仿宋_GB2312"/>
          <w:color w:val="000000"/>
          <w:szCs w:val="21"/>
        </w:rPr>
        <w:t>（三）</w:t>
      </w:r>
      <w:r>
        <w:rPr>
          <w:rFonts w:eastAsia="仿宋_GB2312"/>
          <w:color w:val="000000"/>
          <w:szCs w:val="21"/>
        </w:rPr>
        <w:t>申报项目必须有建设单位或使用单位对设计的反馈意见和竣工验收证明、投产证明、消防部门出具的验收合格证书。在国外（境外）承接的工程设计项目也应提供相应的评价和证明材料。</w:t>
      </w:r>
    </w:p>
    <w:p>
      <w:pPr>
        <w:ind w:firstLine="420" w:firstLineChars="200"/>
        <w:rPr>
          <w:rFonts w:eastAsia="仿宋_GB2312"/>
          <w:color w:val="000000"/>
          <w:szCs w:val="21"/>
        </w:rPr>
      </w:pPr>
      <w:r>
        <w:rPr>
          <w:rFonts w:hint="eastAsia" w:eastAsia="仿宋_GB2312"/>
          <w:color w:val="000000"/>
          <w:szCs w:val="21"/>
        </w:rPr>
        <w:t>（四）</w:t>
      </w:r>
      <w:r>
        <w:rPr>
          <w:rFonts w:eastAsia="仿宋_GB2312"/>
          <w:color w:val="000000"/>
          <w:szCs w:val="21"/>
        </w:rPr>
        <w:t>申报材料要完整、准确，图纸要图面清晰，数量不要太多，不可照搬设计图纸，深度以能说明项目特点及创新点为准。设计主要特点部分应具体说明设计难度及创新要点。</w:t>
      </w:r>
    </w:p>
    <w:p>
      <w:pPr>
        <w:ind w:firstLine="420" w:firstLineChars="200"/>
        <w:rPr>
          <w:rFonts w:eastAsia="黑体"/>
          <w:color w:val="000000"/>
          <w:szCs w:val="21"/>
        </w:rPr>
      </w:pPr>
      <w:r>
        <w:rPr>
          <w:rFonts w:hAnsi="黑体" w:eastAsia="黑体"/>
          <w:color w:val="000000"/>
          <w:szCs w:val="21"/>
        </w:rPr>
        <w:t>五、填报具体说明</w:t>
      </w:r>
    </w:p>
    <w:p>
      <w:pPr>
        <w:ind w:firstLine="420" w:firstLineChars="200"/>
        <w:rPr>
          <w:rFonts w:eastAsia="仿宋_GB2312"/>
          <w:color w:val="000000"/>
          <w:szCs w:val="21"/>
        </w:rPr>
      </w:pPr>
      <w:r>
        <w:rPr>
          <w:rFonts w:eastAsia="仿宋_GB2312"/>
          <w:color w:val="000000"/>
          <w:szCs w:val="21"/>
        </w:rPr>
        <w:t>（一）“在本项目中做出贡献的主要人员情况表”中，人员总数不得超过15人。申报行业奖的人员名单应与此前获奖人员一致。行业奖申报后，人员名单不得更改。</w:t>
      </w:r>
    </w:p>
    <w:p>
      <w:pPr>
        <w:ind w:firstLine="420" w:firstLineChars="200"/>
        <w:rPr>
          <w:rFonts w:eastAsia="仿宋_GB2312"/>
          <w:color w:val="000000"/>
          <w:szCs w:val="21"/>
        </w:rPr>
      </w:pPr>
      <w:r>
        <w:rPr>
          <w:rFonts w:eastAsia="仿宋_GB2312"/>
          <w:color w:val="000000"/>
          <w:szCs w:val="21"/>
        </w:rPr>
        <w:t>（二）有征地费用和拆迁费用时，在“设计概算”与“竣工决算”，栏目中应予说明。</w:t>
      </w:r>
    </w:p>
    <w:p>
      <w:pPr>
        <w:ind w:firstLine="420" w:firstLineChars="200"/>
        <w:rPr>
          <w:rFonts w:eastAsia="仿宋_GB2312"/>
          <w:color w:val="000000"/>
          <w:szCs w:val="21"/>
        </w:rPr>
      </w:pPr>
      <w:r>
        <w:rPr>
          <w:rFonts w:eastAsia="仿宋_GB2312"/>
          <w:color w:val="000000"/>
          <w:szCs w:val="21"/>
        </w:rPr>
        <w:t>（三）“项目申报表”的第一项“基本情况”中的“申报单位联系人”一栏，应为单位技术管理部门人员，不宜填报具体项目的设计人员。</w:t>
      </w:r>
    </w:p>
    <w:p>
      <w:pPr>
        <w:ind w:firstLine="420" w:firstLineChars="200"/>
        <w:rPr>
          <w:rFonts w:eastAsia="仿宋_GB2312"/>
          <w:color w:val="000000"/>
          <w:szCs w:val="21"/>
        </w:rPr>
      </w:pPr>
      <w:r>
        <w:rPr>
          <w:rFonts w:eastAsia="仿宋_GB2312"/>
          <w:color w:val="000000"/>
          <w:szCs w:val="21"/>
        </w:rPr>
        <w:t>（四）各专业的具体要求</w:t>
      </w:r>
    </w:p>
    <w:p>
      <w:pPr>
        <w:ind w:firstLine="422" w:firstLineChars="200"/>
        <w:rPr>
          <w:rFonts w:ascii="仿宋_GB2312" w:eastAsia="仿宋_GB2312"/>
          <w:b/>
          <w:color w:val="000000"/>
          <w:szCs w:val="21"/>
        </w:rPr>
      </w:pPr>
      <w:r>
        <w:rPr>
          <w:rFonts w:hint="eastAsia" w:ascii="仿宋_GB2312" w:eastAsia="仿宋_GB2312"/>
          <w:b/>
          <w:color w:val="000000"/>
          <w:szCs w:val="21"/>
        </w:rPr>
        <w:t>1. 道路工程</w:t>
      </w:r>
    </w:p>
    <w:p>
      <w:pPr>
        <w:ind w:firstLine="420" w:firstLineChars="200"/>
        <w:rPr>
          <w:rFonts w:eastAsia="仿宋_GB2312"/>
          <w:color w:val="000000"/>
          <w:szCs w:val="21"/>
        </w:rPr>
      </w:pPr>
      <w:r>
        <w:rPr>
          <w:rFonts w:eastAsia="仿宋_GB2312"/>
          <w:color w:val="000000"/>
          <w:szCs w:val="21"/>
        </w:rPr>
        <w:t>（1）道路功能定位、总体方案、建设规模和分期实施计划等情况说明，与设计比较是否有较大出入并说明原因。</w:t>
      </w:r>
    </w:p>
    <w:p>
      <w:pPr>
        <w:ind w:firstLine="420" w:firstLineChars="200"/>
        <w:rPr>
          <w:rFonts w:eastAsia="仿宋_GB2312"/>
          <w:color w:val="000000"/>
          <w:szCs w:val="21"/>
        </w:rPr>
      </w:pPr>
      <w:r>
        <w:rPr>
          <w:rFonts w:eastAsia="仿宋_GB2312"/>
          <w:color w:val="000000"/>
          <w:szCs w:val="21"/>
        </w:rPr>
        <w:t>（2）道路与交通工程设计与实施效果，并提供相关单位证明。</w:t>
      </w:r>
    </w:p>
    <w:p>
      <w:pPr>
        <w:ind w:firstLine="420" w:firstLineChars="200"/>
        <w:rPr>
          <w:rFonts w:eastAsia="仿宋_GB2312"/>
          <w:color w:val="000000"/>
          <w:szCs w:val="21"/>
        </w:rPr>
      </w:pPr>
      <w:r>
        <w:rPr>
          <w:rFonts w:eastAsia="仿宋_GB2312"/>
          <w:color w:val="000000"/>
          <w:szCs w:val="21"/>
        </w:rPr>
        <w:t>（3）通车鉴定和验收情况说明，并提供相关单位证明。</w:t>
      </w:r>
    </w:p>
    <w:p>
      <w:pPr>
        <w:ind w:firstLine="420" w:firstLineChars="200"/>
        <w:rPr>
          <w:rFonts w:eastAsia="仿宋_GB2312"/>
          <w:color w:val="000000"/>
          <w:szCs w:val="21"/>
        </w:rPr>
      </w:pPr>
      <w:r>
        <w:rPr>
          <w:rFonts w:eastAsia="仿宋_GB2312"/>
          <w:color w:val="000000"/>
          <w:szCs w:val="21"/>
        </w:rPr>
        <w:t>（4）道路运营管理单位使用情况说明，并需盖章确认。</w:t>
      </w:r>
    </w:p>
    <w:p>
      <w:pPr>
        <w:ind w:firstLine="422" w:firstLineChars="200"/>
        <w:rPr>
          <w:rFonts w:eastAsia="仿宋_GB2312"/>
          <w:b/>
          <w:color w:val="000000"/>
          <w:szCs w:val="21"/>
        </w:rPr>
      </w:pPr>
      <w:r>
        <w:rPr>
          <w:rFonts w:eastAsia="仿宋_GB2312"/>
          <w:b/>
          <w:color w:val="000000"/>
          <w:szCs w:val="21"/>
        </w:rPr>
        <w:t>2. 桥隧工程</w:t>
      </w:r>
    </w:p>
    <w:p>
      <w:pPr>
        <w:ind w:firstLine="420" w:firstLineChars="200"/>
        <w:rPr>
          <w:rFonts w:eastAsia="仿宋_GB2312"/>
          <w:color w:val="000000"/>
          <w:szCs w:val="21"/>
        </w:rPr>
      </w:pPr>
      <w:r>
        <w:rPr>
          <w:rFonts w:eastAsia="仿宋_GB2312"/>
          <w:color w:val="000000"/>
          <w:szCs w:val="21"/>
        </w:rPr>
        <w:t>（1）建设标准、规模和施工方案与设计比较是否有较大出入并说明原因。</w:t>
      </w:r>
    </w:p>
    <w:p>
      <w:pPr>
        <w:ind w:firstLine="420" w:firstLineChars="200"/>
        <w:rPr>
          <w:rFonts w:eastAsia="仿宋_GB2312"/>
          <w:color w:val="000000"/>
          <w:szCs w:val="21"/>
        </w:rPr>
      </w:pPr>
      <w:r>
        <w:rPr>
          <w:rFonts w:eastAsia="仿宋_GB2312"/>
          <w:color w:val="000000"/>
          <w:szCs w:val="21"/>
        </w:rPr>
        <w:t>（2）通车鉴定和验收情况说明，并提供相关单位证明。</w:t>
      </w:r>
    </w:p>
    <w:p>
      <w:pPr>
        <w:ind w:firstLine="420" w:firstLineChars="200"/>
        <w:rPr>
          <w:rFonts w:eastAsia="仿宋_GB2312"/>
          <w:color w:val="000000"/>
          <w:szCs w:val="21"/>
        </w:rPr>
      </w:pPr>
      <w:r>
        <w:rPr>
          <w:rFonts w:eastAsia="仿宋_GB2312"/>
          <w:color w:val="000000"/>
          <w:szCs w:val="21"/>
        </w:rPr>
        <w:t>（3）桥隧运营单位使用情况说明，并需盖章确认。</w:t>
      </w:r>
    </w:p>
    <w:p>
      <w:pPr>
        <w:ind w:firstLine="420" w:firstLineChars="200"/>
        <w:rPr>
          <w:rFonts w:eastAsia="仿宋_GB2312"/>
          <w:color w:val="000000"/>
          <w:szCs w:val="21"/>
        </w:rPr>
      </w:pPr>
      <w:r>
        <w:rPr>
          <w:rFonts w:eastAsia="仿宋_GB2312"/>
          <w:color w:val="000000"/>
          <w:szCs w:val="21"/>
        </w:rPr>
        <w:t>（4）桥梁抗震、抗风（仅限大跨径桥梁）等自然灾害下设计和实施情况说明。</w:t>
      </w:r>
    </w:p>
    <w:p>
      <w:pPr>
        <w:ind w:firstLine="420" w:firstLineChars="200"/>
        <w:rPr>
          <w:rFonts w:eastAsia="仿宋_GB2312"/>
          <w:color w:val="000000"/>
          <w:szCs w:val="21"/>
        </w:rPr>
      </w:pPr>
      <w:r>
        <w:rPr>
          <w:rFonts w:eastAsia="仿宋_GB2312"/>
          <w:color w:val="000000"/>
          <w:szCs w:val="21"/>
        </w:rPr>
        <w:t>（5）桥梁结构耐久性和可维护性等情况说明。</w:t>
      </w:r>
    </w:p>
    <w:p>
      <w:pPr>
        <w:ind w:firstLine="420" w:firstLineChars="200"/>
        <w:rPr>
          <w:rFonts w:eastAsia="仿宋_GB2312"/>
          <w:color w:val="000000"/>
          <w:szCs w:val="21"/>
        </w:rPr>
      </w:pPr>
      <w:r>
        <w:rPr>
          <w:rFonts w:eastAsia="仿宋_GB2312"/>
          <w:color w:val="000000"/>
          <w:szCs w:val="21"/>
        </w:rPr>
        <w:t>（6）隧道风水电运行维护情况说明，对周边环境影响的说明，并需盖章确认。</w:t>
      </w:r>
    </w:p>
    <w:p>
      <w:pPr>
        <w:ind w:firstLine="422" w:firstLineChars="200"/>
        <w:rPr>
          <w:rFonts w:eastAsia="仿宋_GB2312"/>
          <w:b/>
          <w:color w:val="000000"/>
          <w:szCs w:val="21"/>
        </w:rPr>
      </w:pPr>
      <w:r>
        <w:rPr>
          <w:rFonts w:eastAsia="仿宋_GB2312"/>
          <w:b/>
          <w:color w:val="000000"/>
          <w:szCs w:val="21"/>
        </w:rPr>
        <w:t>3. 城市轨道交通工程</w:t>
      </w:r>
    </w:p>
    <w:p>
      <w:pPr>
        <w:ind w:firstLine="420" w:firstLineChars="200"/>
        <w:rPr>
          <w:rFonts w:eastAsia="仿宋_GB2312"/>
          <w:color w:val="000000"/>
          <w:szCs w:val="21"/>
        </w:rPr>
      </w:pPr>
      <w:r>
        <w:rPr>
          <w:rFonts w:eastAsia="仿宋_GB2312"/>
          <w:color w:val="000000"/>
          <w:szCs w:val="21"/>
        </w:rPr>
        <w:t>（1）建设标准和规模与设计比较是否有较大出入并说明原因。</w:t>
      </w:r>
    </w:p>
    <w:p>
      <w:pPr>
        <w:ind w:firstLine="420" w:firstLineChars="200"/>
        <w:rPr>
          <w:rFonts w:eastAsia="仿宋_GB2312"/>
          <w:color w:val="000000"/>
          <w:szCs w:val="21"/>
        </w:rPr>
      </w:pPr>
      <w:r>
        <w:rPr>
          <w:rFonts w:eastAsia="仿宋_GB2312"/>
          <w:color w:val="000000"/>
          <w:szCs w:val="21"/>
        </w:rPr>
        <w:t>（2）使用单位关于运营状况和安全情况的说明。</w:t>
      </w:r>
    </w:p>
    <w:p>
      <w:pPr>
        <w:ind w:firstLine="420" w:firstLineChars="200"/>
        <w:rPr>
          <w:rFonts w:eastAsia="仿宋_GB2312"/>
          <w:color w:val="000000"/>
          <w:szCs w:val="21"/>
        </w:rPr>
      </w:pPr>
      <w:r>
        <w:rPr>
          <w:rFonts w:eastAsia="仿宋_GB2312"/>
          <w:color w:val="000000"/>
          <w:szCs w:val="21"/>
        </w:rPr>
        <w:t>（3）说明环境敏感点所采取的减震、降噪措施。</w:t>
      </w:r>
    </w:p>
    <w:p>
      <w:pPr>
        <w:ind w:firstLine="420" w:firstLineChars="200"/>
        <w:rPr>
          <w:rFonts w:eastAsia="仿宋_GB2312"/>
          <w:color w:val="000000"/>
          <w:szCs w:val="21"/>
        </w:rPr>
      </w:pPr>
      <w:r>
        <w:rPr>
          <w:rFonts w:eastAsia="仿宋_GB2312"/>
          <w:color w:val="000000"/>
          <w:szCs w:val="21"/>
        </w:rPr>
        <w:t>（4）车辆基地废水处理措施，排放标准和运行情况。</w:t>
      </w:r>
    </w:p>
    <w:p>
      <w:pPr>
        <w:ind w:firstLine="420" w:firstLineChars="200"/>
        <w:rPr>
          <w:rFonts w:eastAsia="仿宋_GB2312"/>
          <w:color w:val="000000"/>
          <w:szCs w:val="21"/>
        </w:rPr>
      </w:pPr>
      <w:r>
        <w:rPr>
          <w:rFonts w:eastAsia="仿宋_GB2312"/>
          <w:color w:val="000000"/>
          <w:szCs w:val="21"/>
        </w:rPr>
        <w:t>（5）消防部门验收合格证明。</w:t>
      </w:r>
    </w:p>
    <w:p>
      <w:pPr>
        <w:ind w:firstLine="420" w:firstLineChars="200"/>
        <w:rPr>
          <w:rFonts w:eastAsia="仿宋_GB2312"/>
          <w:color w:val="000000"/>
          <w:szCs w:val="21"/>
        </w:rPr>
      </w:pPr>
      <w:r>
        <w:rPr>
          <w:rFonts w:eastAsia="仿宋_GB2312"/>
          <w:color w:val="000000"/>
          <w:szCs w:val="21"/>
        </w:rPr>
        <w:t>（6）工程节能设计措施和采用的设备。</w:t>
      </w:r>
    </w:p>
    <w:p>
      <w:pPr>
        <w:ind w:firstLine="422" w:firstLineChars="200"/>
        <w:rPr>
          <w:rFonts w:eastAsia="仿宋_GB2312"/>
          <w:b/>
          <w:color w:val="000000"/>
          <w:szCs w:val="21"/>
        </w:rPr>
      </w:pPr>
      <w:r>
        <w:rPr>
          <w:rFonts w:eastAsia="仿宋_GB2312"/>
          <w:b/>
          <w:color w:val="000000"/>
          <w:szCs w:val="21"/>
        </w:rPr>
        <w:t>4. 给水工程</w:t>
      </w:r>
    </w:p>
    <w:p>
      <w:pPr>
        <w:ind w:firstLine="420" w:firstLineChars="200"/>
        <w:rPr>
          <w:rFonts w:eastAsia="仿宋_GB2312"/>
          <w:color w:val="000000"/>
          <w:szCs w:val="21"/>
        </w:rPr>
      </w:pPr>
      <w:r>
        <w:rPr>
          <w:rFonts w:eastAsia="仿宋_GB2312"/>
          <w:color w:val="000000"/>
          <w:szCs w:val="21"/>
        </w:rPr>
        <w:t>（1）投产以来水质统计</w:t>
      </w:r>
    </w:p>
    <w:p>
      <w:pPr>
        <w:ind w:firstLine="420" w:firstLineChars="200"/>
        <w:rPr>
          <w:rFonts w:eastAsia="仿宋_GB2312"/>
          <w:color w:val="000000"/>
          <w:szCs w:val="21"/>
        </w:rPr>
      </w:pPr>
      <w:r>
        <w:rPr>
          <w:rFonts w:eastAsia="仿宋_GB2312"/>
          <w:color w:val="000000"/>
          <w:szCs w:val="21"/>
        </w:rPr>
        <w:t>提供水质标准、统计时间、检测频次、检测指标，并需由使用单位盖章确认。</w:t>
      </w:r>
    </w:p>
    <w:p>
      <w:pPr>
        <w:ind w:firstLine="420" w:firstLineChars="200"/>
        <w:rPr>
          <w:rFonts w:eastAsia="仿宋_GB2312"/>
          <w:color w:val="000000"/>
          <w:szCs w:val="21"/>
        </w:rPr>
      </w:pPr>
      <w:r>
        <w:rPr>
          <w:rFonts w:eastAsia="仿宋_GB2312"/>
          <w:color w:val="000000"/>
          <w:szCs w:val="21"/>
        </w:rPr>
        <w:t>（2）综合供水能力</w:t>
      </w:r>
    </w:p>
    <w:p>
      <w:pPr>
        <w:ind w:firstLine="420" w:firstLineChars="200"/>
        <w:rPr>
          <w:rFonts w:eastAsia="仿宋_GB2312"/>
          <w:color w:val="000000"/>
          <w:szCs w:val="21"/>
        </w:rPr>
      </w:pPr>
      <w:r>
        <w:rPr>
          <w:rFonts w:eastAsia="仿宋_GB2312"/>
          <w:color w:val="000000"/>
          <w:szCs w:val="21"/>
        </w:rPr>
        <w:t>投产后最高日供水量，此时的出水水质指标，供水压力是否正常；是否进行过系统的能力测试和标定。</w:t>
      </w:r>
    </w:p>
    <w:p>
      <w:pPr>
        <w:ind w:firstLine="420" w:firstLineChars="200"/>
        <w:rPr>
          <w:rFonts w:eastAsia="仿宋_GB2312"/>
          <w:color w:val="000000"/>
          <w:szCs w:val="21"/>
        </w:rPr>
      </w:pPr>
      <w:r>
        <w:rPr>
          <w:rFonts w:eastAsia="仿宋_GB2312"/>
          <w:color w:val="000000"/>
          <w:szCs w:val="21"/>
        </w:rPr>
        <w:t>（3）主要构筑物结构安全性能和状况说明。</w:t>
      </w:r>
    </w:p>
    <w:p>
      <w:pPr>
        <w:ind w:firstLine="420" w:firstLineChars="200"/>
        <w:rPr>
          <w:rFonts w:eastAsia="仿宋_GB2312"/>
          <w:color w:val="000000"/>
          <w:szCs w:val="21"/>
        </w:rPr>
      </w:pPr>
      <w:r>
        <w:rPr>
          <w:rFonts w:eastAsia="仿宋_GB2312"/>
          <w:color w:val="000000"/>
          <w:szCs w:val="21"/>
        </w:rPr>
        <w:t>（4）主要机械设备运行状况说明：机泵、排泥等主要设备</w:t>
      </w:r>
    </w:p>
    <w:p>
      <w:pPr>
        <w:ind w:firstLine="420" w:firstLineChars="200"/>
        <w:rPr>
          <w:rFonts w:eastAsia="仿宋_GB2312"/>
          <w:color w:val="000000"/>
          <w:szCs w:val="21"/>
        </w:rPr>
      </w:pPr>
      <w:r>
        <w:rPr>
          <w:rFonts w:eastAsia="仿宋_GB2312"/>
          <w:color w:val="000000"/>
          <w:szCs w:val="21"/>
        </w:rPr>
        <w:t>投产以来运行状况。</w:t>
      </w:r>
    </w:p>
    <w:p>
      <w:pPr>
        <w:ind w:firstLine="420" w:firstLineChars="200"/>
        <w:rPr>
          <w:rFonts w:eastAsia="仿宋_GB2312"/>
          <w:color w:val="000000"/>
          <w:szCs w:val="21"/>
        </w:rPr>
      </w:pPr>
      <w:r>
        <w:rPr>
          <w:rFonts w:eastAsia="仿宋_GB2312"/>
          <w:color w:val="000000"/>
          <w:szCs w:val="21"/>
        </w:rPr>
        <w:t>（5）电气、仪表及自动化设备运行状况说明：电气、仪表及自动化设备（药剂自动加注、滤池、泵站自动控制，水厂自控集散系统等）投产以来运行状况。</w:t>
      </w:r>
    </w:p>
    <w:p>
      <w:pPr>
        <w:ind w:firstLine="420" w:firstLineChars="200"/>
        <w:rPr>
          <w:rFonts w:eastAsia="仿宋_GB2312"/>
          <w:color w:val="000000"/>
          <w:szCs w:val="21"/>
        </w:rPr>
      </w:pPr>
      <w:r>
        <w:rPr>
          <w:rFonts w:eastAsia="仿宋_GB2312"/>
          <w:color w:val="000000"/>
          <w:szCs w:val="21"/>
        </w:rPr>
        <w:t>（6）在运行、维护、管理中发现的设计上优、缺点。</w:t>
      </w:r>
    </w:p>
    <w:p>
      <w:pPr>
        <w:ind w:firstLine="420" w:firstLineChars="200"/>
        <w:rPr>
          <w:rFonts w:eastAsia="仿宋_GB2312"/>
          <w:color w:val="000000"/>
          <w:szCs w:val="21"/>
        </w:rPr>
      </w:pPr>
      <w:r>
        <w:rPr>
          <w:rFonts w:eastAsia="仿宋_GB2312"/>
          <w:color w:val="000000"/>
          <w:szCs w:val="21"/>
        </w:rPr>
        <w:t>（7）应对突发性事件的能力评价。</w:t>
      </w:r>
    </w:p>
    <w:p>
      <w:pPr>
        <w:ind w:firstLine="422" w:firstLineChars="200"/>
        <w:rPr>
          <w:rFonts w:eastAsia="仿宋_GB2312"/>
          <w:b/>
          <w:color w:val="000000"/>
          <w:szCs w:val="21"/>
        </w:rPr>
      </w:pPr>
      <w:r>
        <w:rPr>
          <w:rFonts w:eastAsia="仿宋_GB2312"/>
          <w:b/>
          <w:color w:val="000000"/>
          <w:szCs w:val="21"/>
        </w:rPr>
        <w:t>5. 污水处理工程</w:t>
      </w:r>
    </w:p>
    <w:p>
      <w:pPr>
        <w:ind w:firstLine="420" w:firstLineChars="200"/>
        <w:rPr>
          <w:rFonts w:eastAsia="仿宋_GB2312"/>
          <w:color w:val="000000"/>
          <w:szCs w:val="21"/>
        </w:rPr>
      </w:pPr>
      <w:r>
        <w:rPr>
          <w:rFonts w:eastAsia="仿宋_GB2312"/>
          <w:color w:val="000000"/>
          <w:szCs w:val="21"/>
        </w:rPr>
        <w:t>（1）投产以来水质统计：提供水质标准、统计时间、检测频次、检测项目及检测指标，并需由使用单位盖章确认。</w:t>
      </w:r>
    </w:p>
    <w:p>
      <w:pPr>
        <w:ind w:firstLine="420" w:firstLineChars="200"/>
        <w:rPr>
          <w:rFonts w:eastAsia="仿宋_GB2312"/>
          <w:color w:val="000000"/>
          <w:szCs w:val="21"/>
        </w:rPr>
      </w:pPr>
      <w:r>
        <w:rPr>
          <w:rFonts w:eastAsia="仿宋_GB2312"/>
          <w:color w:val="000000"/>
          <w:szCs w:val="21"/>
        </w:rPr>
        <w:t>（2）处理污水量：投产后最大日处理量（是否达到或超过设计能力），此时的出水水质和达标情况。</w:t>
      </w:r>
    </w:p>
    <w:p>
      <w:pPr>
        <w:ind w:firstLine="420" w:firstLineChars="200"/>
        <w:rPr>
          <w:rFonts w:eastAsia="仿宋_GB2312"/>
          <w:color w:val="000000"/>
          <w:szCs w:val="21"/>
        </w:rPr>
      </w:pPr>
      <w:r>
        <w:rPr>
          <w:rFonts w:eastAsia="仿宋_GB2312"/>
          <w:color w:val="000000"/>
          <w:szCs w:val="21"/>
        </w:rPr>
        <w:t>（3）主要构筑物结构安全性能及状况说明。</w:t>
      </w:r>
    </w:p>
    <w:p>
      <w:pPr>
        <w:ind w:firstLine="420" w:firstLineChars="200"/>
        <w:rPr>
          <w:rFonts w:eastAsia="仿宋_GB2312"/>
          <w:color w:val="000000"/>
          <w:szCs w:val="21"/>
        </w:rPr>
      </w:pPr>
      <w:r>
        <w:rPr>
          <w:rFonts w:eastAsia="仿宋_GB2312"/>
          <w:color w:val="000000"/>
          <w:szCs w:val="21"/>
        </w:rPr>
        <w:t>（4）主要机械设备运行状况说明：格栅机泵、充氧、混合搅拌、除砂排泥、污泥消化、污泥脱水、沼气利用等机械设备投产后运行状况。</w:t>
      </w:r>
    </w:p>
    <w:p>
      <w:pPr>
        <w:ind w:firstLine="420" w:firstLineChars="200"/>
        <w:rPr>
          <w:rFonts w:eastAsia="仿宋_GB2312"/>
          <w:color w:val="000000"/>
          <w:szCs w:val="21"/>
        </w:rPr>
      </w:pPr>
      <w:r>
        <w:rPr>
          <w:rFonts w:eastAsia="仿宋_GB2312"/>
          <w:color w:val="000000"/>
          <w:szCs w:val="21"/>
        </w:rPr>
        <w:t>（4）电气、仪表及自动化设备运行状况说明：电气、仪表及自动化设备（检测仪器、泵站自控、投药系统）投产以来运行状况。</w:t>
      </w:r>
    </w:p>
    <w:p>
      <w:pPr>
        <w:ind w:firstLine="420" w:firstLineChars="200"/>
        <w:rPr>
          <w:rFonts w:eastAsia="仿宋_GB2312"/>
          <w:color w:val="000000"/>
          <w:szCs w:val="21"/>
        </w:rPr>
      </w:pPr>
      <w:r>
        <w:rPr>
          <w:rFonts w:eastAsia="仿宋_GB2312"/>
          <w:color w:val="000000"/>
          <w:szCs w:val="21"/>
        </w:rPr>
        <w:t>（5）在运行、维护、管理中发现的设计优、缺点，对环境的影响（噪声、臭气等），主要经济指标（能耗指标kwh/m</w:t>
      </w:r>
      <w:r>
        <w:rPr>
          <w:rFonts w:eastAsia="仿宋_GB2312"/>
          <w:color w:val="000000"/>
          <w:szCs w:val="21"/>
          <w:vertAlign w:val="superscript"/>
        </w:rPr>
        <w:t>3</w:t>
      </w:r>
      <w:r>
        <w:rPr>
          <w:rFonts w:eastAsia="仿宋_GB2312"/>
          <w:color w:val="000000"/>
          <w:szCs w:val="21"/>
        </w:rPr>
        <w:t>、kwh/kgBOD5等）。</w:t>
      </w:r>
    </w:p>
    <w:p>
      <w:pPr>
        <w:ind w:firstLine="420" w:firstLineChars="200"/>
        <w:rPr>
          <w:rFonts w:eastAsia="仿宋_GB2312"/>
          <w:color w:val="000000"/>
          <w:szCs w:val="21"/>
        </w:rPr>
      </w:pPr>
      <w:r>
        <w:rPr>
          <w:rFonts w:eastAsia="仿宋_GB2312"/>
          <w:color w:val="000000"/>
          <w:szCs w:val="21"/>
        </w:rPr>
        <w:t>（6）污水再生利用、沼气利用、等节能统计资料和节能减排效果的说明。</w:t>
      </w:r>
    </w:p>
    <w:p>
      <w:pPr>
        <w:ind w:firstLine="422" w:firstLineChars="200"/>
        <w:rPr>
          <w:rFonts w:eastAsia="仿宋_GB2312"/>
          <w:b/>
          <w:color w:val="000000"/>
          <w:szCs w:val="21"/>
        </w:rPr>
      </w:pPr>
      <w:r>
        <w:rPr>
          <w:rFonts w:eastAsia="仿宋_GB2312"/>
          <w:b/>
          <w:color w:val="000000"/>
          <w:szCs w:val="21"/>
        </w:rPr>
        <w:t>6. 固废处理工程</w:t>
      </w:r>
    </w:p>
    <w:p>
      <w:pPr>
        <w:ind w:firstLine="420" w:firstLineChars="200"/>
        <w:rPr>
          <w:rFonts w:eastAsia="仿宋_GB2312"/>
          <w:color w:val="000000"/>
          <w:szCs w:val="21"/>
        </w:rPr>
      </w:pPr>
      <w:r>
        <w:rPr>
          <w:rFonts w:eastAsia="仿宋_GB2312"/>
          <w:color w:val="000000"/>
          <w:szCs w:val="21"/>
        </w:rPr>
        <w:t>（1）投产以来进厂固废、三废排放统计：提供三废处理采用的标准、统计时间、检测频次、检测项目及检测指标。</w:t>
      </w:r>
    </w:p>
    <w:p>
      <w:pPr>
        <w:ind w:firstLine="420" w:firstLineChars="200"/>
        <w:rPr>
          <w:rFonts w:eastAsia="仿宋_GB2312"/>
          <w:color w:val="000000"/>
          <w:szCs w:val="21"/>
        </w:rPr>
      </w:pPr>
      <w:r>
        <w:rPr>
          <w:rFonts w:eastAsia="仿宋_GB2312"/>
          <w:color w:val="000000"/>
          <w:szCs w:val="21"/>
        </w:rPr>
        <w:t>（2）固废处理量：投产后固废最大日处理量（是否达到或超过设计能力），此时的处理效果和达标情况。</w:t>
      </w:r>
    </w:p>
    <w:p>
      <w:pPr>
        <w:ind w:firstLine="420" w:firstLineChars="200"/>
        <w:rPr>
          <w:rFonts w:eastAsia="仿宋_GB2312"/>
          <w:color w:val="000000"/>
          <w:szCs w:val="21"/>
        </w:rPr>
      </w:pPr>
      <w:r>
        <w:rPr>
          <w:rFonts w:eastAsia="仿宋_GB2312"/>
          <w:color w:val="000000"/>
          <w:szCs w:val="21"/>
        </w:rPr>
        <w:t>（3）工程节地节能情况（用地指标折算 m</w:t>
      </w:r>
      <w:r>
        <w:rPr>
          <w:rFonts w:eastAsia="仿宋_GB2312"/>
          <w:color w:val="000000"/>
          <w:szCs w:val="21"/>
          <w:vertAlign w:val="superscript"/>
        </w:rPr>
        <w:t>2</w:t>
      </w:r>
      <w:r>
        <w:rPr>
          <w:rFonts w:eastAsia="仿宋_GB2312"/>
          <w:color w:val="000000"/>
          <w:szCs w:val="21"/>
        </w:rPr>
        <w:t>/t、处理成本折算 元/t）及采取的技术措施。</w:t>
      </w:r>
    </w:p>
    <w:p>
      <w:pPr>
        <w:ind w:firstLine="420" w:firstLineChars="200"/>
        <w:rPr>
          <w:rFonts w:eastAsia="仿宋_GB2312"/>
          <w:color w:val="000000"/>
          <w:szCs w:val="21"/>
        </w:rPr>
      </w:pPr>
      <w:r>
        <w:rPr>
          <w:rFonts w:eastAsia="仿宋_GB2312"/>
          <w:color w:val="000000"/>
          <w:szCs w:val="21"/>
        </w:rPr>
        <w:t>（4）主要机械设备运行状况说明：渗沥液抽排及处理、填埋作业、压缩转运、预处理、生化处理、焚烧处理、烟气净化、废水处理、除臭、沼气利用等机械设备运行状况。</w:t>
      </w:r>
    </w:p>
    <w:p>
      <w:pPr>
        <w:ind w:firstLine="420" w:firstLineChars="200"/>
        <w:rPr>
          <w:rFonts w:eastAsia="仿宋_GB2312"/>
          <w:color w:val="000000"/>
          <w:szCs w:val="21"/>
        </w:rPr>
      </w:pPr>
      <w:r>
        <w:rPr>
          <w:rFonts w:eastAsia="仿宋_GB2312"/>
          <w:color w:val="000000"/>
          <w:szCs w:val="21"/>
        </w:rPr>
        <w:t>（5）电气、仪表及自动化设备运行状况说明：电气、仪表及自动化设备（检测仪器、厂站自控、投药系统）投产以来运行状况。</w:t>
      </w:r>
    </w:p>
    <w:p>
      <w:pPr>
        <w:ind w:firstLine="420" w:firstLineChars="200"/>
        <w:rPr>
          <w:rFonts w:eastAsia="仿宋_GB2312"/>
          <w:color w:val="000000"/>
          <w:szCs w:val="21"/>
        </w:rPr>
      </w:pPr>
      <w:r>
        <w:rPr>
          <w:rFonts w:eastAsia="仿宋_GB2312"/>
          <w:color w:val="000000"/>
          <w:szCs w:val="21"/>
        </w:rPr>
        <w:t>（6）在运行、维护、管理中发现设计的优、缺点，对环境的影响（噪声、残渣、污水及废气）。</w:t>
      </w:r>
    </w:p>
    <w:p>
      <w:pPr>
        <w:ind w:firstLine="422" w:firstLineChars="200"/>
        <w:rPr>
          <w:rFonts w:eastAsia="仿宋_GB2312"/>
          <w:b/>
          <w:color w:val="000000"/>
          <w:szCs w:val="21"/>
        </w:rPr>
      </w:pPr>
      <w:r>
        <w:rPr>
          <w:rFonts w:eastAsia="仿宋_GB2312"/>
          <w:b/>
          <w:color w:val="000000"/>
          <w:szCs w:val="21"/>
        </w:rPr>
        <w:t>7. 燃气、热力工程</w:t>
      </w:r>
    </w:p>
    <w:p>
      <w:pPr>
        <w:ind w:firstLine="420" w:firstLineChars="200"/>
        <w:rPr>
          <w:rFonts w:eastAsia="仿宋_GB2312"/>
          <w:color w:val="000000"/>
          <w:szCs w:val="21"/>
        </w:rPr>
      </w:pPr>
      <w:r>
        <w:rPr>
          <w:rFonts w:eastAsia="仿宋_GB2312"/>
          <w:color w:val="000000"/>
          <w:szCs w:val="21"/>
        </w:rPr>
        <w:t>（1）用户说明应具体说明该工程是否能达到设计指标，如燃气产量和质量，供热能力和质量，同时需说明目前供应情况及产生的效益。</w:t>
      </w:r>
    </w:p>
    <w:p>
      <w:pPr>
        <w:ind w:firstLine="420" w:firstLineChars="200"/>
        <w:rPr>
          <w:rFonts w:eastAsia="仿宋_GB2312"/>
          <w:color w:val="000000"/>
          <w:szCs w:val="32"/>
        </w:rPr>
      </w:pPr>
      <w:r>
        <w:rPr>
          <w:rFonts w:eastAsia="仿宋_GB2312"/>
          <w:color w:val="000000"/>
          <w:szCs w:val="21"/>
        </w:rPr>
        <w:t>（2）申报项目必须有消防部门验收合格证明。</w:t>
      </w:r>
    </w:p>
    <w:p>
      <w:pPr>
        <w:spacing w:line="560" w:lineRule="exact"/>
        <w:ind w:firstLine="420" w:firstLineChars="200"/>
        <w:rPr>
          <w:rFonts w:ascii="仿宋_GB2312" w:eastAsia="仿宋_GB2312"/>
          <w:color w:val="000000"/>
          <w:szCs w:val="32"/>
        </w:rPr>
      </w:pPr>
    </w:p>
    <w:p>
      <w:pPr>
        <w:spacing w:line="440" w:lineRule="exact"/>
        <w:ind w:firstLine="480" w:firstLineChars="200"/>
        <w:rPr>
          <w:rFonts w:ascii="仿宋_GB2312" w:eastAsia="仿宋_GB2312"/>
          <w:color w:val="000000"/>
          <w:sz w:val="24"/>
        </w:rPr>
      </w:pPr>
    </w:p>
    <w:p>
      <w:pPr>
        <w:spacing w:line="600" w:lineRule="exact"/>
        <w:jc w:val="center"/>
        <w:rPr>
          <w:rFonts w:ascii="仿宋_GB2312" w:eastAsia="仿宋_GB2312"/>
          <w:color w:val="000000"/>
          <w:sz w:val="30"/>
          <w:szCs w:val="30"/>
        </w:rPr>
      </w:pPr>
      <w:r>
        <w:rPr>
          <w:rFonts w:ascii="仿宋_GB2312" w:eastAsia="仿宋_GB2312"/>
          <w:color w:val="000000"/>
          <w:sz w:val="30"/>
          <w:szCs w:val="30"/>
        </w:rPr>
        <w:br w:type="page"/>
      </w:r>
    </w:p>
    <w:p>
      <w:pPr>
        <w:spacing w:line="700" w:lineRule="exact"/>
        <w:ind w:left="4422" w:hanging="4422" w:hangingChars="850"/>
        <w:jc w:val="center"/>
        <w:rPr>
          <w:rFonts w:ascii="方正小标宋简体" w:hAnsi="宋体" w:eastAsia="方正小标宋简体"/>
          <w:b/>
          <w:sz w:val="52"/>
          <w:szCs w:val="52"/>
        </w:rPr>
      </w:pPr>
      <w:r>
        <w:rPr>
          <w:rFonts w:hint="eastAsia" w:ascii="方正小标宋简体" w:hAnsi="宋体" w:eastAsia="方正小标宋简体"/>
          <w:b/>
          <w:sz w:val="52"/>
          <w:szCs w:val="52"/>
        </w:rPr>
        <w:t>武汉优秀勘察设计项目评选</w:t>
      </w:r>
    </w:p>
    <w:p>
      <w:pPr>
        <w:spacing w:line="700" w:lineRule="exact"/>
        <w:ind w:left="4422" w:hanging="4422" w:hangingChars="850"/>
        <w:jc w:val="center"/>
        <w:rPr>
          <w:rFonts w:ascii="仿宋_GB2312" w:eastAsia="仿宋_GB2312" w:cs="新宋体-18030"/>
          <w:color w:val="000000"/>
          <w:sz w:val="52"/>
          <w:szCs w:val="52"/>
        </w:rPr>
      </w:pPr>
      <w:r>
        <w:rPr>
          <w:rFonts w:hint="eastAsia" w:ascii="方正小标宋简体" w:hAnsi="宋体" w:eastAsia="方正小标宋简体"/>
          <w:b/>
          <w:sz w:val="52"/>
          <w:szCs w:val="52"/>
        </w:rPr>
        <w:t>市政公用工程项目申报表</w:t>
      </w:r>
    </w:p>
    <w:p>
      <w:pPr>
        <w:spacing w:line="360" w:lineRule="auto"/>
        <w:rPr>
          <w:rFonts w:cs="新宋体-18030"/>
          <w:b/>
          <w:color w:val="000000"/>
          <w:sz w:val="24"/>
        </w:rPr>
      </w:pPr>
    </w:p>
    <w:p>
      <w:pPr>
        <w:spacing w:line="360" w:lineRule="auto"/>
        <w:rPr>
          <w:rFonts w:cs="新宋体-18030"/>
          <w:b/>
          <w:color w:val="000000"/>
          <w:sz w:val="24"/>
        </w:rPr>
      </w:pPr>
    </w:p>
    <w:p>
      <w:pPr>
        <w:spacing w:line="360" w:lineRule="auto"/>
        <w:jc w:val="center"/>
        <w:rPr>
          <w:rFonts w:ascii="黑体" w:eastAsia="黑体"/>
          <w:color w:val="000000"/>
          <w:sz w:val="24"/>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580" w:lineRule="exact"/>
        <w:jc w:val="center"/>
        <w:rPr>
          <w:rFonts w:ascii="黑体" w:hAnsi="黑体" w:eastAsia="黑体"/>
        </w:rPr>
      </w:pPr>
      <w:r>
        <w:rPr>
          <w:rFonts w:ascii="黑体" w:hAnsi="黑体" w:eastAsia="黑体"/>
        </w:rPr>
        <w:br w:type="page"/>
      </w:r>
    </w:p>
    <w:p>
      <w:pPr>
        <w:spacing w:line="58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line="580" w:lineRule="exact"/>
        <w:jc w:val="center"/>
        <w:rPr>
          <w:rFonts w:ascii="方正小标宋简体" w:hAnsi="黑体" w:eastAsia="方正小标宋简体"/>
          <w:sz w:val="36"/>
          <w:szCs w:val="36"/>
        </w:rPr>
      </w:pPr>
    </w:p>
    <w:p>
      <w:pPr>
        <w:spacing w:line="740" w:lineRule="exact"/>
        <w:ind w:firstLine="420" w:firstLineChars="200"/>
        <w:contextualSpacing/>
        <w:rPr>
          <w:rFonts w:hAnsi="华文仿宋" w:eastAsia="仿宋_GB2312"/>
          <w:szCs w:val="32"/>
        </w:rPr>
      </w:pPr>
      <w:r>
        <w:rPr>
          <w:rFonts w:hint="eastAsia" w:hAnsi="华文仿宋" w:eastAsia="仿宋_GB2312"/>
          <w:szCs w:val="32"/>
        </w:rPr>
        <w:t xml:space="preserve"> 一、《武汉优秀勘察设计项目评选市政公用工程项目申报表》应使用黑色钢笔或签字笔填写，或使用计算机打印，要求字迹工整。内容一律用中文填写，数字均使用阿拉伯数字。</w:t>
      </w:r>
    </w:p>
    <w:p>
      <w:pPr>
        <w:spacing w:before="100" w:beforeAutospacing="1" w:after="100" w:afterAutospacing="1" w:line="740" w:lineRule="exact"/>
        <w:ind w:firstLine="420" w:firstLineChars="200"/>
        <w:contextualSpacing/>
        <w:rPr>
          <w:rFonts w:hAnsi="华文仿宋" w:eastAsia="仿宋_GB2312"/>
          <w:color w:val="000000"/>
          <w:szCs w:val="32"/>
        </w:rPr>
      </w:pPr>
      <w:r>
        <w:rPr>
          <w:rFonts w:hint="eastAsia" w:hAnsi="宋体" w:eastAsia="仿宋_GB2312"/>
          <w:color w:val="000000"/>
          <w:szCs w:val="32"/>
        </w:rPr>
        <w:t xml:space="preserve"> 二</w:t>
      </w:r>
      <w:r>
        <w:rPr>
          <w:rFonts w:hint="eastAsia" w:hAnsi="华文仿宋" w:eastAsia="仿宋_GB2312"/>
          <w:szCs w:val="32"/>
        </w:rPr>
        <w:t>、《武汉优秀勘察设计项目评选市政公用工程项目申报表》</w:t>
      </w:r>
      <w:r>
        <w:rPr>
          <w:rFonts w:hint="eastAsia" w:hAnsi="华文仿宋" w:eastAsia="仿宋_GB2312"/>
          <w:color w:val="000000"/>
          <w:szCs w:val="32"/>
        </w:rPr>
        <w:t>可从</w:t>
      </w:r>
      <w:r>
        <w:rPr>
          <w:rFonts w:hint="eastAsia" w:hAnsi="华文仿宋" w:eastAsia="仿宋_GB2312"/>
          <w:szCs w:val="32"/>
        </w:rPr>
        <w:t>武汉勘察设计协会网（http://www.whjssj.com.cn/）下载。填写时如需加页，一律使用</w:t>
      </w:r>
      <w:r>
        <w:rPr>
          <w:rFonts w:hAnsi="华文仿宋" w:eastAsia="仿宋_GB2312"/>
          <w:szCs w:val="32"/>
        </w:rPr>
        <w:t>A4</w:t>
      </w:r>
      <w:r>
        <w:rPr>
          <w:rFonts w:hint="eastAsia" w:hAnsi="华文仿宋" w:eastAsia="仿宋_GB2312"/>
          <w:szCs w:val="32"/>
        </w:rPr>
        <w:t>型纸。</w:t>
      </w:r>
    </w:p>
    <w:p>
      <w:pPr>
        <w:spacing w:line="600" w:lineRule="exact"/>
        <w:jc w:val="center"/>
      </w:pPr>
      <w: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市政公用工程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ind w:firstLine="3990" w:firstLineChars="1900"/>
        <w:rPr>
          <w:rFonts w:hAnsi="华文仿宋" w:eastAsia="仿宋_GB2312"/>
          <w:szCs w:val="32"/>
        </w:rPr>
      </w:pPr>
    </w:p>
    <w:p>
      <w:pPr>
        <w:spacing w:before="100" w:beforeAutospacing="1" w:after="100" w:afterAutospacing="1" w:line="600" w:lineRule="exact"/>
        <w:rPr>
          <w:rFonts w:hint="eastAsia" w:hAnsi="华文仿宋" w:eastAsia="仿宋_GB2312"/>
          <w:szCs w:val="32"/>
        </w:rPr>
      </w:pPr>
    </w:p>
    <w:p>
      <w:pPr>
        <w:spacing w:before="100" w:beforeAutospacing="1" w:after="100" w:afterAutospacing="1" w:line="600" w:lineRule="exact"/>
        <w:rPr>
          <w:rFonts w:hint="eastAsia"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jc w:val="center"/>
        <w:rPr>
          <w:rFonts w:ascii="方正小标宋简体" w:hAnsi="华文仿宋" w:eastAsia="方正小标宋简体"/>
          <w:sz w:val="36"/>
          <w:szCs w:val="36"/>
        </w:rPr>
      </w:pPr>
      <w:r>
        <w:rPr>
          <w:rFonts w:hint="eastAsia" w:ascii="方正小标宋简体" w:hAnsi="华文仿宋" w:eastAsia="方正小标宋简体"/>
          <w:sz w:val="36"/>
          <w:szCs w:val="36"/>
        </w:rPr>
        <w:t>基本情况</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2863"/>
        <w:gridCol w:w="2338"/>
        <w:gridCol w:w="2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3"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方正小标宋简体" w:hAnsi="黑体" w:eastAsia="方正小标宋简体"/>
                <w:color w:val="000000"/>
                <w:szCs w:val="32"/>
              </w:rPr>
              <w:t xml:space="preserve"> </w:t>
            </w:r>
            <w:r>
              <w:rPr>
                <w:rFonts w:hint="eastAsia" w:ascii="仿宋_GB2312" w:eastAsia="仿宋_GB2312"/>
                <w:b/>
                <w:color w:val="000000"/>
                <w:sz w:val="24"/>
              </w:rPr>
              <w:t>项目名称</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2"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主要设计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6"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合作设计</w:t>
            </w:r>
          </w:p>
          <w:p>
            <w:pPr>
              <w:jc w:val="center"/>
              <w:rPr>
                <w:rFonts w:ascii="仿宋_GB2312" w:eastAsia="仿宋_GB2312"/>
                <w:b/>
                <w:color w:val="000000"/>
                <w:sz w:val="24"/>
              </w:rPr>
            </w:pPr>
            <w:r>
              <w:rPr>
                <w:rFonts w:hint="eastAsia" w:ascii="仿宋_GB2312" w:eastAsia="仿宋_GB2312"/>
                <w:b/>
                <w:color w:val="000000"/>
                <w:sz w:val="24"/>
              </w:rPr>
              <w:t>单位</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工程设计</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4"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8"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89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4"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8"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7"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0" w:hRule="atLeast"/>
          <w:jc w:val="center"/>
        </w:trPr>
        <w:tc>
          <w:tcPr>
            <w:tcW w:w="17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3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bl>
    <w:p>
      <w:pPr>
        <w:spacing w:line="500" w:lineRule="exact"/>
        <w:jc w:val="center"/>
        <w:rPr>
          <w:rStyle w:val="10"/>
          <w:b w:val="0"/>
          <w:color w:val="000000"/>
        </w:rPr>
      </w:pPr>
    </w:p>
    <w:p>
      <w:pPr>
        <w:spacing w:after="120" w:afterLines="50" w:line="500" w:lineRule="exact"/>
        <w:jc w:val="center"/>
        <w:rPr>
          <w:rStyle w:val="10"/>
          <w:rFonts w:ascii="方正小标宋简体" w:eastAsia="方正小标宋简体"/>
          <w:b w:val="0"/>
          <w:szCs w:val="32"/>
        </w:rPr>
      </w:pPr>
      <w:r>
        <w:rPr>
          <w:rStyle w:val="10"/>
          <w:color w:val="000000"/>
        </w:rPr>
        <w:br w:type="page"/>
      </w:r>
      <w:r>
        <w:rPr>
          <w:rStyle w:val="10"/>
          <w:rFonts w:hint="eastAsia" w:ascii="方正小标宋简体" w:eastAsia="方正小标宋简体"/>
          <w:color w:val="000000"/>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5"/>
        <w:gridCol w:w="904"/>
        <w:gridCol w:w="980"/>
        <w:gridCol w:w="1989"/>
        <w:gridCol w:w="1055"/>
        <w:gridCol w:w="2004"/>
        <w:gridCol w:w="2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11</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12</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13</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14</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15</w:t>
            </w:r>
          </w:p>
        </w:tc>
        <w:tc>
          <w:tcPr>
            <w:tcW w:w="9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8"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备注：主要勘察设计人员应在主要工作职责栏中明确项目总负责人和相关专业负责人。综合类项目完成人员总数不超过15人，一经申报，人员名称不得更改。</w:t>
      </w:r>
    </w:p>
    <w:p>
      <w:pPr>
        <w:spacing w:line="400" w:lineRule="exact"/>
        <w:rPr>
          <w:rFonts w:hint="eastAsia" w:ascii="仿宋_GB2312" w:eastAsia="仿宋_GB2312"/>
          <w:b/>
          <w:color w:val="000000"/>
          <w:sz w:val="24"/>
        </w:rPr>
      </w:pPr>
    </w:p>
    <w:p>
      <w:pPr>
        <w:spacing w:line="400" w:lineRule="exact"/>
        <w:rPr>
          <w:rFonts w:ascii="仿宋_GB2312" w:eastAsia="仿宋_GB2312"/>
          <w:b/>
          <w:color w:val="000000"/>
          <w:sz w:val="24"/>
        </w:rPr>
      </w:pPr>
    </w:p>
    <w:p>
      <w:pPr>
        <w:spacing w:after="120" w:afterLines="50" w:line="500" w:lineRule="exact"/>
        <w:jc w:val="center"/>
        <w:rPr>
          <w:rFonts w:ascii="方正小标宋简体" w:hAnsi="黑体" w:eastAsia="方正小标宋简体"/>
          <w:bCs/>
          <w:color w:val="000000"/>
          <w:sz w:val="36"/>
          <w:szCs w:val="36"/>
        </w:rPr>
      </w:pPr>
      <w:r>
        <w:rPr>
          <w:rFonts w:hint="eastAsia" w:ascii="方正小标宋简体" w:hAnsi="黑体" w:eastAsia="方正小标宋简体"/>
          <w:bCs/>
          <w:color w:val="000000"/>
          <w:sz w:val="36"/>
          <w:szCs w:val="36"/>
        </w:rPr>
        <w:t>工程勘察设计项目特点</w:t>
      </w:r>
    </w:p>
    <w:tbl>
      <w:tblPr>
        <w:tblStyle w:val="12"/>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97"/>
        <w:gridCol w:w="73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97" w:type="dxa"/>
            <w:vAlign w:val="center"/>
          </w:tcPr>
          <w:p>
            <w:pPr>
              <w:jc w:val="center"/>
              <w:rPr>
                <w:rFonts w:ascii="仿宋_GB2312" w:eastAsia="仿宋_GB2312"/>
                <w:b/>
                <w:color w:val="000000"/>
                <w:sz w:val="24"/>
              </w:rPr>
            </w:pPr>
            <w:r>
              <w:rPr>
                <w:rFonts w:hint="eastAsia" w:ascii="仿宋_GB2312" w:eastAsia="仿宋_GB2312" w:cs="Arial"/>
                <w:b/>
                <w:color w:val="000000"/>
                <w:sz w:val="24"/>
              </w:rPr>
              <w:t>项目规模</w:t>
            </w:r>
          </w:p>
        </w:tc>
        <w:tc>
          <w:tcPr>
            <w:tcW w:w="7342" w:type="dxa"/>
            <w:vAlign w:val="top"/>
          </w:tcPr>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97" w:type="dxa"/>
            <w:vAlign w:val="center"/>
          </w:tcPr>
          <w:p>
            <w:pPr>
              <w:jc w:val="center"/>
              <w:rPr>
                <w:rFonts w:ascii="仿宋_GB2312" w:eastAsia="仿宋_GB2312" w:cs="Arial"/>
                <w:b/>
                <w:color w:val="000000"/>
                <w:sz w:val="24"/>
              </w:rPr>
            </w:pPr>
            <w:r>
              <w:rPr>
                <w:rFonts w:hint="eastAsia" w:ascii="仿宋_GB2312" w:eastAsia="仿宋_GB2312" w:cs="Arial"/>
                <w:b/>
                <w:color w:val="000000"/>
                <w:sz w:val="24"/>
              </w:rPr>
              <w:t>专业类别</w:t>
            </w:r>
          </w:p>
        </w:tc>
        <w:tc>
          <w:tcPr>
            <w:tcW w:w="7342" w:type="dxa"/>
            <w:vAlign w:val="top"/>
          </w:tcPr>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97" w:type="dxa"/>
            <w:vAlign w:val="center"/>
          </w:tcPr>
          <w:p>
            <w:pPr>
              <w:jc w:val="center"/>
              <w:rPr>
                <w:rFonts w:ascii="仿宋_GB2312" w:eastAsia="仿宋_GB2312" w:cs="Arial"/>
                <w:b/>
                <w:color w:val="000000"/>
                <w:sz w:val="24"/>
              </w:rPr>
            </w:pPr>
            <w:r>
              <w:rPr>
                <w:rFonts w:hint="eastAsia" w:ascii="仿宋_GB2312" w:eastAsia="仿宋_GB2312" w:cs="Arial"/>
                <w:b/>
                <w:color w:val="000000"/>
                <w:sz w:val="24"/>
              </w:rPr>
              <w:t>设计概算</w:t>
            </w:r>
          </w:p>
        </w:tc>
        <w:tc>
          <w:tcPr>
            <w:tcW w:w="7342" w:type="dxa"/>
            <w:vAlign w:val="top"/>
          </w:tcPr>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97" w:type="dxa"/>
            <w:vAlign w:val="center"/>
          </w:tcPr>
          <w:p>
            <w:pPr>
              <w:jc w:val="center"/>
              <w:rPr>
                <w:rFonts w:ascii="仿宋_GB2312" w:eastAsia="仿宋_GB2312" w:cs="Arial"/>
                <w:b/>
                <w:color w:val="000000"/>
                <w:sz w:val="24"/>
              </w:rPr>
            </w:pPr>
            <w:r>
              <w:rPr>
                <w:rFonts w:hint="eastAsia" w:ascii="仿宋_GB2312" w:eastAsia="仿宋_GB2312" w:cs="Arial"/>
                <w:b/>
                <w:color w:val="000000"/>
                <w:sz w:val="24"/>
              </w:rPr>
              <w:t>竣工决算</w:t>
            </w:r>
          </w:p>
        </w:tc>
        <w:tc>
          <w:tcPr>
            <w:tcW w:w="7342" w:type="dxa"/>
            <w:vAlign w:val="top"/>
          </w:tcPr>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97" w:type="dxa"/>
            <w:vAlign w:val="center"/>
          </w:tcPr>
          <w:p>
            <w:pPr>
              <w:jc w:val="center"/>
              <w:rPr>
                <w:rFonts w:ascii="仿宋_GB2312" w:eastAsia="仿宋_GB2312" w:cs="Arial"/>
                <w:b/>
                <w:color w:val="000000"/>
                <w:sz w:val="24"/>
              </w:rPr>
            </w:pPr>
            <w:r>
              <w:rPr>
                <w:rFonts w:hint="eastAsia" w:ascii="仿宋_GB2312" w:eastAsia="仿宋_GB2312" w:cs="Arial"/>
                <w:b/>
                <w:color w:val="000000"/>
                <w:sz w:val="24"/>
              </w:rPr>
              <w:t>主要设计特点</w:t>
            </w:r>
          </w:p>
        </w:tc>
        <w:tc>
          <w:tcPr>
            <w:tcW w:w="7342" w:type="dxa"/>
            <w:vAlign w:val="top"/>
          </w:tcPr>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Fonts w:ascii="宋体" w:hAnsi="宋体"/>
          <w:b/>
          <w:color w:val="000000"/>
          <w:sz w:val="36"/>
          <w:szCs w:val="36"/>
        </w:rPr>
        <w:br w:type="page"/>
      </w:r>
      <w:r>
        <w:rPr>
          <w:rFonts w:hint="eastAsia" w:ascii="黑体" w:hAnsi="黑体" w:eastAsia="黑体"/>
          <w:color w:val="000000"/>
          <w:sz w:val="28"/>
          <w:szCs w:val="28"/>
        </w:rPr>
        <w:t xml:space="preserve"> </w:t>
      </w:r>
      <w:r>
        <w:rPr>
          <w:rStyle w:val="10"/>
          <w:rFonts w:hint="eastAsia" w:ascii="方正小标宋简体" w:eastAsia="方正小标宋简体"/>
          <w:color w:val="000000"/>
          <w:sz w:val="28"/>
          <w:szCs w:val="28"/>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8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after="120" w:afterLines="50" w:line="500" w:lineRule="exact"/>
        <w:jc w:val="center"/>
        <w:rPr>
          <w:rFonts w:ascii="黑体" w:hAnsi="黑体" w:eastAsia="黑体"/>
          <w:color w:val="000000"/>
          <w:szCs w:val="32"/>
        </w:rPr>
      </w:pPr>
      <w:r>
        <w:rPr>
          <w:rFonts w:ascii="宋体" w:hAnsi="宋体"/>
          <w:b/>
          <w:color w:val="000000"/>
          <w:sz w:val="24"/>
        </w:rPr>
        <w:br w:type="page"/>
      </w:r>
    </w:p>
    <w:p>
      <w:pPr>
        <w:spacing w:line="500" w:lineRule="exact"/>
        <w:jc w:val="center"/>
        <w:rPr>
          <w:rFonts w:ascii="黑体" w:hAnsi="黑体" w:eastAsia="黑体"/>
          <w:bCs/>
          <w:color w:val="000000"/>
          <w:szCs w:val="32"/>
        </w:rPr>
      </w:pPr>
      <w:r>
        <w:rPr>
          <w:rFonts w:ascii="黑体" w:hAnsi="黑体" w:eastAsia="黑体"/>
          <w:color w:val="000000"/>
          <w:szCs w:val="32"/>
        </w:rPr>
        <w:t>合作勘察设计项目申报</w:t>
      </w:r>
      <w:r>
        <w:rPr>
          <w:rFonts w:hint="eastAsia" w:ascii="黑体" w:hAnsi="黑体" w:eastAsia="黑体"/>
          <w:color w:val="000000"/>
          <w:szCs w:val="32"/>
        </w:rPr>
        <w:t>声</w:t>
      </w:r>
      <w:r>
        <w:rPr>
          <w:rFonts w:ascii="黑体" w:hAnsi="黑体" w:eastAsia="黑体"/>
          <w:color w:val="000000"/>
          <w:szCs w:val="32"/>
        </w:rPr>
        <w:t>明</w:t>
      </w:r>
    </w:p>
    <w:p>
      <w:pPr>
        <w:spacing w:line="500" w:lineRule="exact"/>
        <w:jc w:val="center"/>
        <w:rPr>
          <w:rFonts w:ascii="黑体" w:hAnsi="黑体" w:eastAsia="黑体"/>
          <w:bCs/>
          <w:color w:val="000000"/>
          <w:szCs w:val="32"/>
        </w:rPr>
      </w:pPr>
    </w:p>
    <w:p>
      <w:pPr>
        <w:spacing w:line="440" w:lineRule="exact"/>
        <w:ind w:firstLine="600" w:firstLineChars="250"/>
        <w:rPr>
          <w:rFonts w:ascii="仿宋_GB2312" w:eastAsia="仿宋_GB2312"/>
          <w:color w:val="000000"/>
          <w:sz w:val="24"/>
        </w:rPr>
      </w:pPr>
      <w:r>
        <w:rPr>
          <w:rFonts w:hint="eastAsia"/>
          <w:color w:val="000000"/>
          <w:sz w:val="24"/>
          <w:u w:val="single"/>
        </w:rPr>
        <w:t xml:space="preserve">                                      </w:t>
      </w:r>
      <w:r>
        <w:rPr>
          <w:rFonts w:ascii="仿宋_GB2312" w:eastAsia="仿宋_GB2312"/>
          <w:color w:val="000000"/>
          <w:sz w:val="24"/>
        </w:rPr>
        <w:t>工程项目为我们合作完成，我们各方均同意以</w:t>
      </w:r>
      <w:r>
        <w:rPr>
          <w:rFonts w:hint="eastAsia"/>
          <w:color w:val="000000"/>
          <w:sz w:val="24"/>
          <w:u w:val="single"/>
        </w:rPr>
        <w:t xml:space="preserve">                            </w:t>
      </w:r>
      <w:r>
        <w:rPr>
          <w:rFonts w:ascii="仿宋_GB2312" w:eastAsia="仿宋_GB2312"/>
          <w:color w:val="000000"/>
          <w:sz w:val="24"/>
        </w:rPr>
        <w:t>（单位）为主申报单位</w:t>
      </w:r>
      <w:r>
        <w:rPr>
          <w:rFonts w:hint="eastAsia" w:ascii="仿宋_GB2312" w:eastAsia="仿宋_GB2312"/>
          <w:color w:val="000000"/>
          <w:sz w:val="24"/>
        </w:rPr>
        <w:t>，</w:t>
      </w:r>
      <w:r>
        <w:rPr>
          <w:rFonts w:ascii="仿宋_GB2312" w:eastAsia="仿宋_GB2312"/>
          <w:color w:val="000000"/>
          <w:sz w:val="24"/>
        </w:rPr>
        <w:t>参加</w:t>
      </w:r>
      <w:r>
        <w:rPr>
          <w:rFonts w:hint="eastAsia" w:ascii="仿宋_GB2312" w:eastAsia="仿宋_GB2312"/>
          <w:color w:val="000000"/>
          <w:sz w:val="24"/>
        </w:rPr>
        <w:t>武汉优秀勘察设计项目</w:t>
      </w:r>
      <w:r>
        <w:rPr>
          <w:rFonts w:ascii="仿宋_GB2312" w:eastAsia="仿宋_GB2312"/>
          <w:color w:val="000000"/>
          <w:sz w:val="24"/>
        </w:rPr>
        <w:t>评选。</w:t>
      </w:r>
    </w:p>
    <w:p>
      <w:pPr>
        <w:spacing w:line="440" w:lineRule="exact"/>
        <w:ind w:firstLine="480" w:firstLineChars="200"/>
        <w:rPr>
          <w:color w:val="000000"/>
          <w:sz w:val="24"/>
        </w:rPr>
      </w:pPr>
      <w:r>
        <w:rPr>
          <w:rFonts w:ascii="仿宋_GB2312" w:eastAsia="仿宋_GB2312"/>
          <w:color w:val="000000"/>
          <w:sz w:val="24"/>
        </w:rPr>
        <w:t>特此声明。</w:t>
      </w:r>
    </w:p>
    <w:p>
      <w:pPr>
        <w:spacing w:line="500" w:lineRule="exact"/>
        <w:jc w:val="center"/>
        <w:rPr>
          <w:rFonts w:ascii="黑体" w:hAnsi="黑体" w:eastAsia="黑体"/>
          <w:color w:val="000000"/>
          <w:szCs w:val="32"/>
        </w:rPr>
      </w:pPr>
    </w:p>
    <w:p>
      <w:pPr>
        <w:spacing w:after="120" w:afterLines="50" w:line="500" w:lineRule="exact"/>
        <w:jc w:val="center"/>
        <w:rPr>
          <w:rFonts w:ascii="黑体" w:hAnsi="黑体" w:eastAsia="黑体"/>
          <w:bCs/>
          <w:color w:val="000000"/>
          <w:szCs w:val="32"/>
        </w:rPr>
      </w:pPr>
      <w:r>
        <w:rPr>
          <w:rFonts w:hint="eastAsia" w:ascii="黑体" w:hAnsi="黑体" w:eastAsia="黑体"/>
          <w:bCs/>
          <w:color w:val="000000"/>
          <w:szCs w:val="32"/>
        </w:rPr>
        <w:t>合作设计单位</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
      <w:tblGrid>
        <w:gridCol w:w="628"/>
        <w:gridCol w:w="4428"/>
        <w:gridCol w:w="908"/>
        <w:gridCol w:w="1316"/>
        <w:gridCol w:w="1007"/>
        <w:gridCol w:w="135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4428"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勘察设计单位（全称）</w:t>
            </w:r>
          </w:p>
        </w:tc>
        <w:tc>
          <w:tcPr>
            <w:tcW w:w="908"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资质等级</w:t>
            </w:r>
          </w:p>
        </w:tc>
        <w:tc>
          <w:tcPr>
            <w:tcW w:w="1316"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资质证书编号</w:t>
            </w:r>
          </w:p>
        </w:tc>
        <w:tc>
          <w:tcPr>
            <w:tcW w:w="1007"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法人代表</w:t>
            </w:r>
          </w:p>
        </w:tc>
        <w:tc>
          <w:tcPr>
            <w:tcW w:w="1352" w:type="dxa"/>
            <w:tcBorders>
              <w:top w:val="outset" w:color="auto" w:sz="6" w:space="0"/>
              <w:left w:val="outset" w:color="auto" w:sz="6" w:space="0"/>
              <w:bottom w:val="outset" w:color="auto" w:sz="6" w:space="0"/>
              <w:right w:val="outset" w:color="auto" w:sz="6" w:space="0"/>
            </w:tcBorders>
            <w:vAlign w:val="center"/>
          </w:tcPr>
          <w:p>
            <w:pPr>
              <w:jc w:val="center"/>
              <w:rPr>
                <w:rFonts w:ascii="仿宋_GB2312" w:eastAsia="仿宋_GB2312"/>
                <w:b/>
                <w:bCs/>
                <w:color w:val="000000"/>
                <w:sz w:val="24"/>
              </w:rPr>
            </w:pPr>
            <w:r>
              <w:rPr>
                <w:rFonts w:hint="eastAsia" w:ascii="仿宋_GB2312" w:eastAsia="仿宋_GB2312"/>
                <w:b/>
                <w:bCs/>
                <w:color w:val="000000"/>
                <w:sz w:val="24"/>
              </w:rPr>
              <w:t>电话</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44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90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16"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00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52"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44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90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16"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00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52"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44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90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16"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00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52"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44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90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16"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00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52"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6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44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90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16"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00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c>
          <w:tcPr>
            <w:tcW w:w="1352"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p>
        </w:tc>
      </w:tr>
    </w:tbl>
    <w:p>
      <w:pPr>
        <w:rPr>
          <w:rFonts w:ascii="仿宋_GB2312" w:eastAsia="仿宋_GB2312"/>
          <w:color w:val="000000"/>
          <w:szCs w:val="21"/>
        </w:rPr>
      </w:pPr>
      <w:r>
        <w:rPr>
          <w:rFonts w:hint="eastAsia" w:ascii="仿宋_GB2312" w:eastAsia="仿宋_GB2312"/>
          <w:color w:val="000000"/>
          <w:szCs w:val="21"/>
        </w:rPr>
        <w:t>注：排序应以承担工作为依据，主申报单位列在首位。合作单位签名盖章表的排序与此表排序相对应。</w:t>
      </w:r>
    </w:p>
    <w:p>
      <w:pPr>
        <w:jc w:val="center"/>
        <w:rPr>
          <w:rFonts w:ascii="仿宋_GB2312" w:eastAsia="仿宋_GB2312"/>
          <w:color w:val="000000"/>
          <w:sz w:val="18"/>
          <w:szCs w:val="18"/>
        </w:rPr>
      </w:pPr>
    </w:p>
    <w:p>
      <w:pPr>
        <w:spacing w:after="120" w:afterLines="50" w:line="500" w:lineRule="exact"/>
        <w:jc w:val="center"/>
        <w:rPr>
          <w:rFonts w:ascii="黑体" w:hAnsi="黑体" w:eastAsia="黑体"/>
          <w:color w:val="000000"/>
          <w:szCs w:val="32"/>
        </w:rPr>
      </w:pPr>
      <w:r>
        <w:rPr>
          <w:rFonts w:hint="eastAsia" w:ascii="黑体" w:hAnsi="黑体" w:eastAsia="黑体"/>
          <w:color w:val="000000"/>
          <w:szCs w:val="32"/>
        </w:rPr>
        <w:t>合作</w:t>
      </w:r>
      <w:r>
        <w:rPr>
          <w:rFonts w:ascii="黑体" w:hAnsi="黑体" w:eastAsia="黑体"/>
          <w:color w:val="000000"/>
          <w:szCs w:val="32"/>
        </w:rPr>
        <w:t>单位（机构）签</w:t>
      </w:r>
      <w:r>
        <w:rPr>
          <w:rFonts w:hint="eastAsia" w:ascii="黑体" w:hAnsi="黑体" w:eastAsia="黑体"/>
          <w:color w:val="000000"/>
          <w:szCs w:val="32"/>
        </w:rPr>
        <w:t>名</w:t>
      </w:r>
      <w:r>
        <w:rPr>
          <w:rFonts w:ascii="黑体" w:hAnsi="黑体" w:eastAsia="黑体"/>
          <w:color w:val="000000"/>
          <w:szCs w:val="32"/>
        </w:rPr>
        <w:t>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15" w:type="dxa"/>
            <w:left w:w="15" w:type="dxa"/>
            <w:bottom w:w="15" w:type="dxa"/>
            <w:right w:w="15"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ascii="仿宋_GB2312" w:eastAsia="仿宋_GB2312"/>
                <w:b/>
                <w:color w:val="000000"/>
                <w:sz w:val="24"/>
              </w:rPr>
              <w:t>单位法定代表人</w:t>
            </w:r>
          </w:p>
          <w:p>
            <w:pPr>
              <w:jc w:val="center"/>
              <w:rPr>
                <w:rFonts w:ascii="仿宋_GB2312" w:eastAsia="仿宋_GB2312"/>
                <w:b/>
                <w:color w:val="000000"/>
                <w:sz w:val="24"/>
              </w:rPr>
            </w:pPr>
            <w:r>
              <w:rPr>
                <w:rFonts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ascii="仿宋_GB2312" w:eastAsia="仿宋_GB2312"/>
                <w:b/>
                <w:color w:val="000000"/>
                <w:sz w:val="24"/>
              </w:rPr>
              <w:t>单位法定代表人</w:t>
            </w:r>
          </w:p>
          <w:p>
            <w:pPr>
              <w:jc w:val="center"/>
              <w:rPr>
                <w:rFonts w:ascii="仿宋_GB2312" w:eastAsia="仿宋_GB2312"/>
                <w:b/>
                <w:color w:val="000000"/>
                <w:sz w:val="24"/>
              </w:rPr>
            </w:pPr>
            <w:r>
              <w:rPr>
                <w:rFonts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ascii="仿宋_GB2312" w:eastAsia="仿宋_GB2312"/>
                <w:b/>
                <w:color w:val="000000"/>
                <w:sz w:val="24"/>
              </w:rPr>
              <w:t>单位法定代表人</w:t>
            </w:r>
          </w:p>
          <w:p>
            <w:pPr>
              <w:jc w:val="center"/>
              <w:rPr>
                <w:rFonts w:ascii="仿宋_GB2312" w:eastAsia="仿宋_GB2312"/>
                <w:b/>
                <w:color w:val="000000"/>
                <w:sz w:val="24"/>
              </w:rPr>
            </w:pPr>
            <w:r>
              <w:rPr>
                <w:rFonts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ascii="仿宋_GB2312" w:eastAsia="仿宋_GB2312"/>
                <w:b/>
                <w:color w:val="000000"/>
                <w:sz w:val="24"/>
              </w:rPr>
              <w:t>单位法定代表人</w:t>
            </w:r>
          </w:p>
          <w:p>
            <w:pPr>
              <w:jc w:val="center"/>
              <w:rPr>
                <w:rFonts w:ascii="仿宋_GB2312" w:eastAsia="仿宋_GB2312"/>
                <w:b/>
                <w:color w:val="000000"/>
                <w:sz w:val="24"/>
              </w:rPr>
            </w:pPr>
            <w:r>
              <w:rPr>
                <w:rFonts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b/>
                <w:color w:val="000000"/>
                <w:sz w:val="24"/>
              </w:rPr>
            </w:pPr>
            <w:r>
              <w:rPr>
                <w:rFonts w:ascii="仿宋_GB2312" w:eastAsia="仿宋_GB2312"/>
                <w:b/>
                <w:color w:val="000000"/>
                <w:sz w:val="24"/>
              </w:rPr>
              <w:t>单位法定代表人</w:t>
            </w:r>
          </w:p>
          <w:p>
            <w:pPr>
              <w:jc w:val="center"/>
              <w:rPr>
                <w:rFonts w:ascii="仿宋_GB2312" w:eastAsia="仿宋_GB2312"/>
                <w:b/>
                <w:color w:val="000000"/>
                <w:sz w:val="24"/>
              </w:rPr>
            </w:pPr>
            <w:r>
              <w:rPr>
                <w:rFonts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ascii="仿宋_GB2312" w:eastAsia="仿宋_GB2312"/>
                <w:b/>
                <w:color w:val="000000"/>
                <w:sz w:val="24"/>
              </w:rPr>
              <w:t>（单位公章）</w:t>
            </w:r>
          </w:p>
        </w:tc>
      </w:tr>
    </w:tbl>
    <w:p>
      <w:pPr>
        <w:spacing w:after="100" w:afterAutospacing="1" w:line="360" w:lineRule="auto"/>
        <w:rPr>
          <w:rFonts w:ascii="仿宋_GB2312" w:hAnsi="宋体" w:eastAsia="仿宋_GB2312" w:cs="宋体"/>
          <w:bCs/>
          <w:kern w:val="0"/>
          <w:sz w:val="28"/>
          <w:szCs w:val="28"/>
        </w:rPr>
      </w:pPr>
      <w:r>
        <w:rPr>
          <w:rFonts w:ascii="宋体" w:hAnsi="宋体" w:cs="宋体"/>
          <w:bCs/>
          <w:kern w:val="0"/>
          <w:szCs w:val="32"/>
        </w:rPr>
        <w:br w:type="page"/>
      </w:r>
      <w:r>
        <w:rPr>
          <w:rFonts w:hint="eastAsia" w:ascii="仿宋_GB2312" w:hAnsi="宋体" w:eastAsia="仿宋_GB2312" w:cs="宋体"/>
          <w:bCs/>
          <w:kern w:val="0"/>
          <w:sz w:val="28"/>
          <w:szCs w:val="28"/>
        </w:rPr>
        <w:t xml:space="preserve">附件2-4 </w:t>
      </w:r>
    </w:p>
    <w:p>
      <w:pPr>
        <w:shd w:val="clear" w:color="auto" w:fill="FFFFFF"/>
        <w:snapToGrid w:val="0"/>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 xml:space="preserve">武汉优秀勘察设计项目评选 </w:t>
      </w:r>
      <w:r>
        <w:rPr>
          <w:rFonts w:ascii="方正小标宋简体" w:hAnsi="黑体" w:eastAsia="方正小标宋简体"/>
          <w:b/>
          <w:bCs/>
          <w:color w:val="000000"/>
          <w:sz w:val="44"/>
          <w:szCs w:val="44"/>
        </w:rPr>
        <w:t xml:space="preserve">                       </w:t>
      </w:r>
      <w:r>
        <w:rPr>
          <w:rFonts w:hint="eastAsia" w:ascii="方正小标宋简体" w:hAnsi="黑体" w:eastAsia="方正小标宋简体"/>
          <w:b/>
          <w:bCs/>
          <w:color w:val="000000"/>
          <w:sz w:val="44"/>
          <w:szCs w:val="44"/>
        </w:rPr>
        <w:t>标准设计项目申报细则</w:t>
      </w:r>
    </w:p>
    <w:p>
      <w:pPr>
        <w:shd w:val="clear" w:color="auto" w:fill="FFFFFF"/>
        <w:snapToGrid w:val="0"/>
        <w:spacing w:line="500" w:lineRule="exact"/>
        <w:jc w:val="center"/>
        <w:rPr>
          <w:rFonts w:ascii="仿宋_GB2312" w:eastAsia="仿宋_GB2312"/>
          <w:color w:val="000000"/>
          <w:szCs w:val="32"/>
        </w:rPr>
      </w:pPr>
    </w:p>
    <w:p>
      <w:pPr>
        <w:shd w:val="clear" w:color="auto" w:fill="FFFFFF"/>
        <w:snapToGrid w:val="0"/>
        <w:ind w:firstLine="420" w:firstLineChars="200"/>
        <w:rPr>
          <w:rFonts w:eastAsia="黑体"/>
          <w:bCs/>
          <w:color w:val="000000"/>
          <w:szCs w:val="32"/>
        </w:rPr>
      </w:pPr>
      <w:r>
        <w:rPr>
          <w:rFonts w:hint="eastAsia" w:hAnsi="黑体" w:eastAsia="黑体"/>
          <w:bCs/>
          <w:color w:val="000000"/>
          <w:szCs w:val="32"/>
        </w:rPr>
        <w:t>一、申报范围</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（一）经建设行政主管部门审查批准出版，已在工程设计或施工中使用满一年且使用效果显著的国家、地方标准设计项目、经市州勘察设计同业协会推荐的项目，均可参加评选。</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二）建筑工程标准设计奖的申报单位应为该项目的主编单位。如申报项目属于两个及两个以上主编单位共同完成的，应共同申报，在申报表的封面和主编单位栏中填写全部主编单位名称，并在封面加盖各主编单位公章，不得遗漏。申报建筑工程标准设计的项目，只能申报一次。除因手续不齐全没有进行评选而保留资格延至下届参加评选的项目外（由评委会裁决），其他项目无论获奖与否，不得再次申报。</w:t>
      </w:r>
    </w:p>
    <w:p>
      <w:pPr>
        <w:shd w:val="clear" w:color="auto" w:fill="FFFFFF"/>
        <w:snapToGrid w:val="0"/>
        <w:ind w:firstLine="420" w:firstLineChars="200"/>
        <w:rPr>
          <w:rFonts w:eastAsia="黑体"/>
          <w:bCs/>
          <w:color w:val="000000"/>
          <w:szCs w:val="32"/>
        </w:rPr>
      </w:pPr>
      <w:r>
        <w:rPr>
          <w:rFonts w:hint="eastAsia" w:hAnsi="黑体" w:eastAsia="黑体"/>
          <w:bCs/>
          <w:color w:val="000000"/>
          <w:szCs w:val="32"/>
        </w:rPr>
        <w:t>二、申报条件</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kern w:val="0"/>
          <w:szCs w:val="32"/>
        </w:rPr>
      </w:pPr>
    </w:p>
    <w:p>
      <w:pPr>
        <w:shd w:val="clear" w:color="auto" w:fill="FFFFFF"/>
        <w:snapToGrid w:val="0"/>
        <w:ind w:firstLine="420" w:firstLineChars="200"/>
        <w:rPr>
          <w:rFonts w:eastAsia="仿宋_GB2312"/>
          <w:color w:val="000000"/>
          <w:szCs w:val="32"/>
        </w:rPr>
      </w:pPr>
      <w:r>
        <w:rPr>
          <w:rFonts w:hint="eastAsia" w:eastAsia="仿宋_GB2312"/>
          <w:color w:val="000000"/>
          <w:szCs w:val="32"/>
        </w:rPr>
        <w:t>（三）正确贯彻执行国家有关方针政策，符合有关标准规范的要求。</w:t>
      </w:r>
    </w:p>
    <w:p>
      <w:pPr>
        <w:shd w:val="clear" w:color="auto" w:fill="FFFFFF"/>
        <w:snapToGrid w:val="0"/>
        <w:ind w:firstLine="420" w:firstLineChars="200"/>
        <w:rPr>
          <w:rFonts w:eastAsia="仿宋_GB2312"/>
          <w:color w:val="000000"/>
          <w:szCs w:val="32"/>
        </w:rPr>
      </w:pPr>
      <w:r>
        <w:rPr>
          <w:rFonts w:hint="eastAsia" w:eastAsia="仿宋_GB2312"/>
          <w:color w:val="000000"/>
          <w:szCs w:val="32"/>
        </w:rPr>
        <w:t>（四）设计模数、设计参数和设备选型等选用合理，技术先进，经济适用，并便于实行标准化、系列化、通用化和工业化生产。</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（五）合理采用新技术、新材料、新设备、新工艺，有显著的经济效益和社会效益。</w:t>
      </w:r>
    </w:p>
    <w:p>
      <w:pPr>
        <w:shd w:val="clear" w:color="auto" w:fill="FFFFFF"/>
        <w:snapToGrid w:val="0"/>
        <w:ind w:firstLine="420" w:firstLineChars="200"/>
        <w:rPr>
          <w:rFonts w:eastAsia="仿宋_GB2312"/>
          <w:color w:val="000000"/>
          <w:szCs w:val="32"/>
        </w:rPr>
      </w:pPr>
      <w:r>
        <w:rPr>
          <w:rFonts w:hint="eastAsia" w:eastAsia="仿宋_GB2312"/>
          <w:color w:val="000000"/>
          <w:szCs w:val="32"/>
        </w:rPr>
        <w:t>（六）符合我国国情，充分利用资源，便于施工，安全可靠；劳动保护、工业卫生、消防、环保和综合防治措施落实。经实践检验，使用效果显著。</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（七）标准设计和申报文件齐全，内容、深度和质量符合有关规定。</w:t>
      </w:r>
    </w:p>
    <w:p>
      <w:pPr>
        <w:shd w:val="clear" w:color="auto" w:fill="FFFFFF"/>
        <w:snapToGrid w:val="0"/>
        <w:ind w:firstLine="420" w:firstLineChars="200"/>
        <w:rPr>
          <w:rFonts w:eastAsia="黑体"/>
          <w:bCs/>
          <w:color w:val="000000"/>
          <w:szCs w:val="32"/>
        </w:rPr>
      </w:pPr>
      <w:r>
        <w:rPr>
          <w:rFonts w:hint="eastAsia" w:hAnsi="黑体" w:eastAsia="黑体"/>
          <w:bCs/>
          <w:color w:val="000000"/>
          <w:szCs w:val="32"/>
        </w:rPr>
        <w:t>三、申报材料内容（不限于此）</w:t>
      </w:r>
    </w:p>
    <w:p>
      <w:pPr>
        <w:shd w:val="clear" w:color="auto" w:fill="FFFFFF"/>
        <w:snapToGrid w:val="0"/>
        <w:ind w:firstLine="420" w:firstLineChars="200"/>
        <w:rPr>
          <w:rFonts w:eastAsia="仿宋_GB2312"/>
          <w:color w:val="000000"/>
          <w:spacing w:val="-20"/>
          <w:szCs w:val="32"/>
        </w:rPr>
      </w:pPr>
      <w:r>
        <w:rPr>
          <w:rFonts w:hint="eastAsia" w:eastAsia="仿宋_GB2312"/>
          <w:color w:val="000000"/>
          <w:szCs w:val="32"/>
        </w:rPr>
        <w:t>（一）</w:t>
      </w:r>
      <w:r>
        <w:rPr>
          <w:rFonts w:hint="eastAsia" w:eastAsia="仿宋_GB2312"/>
          <w:color w:val="000000"/>
          <w:spacing w:val="-20"/>
          <w:szCs w:val="32"/>
        </w:rPr>
        <w:t>《武汉优秀勘察设计项目评选标准设计项目申报表》。</w:t>
      </w:r>
    </w:p>
    <w:p>
      <w:pPr>
        <w:ind w:firstLine="420" w:firstLineChars="200"/>
        <w:rPr>
          <w:rFonts w:eastAsia="仿宋_GB2312"/>
          <w:color w:val="000000"/>
          <w:kern w:val="0"/>
          <w:szCs w:val="32"/>
        </w:rPr>
      </w:pPr>
      <w:r>
        <w:rPr>
          <w:rFonts w:hint="eastAsia" w:eastAsia="仿宋_GB2312"/>
          <w:color w:val="000000"/>
          <w:kern w:val="0"/>
          <w:szCs w:val="32"/>
        </w:rPr>
        <w:t>（二）项目承担单位营业执照复印件。</w:t>
      </w:r>
    </w:p>
    <w:p>
      <w:pPr>
        <w:ind w:firstLine="420" w:firstLineChars="200"/>
        <w:rPr>
          <w:rFonts w:eastAsia="仿宋_GB2312"/>
          <w:color w:val="000000"/>
          <w:kern w:val="0"/>
          <w:szCs w:val="32"/>
        </w:rPr>
      </w:pPr>
      <w:r>
        <w:rPr>
          <w:rFonts w:hint="eastAsia" w:eastAsia="仿宋_GB2312"/>
          <w:color w:val="000000"/>
          <w:kern w:val="0"/>
          <w:szCs w:val="32"/>
        </w:rPr>
        <w:t>（三）项目承担单位相应资质证书复印件。</w:t>
      </w:r>
    </w:p>
    <w:p>
      <w:pPr>
        <w:shd w:val="clear" w:color="auto" w:fill="FFFFFF"/>
        <w:snapToGrid w:val="0"/>
        <w:ind w:firstLine="420" w:firstLineChars="200"/>
        <w:rPr>
          <w:rFonts w:eastAsia="仿宋_GB2312"/>
          <w:color w:val="000000"/>
          <w:szCs w:val="32"/>
        </w:rPr>
      </w:pPr>
      <w:r>
        <w:rPr>
          <w:rFonts w:hint="eastAsia" w:eastAsia="仿宋_GB2312"/>
          <w:color w:val="000000"/>
          <w:szCs w:val="32"/>
        </w:rPr>
        <w:t>（四）批准立项的文件和批准实施的文件。</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（五）申报项目文字说明总结。</w:t>
      </w:r>
    </w:p>
    <w:p>
      <w:pPr>
        <w:shd w:val="clear" w:color="auto" w:fill="FFFFFF"/>
        <w:snapToGrid w:val="0"/>
        <w:ind w:firstLine="420" w:firstLineChars="200"/>
        <w:rPr>
          <w:rFonts w:eastAsia="仿宋_GB2312"/>
          <w:color w:val="000000"/>
          <w:szCs w:val="32"/>
        </w:rPr>
      </w:pPr>
      <w:r>
        <w:rPr>
          <w:rFonts w:hint="eastAsia" w:eastAsia="仿宋_GB2312"/>
          <w:color w:val="000000"/>
          <w:szCs w:val="32"/>
        </w:rPr>
        <w:t>（六）两个以上用户（设计或施工单位）的使用证明。</w:t>
      </w:r>
    </w:p>
    <w:p>
      <w:pPr>
        <w:shd w:val="clear" w:color="auto" w:fill="FFFFFF"/>
        <w:snapToGrid w:val="0"/>
        <w:ind w:firstLine="420" w:firstLineChars="200"/>
        <w:rPr>
          <w:rFonts w:eastAsia="仿宋_GB2312"/>
          <w:color w:val="000000"/>
          <w:szCs w:val="32"/>
        </w:rPr>
      </w:pPr>
      <w:r>
        <w:rPr>
          <w:rFonts w:hint="eastAsia" w:eastAsia="仿宋_GB2312"/>
          <w:color w:val="000000"/>
          <w:szCs w:val="32"/>
        </w:rPr>
        <w:t>（七）标准设计图集。</w:t>
      </w:r>
    </w:p>
    <w:p>
      <w:pPr>
        <w:spacing w:line="640" w:lineRule="exact"/>
        <w:jc w:val="center"/>
        <w:rPr>
          <w:rFonts w:ascii="仿宋_GB2312" w:eastAsia="仿宋_GB2312"/>
          <w:color w:val="000000"/>
          <w:szCs w:val="32"/>
        </w:rPr>
      </w:pPr>
      <w:r>
        <w:rPr>
          <w:rFonts w:hint="eastAsia" w:ascii="仿宋_GB2312" w:eastAsia="仿宋_GB2312"/>
          <w:color w:val="000000"/>
          <w:szCs w:val="32"/>
        </w:rPr>
        <w:br w:type="page"/>
      </w:r>
    </w:p>
    <w:p>
      <w:pPr>
        <w:spacing w:line="700" w:lineRule="exact"/>
        <w:jc w:val="center"/>
        <w:rPr>
          <w:rFonts w:ascii="方正小标宋简体" w:hAnsi="宋体" w:eastAsia="方正小标宋简体"/>
          <w:sz w:val="52"/>
          <w:szCs w:val="52"/>
        </w:rPr>
      </w:pPr>
      <w:r>
        <w:rPr>
          <w:rFonts w:hint="eastAsia" w:ascii="方正小标宋简体" w:hAnsi="宋体" w:eastAsia="方正小标宋简体"/>
          <w:sz w:val="52"/>
          <w:szCs w:val="52"/>
        </w:rPr>
        <w:t xml:space="preserve">武汉优秀勘察设计项目评选 </w:t>
      </w:r>
      <w:r>
        <w:rPr>
          <w:rFonts w:ascii="方正小标宋简体" w:hAnsi="宋体" w:eastAsia="方正小标宋简体"/>
          <w:sz w:val="52"/>
          <w:szCs w:val="52"/>
        </w:rPr>
        <w:t xml:space="preserve">                   </w:t>
      </w:r>
      <w:r>
        <w:rPr>
          <w:rFonts w:hint="eastAsia" w:ascii="方正小标宋简体" w:hAnsi="宋体" w:eastAsia="方正小标宋简体"/>
          <w:sz w:val="52"/>
          <w:szCs w:val="52"/>
        </w:rPr>
        <w:t>标准设计项目申报表</w:t>
      </w:r>
    </w:p>
    <w:p>
      <w:pPr>
        <w:rPr>
          <w:rFonts w:ascii="仿宋_GB2312" w:eastAsia="仿宋_GB2312"/>
          <w:sz w:val="24"/>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ind w:firstLine="420" w:firstLineChars="200"/>
        <w:rPr>
          <w:rFonts w:ascii="宋体" w:hAnsi="宋体"/>
          <w:color w:val="000000"/>
          <w:szCs w:val="32"/>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645"/>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ind w:firstLine="645"/>
        <w:rPr>
          <w:rFonts w:ascii="方正小标宋简体" w:hAnsi="宋体" w:eastAsia="方正小标宋简体"/>
          <w:color w:val="000000"/>
          <w:szCs w:val="32"/>
        </w:rPr>
      </w:pPr>
    </w:p>
    <w:p>
      <w:pPr>
        <w:spacing w:line="360" w:lineRule="auto"/>
        <w:ind w:firstLine="645"/>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黑体" w:eastAsia="黑体"/>
          <w:color w:val="000000"/>
          <w:sz w:val="24"/>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方正小标宋简体" w:hAnsi="黑体" w:eastAsia="方正小标宋简体"/>
          <w:sz w:val="44"/>
          <w:szCs w:val="44"/>
        </w:rPr>
      </w:pPr>
      <w:r>
        <w:rPr>
          <w:rFonts w:ascii="方正小标宋简体" w:hAnsi="黑体" w:eastAsia="方正小标宋简体"/>
          <w:sz w:val="44"/>
          <w:szCs w:val="44"/>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一、《武汉优秀勘察设计项目评选标准设计项目申报表》应使用黑色钢笔或签字笔填写，或使用计算机打印，要求字迹工整。内容一律用中文填写，数字均使用阿拉伯数字。</w:t>
      </w: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二、《武汉优秀勘察设计项目评选标准设计项目申报表》可从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before="100" w:beforeAutospacing="1" w:after="100" w:afterAutospacing="1" w:line="600" w:lineRule="exact"/>
        <w:ind w:firstLine="420" w:firstLineChars="200"/>
        <w:contextualSpacing/>
        <w:rPr>
          <w:rFonts w:hAnsi="华文仿宋" w:eastAsia="仿宋_GB2312"/>
          <w:color w:val="FF0000"/>
          <w:szCs w:val="32"/>
        </w:rPr>
      </w:pPr>
    </w:p>
    <w:p>
      <w:pPr>
        <w:spacing w:before="100" w:beforeAutospacing="1" w:after="100" w:afterAutospacing="1" w:line="600" w:lineRule="exact"/>
        <w:ind w:firstLine="420" w:firstLineChars="200"/>
        <w:contextualSpacing/>
        <w:rPr>
          <w:rFonts w:hAnsi="华文仿宋" w:eastAsia="仿宋_GB2312"/>
          <w:color w:val="FF0000"/>
          <w:szCs w:val="32"/>
        </w:rPr>
      </w:pPr>
    </w:p>
    <w:p>
      <w:pPr>
        <w:spacing w:before="100" w:beforeAutospacing="1" w:after="100" w:afterAutospacing="1" w:line="600" w:lineRule="exact"/>
        <w:rPr>
          <w:rFonts w:hAnsi="华文仿宋" w:eastAsia="仿宋_GB2312"/>
          <w:szCs w:val="32"/>
        </w:rPr>
      </w:pPr>
    </w:p>
    <w:p>
      <w:pPr>
        <w:spacing w:before="600" w:after="600" w:line="600" w:lineRule="exact"/>
        <w:jc w:val="center"/>
        <w:rPr>
          <w:rFonts w:ascii="黑体" w:hAnsi="黑体" w:eastAsia="黑体"/>
        </w:rPr>
      </w:pPr>
    </w:p>
    <w:p>
      <w:pPr>
        <w:spacing w:line="600" w:lineRule="exact"/>
        <w:jc w:val="center"/>
        <w:rPr>
          <w:rFonts w:ascii="黑体" w:hAnsi="黑体" w:eastAsia="黑体"/>
        </w:rPr>
      </w:pPr>
      <w:r>
        <w:rPr>
          <w:rFonts w:ascii="黑体" w:hAnsi="黑体" w:eastAsia="黑体"/>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标准设计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740" w:lineRule="exact"/>
        <w:jc w:val="center"/>
        <w:rPr>
          <w:rFonts w:ascii="宋体"/>
          <w:b/>
          <w:color w:val="000000"/>
          <w:sz w:val="24"/>
        </w:rPr>
      </w:pPr>
    </w:p>
    <w:p>
      <w:pPr>
        <w:widowControl/>
        <w:rPr>
          <w:rFonts w:ascii="宋体"/>
          <w:b/>
          <w:color w:val="000000"/>
          <w:sz w:val="24"/>
        </w:rPr>
      </w:pPr>
    </w:p>
    <w:p>
      <w:pPr>
        <w:shd w:val="clear" w:color="auto" w:fill="FFFFFF"/>
        <w:snapToGrid w:val="0"/>
        <w:spacing w:after="120" w:afterLines="50" w:line="500" w:lineRule="exact"/>
        <w:jc w:val="center"/>
        <w:rPr>
          <w:rFonts w:ascii="方正小标宋简体" w:hAnsi="黑体" w:eastAsia="方正小标宋简体"/>
          <w:bCs/>
          <w:color w:val="000000"/>
          <w:sz w:val="36"/>
          <w:szCs w:val="36"/>
        </w:rPr>
      </w:pPr>
      <w:r>
        <w:rPr>
          <w:rFonts w:ascii="宋体"/>
          <w:b/>
          <w:color w:val="000000"/>
          <w:sz w:val="24"/>
        </w:rPr>
        <w:br w:type="page"/>
      </w:r>
      <w:r>
        <w:rPr>
          <w:rFonts w:hint="eastAsia" w:ascii="方正小标宋简体" w:hAnsi="黑体" w:eastAsia="方正小标宋简体"/>
          <w:bCs/>
          <w:color w:val="000000"/>
          <w:sz w:val="36"/>
          <w:szCs w:val="36"/>
        </w:rPr>
        <w:t xml:space="preserve"> 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0"/>
        <w:gridCol w:w="2836"/>
        <w:gridCol w:w="1701"/>
        <w:gridCol w:w="61"/>
        <w:gridCol w:w="1492"/>
        <w:gridCol w:w="1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图集名称</w:t>
            </w:r>
          </w:p>
        </w:tc>
        <w:tc>
          <w:tcPr>
            <w:tcW w:w="4598"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492"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图集号</w:t>
            </w:r>
          </w:p>
        </w:tc>
        <w:tc>
          <w:tcPr>
            <w:tcW w:w="1835"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主编单位</w:t>
            </w:r>
          </w:p>
        </w:tc>
        <w:tc>
          <w:tcPr>
            <w:tcW w:w="7925" w:type="dxa"/>
            <w:gridSpan w:val="5"/>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参编单位</w:t>
            </w:r>
          </w:p>
        </w:tc>
        <w:tc>
          <w:tcPr>
            <w:tcW w:w="7925" w:type="dxa"/>
            <w:gridSpan w:val="5"/>
            <w:tcBorders>
              <w:top w:val="single" w:color="000000" w:sz="4" w:space="0"/>
              <w:left w:val="single" w:color="000000" w:sz="4" w:space="0"/>
              <w:bottom w:val="single" w:color="000000" w:sz="4" w:space="0"/>
              <w:right w:val="single" w:color="000000" w:sz="4" w:space="0"/>
            </w:tcBorders>
            <w:vAlign w:val="center"/>
          </w:tcPr>
          <w:p>
            <w:pPr>
              <w:ind w:firstLine="120" w:firstLineChar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图集设计</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36"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701"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highlight w:val="yellow"/>
              </w:rPr>
            </w:pPr>
            <w:r>
              <w:rPr>
                <w:rFonts w:hint="eastAsia" w:ascii="仿宋_GB2312" w:eastAsia="仿宋_GB2312"/>
                <w:b/>
                <w:color w:val="000000"/>
                <w:sz w:val="24"/>
              </w:rPr>
              <w:t>项目来源</w:t>
            </w:r>
          </w:p>
        </w:tc>
        <w:tc>
          <w:tcPr>
            <w:tcW w:w="3388"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hint="eastAsia" w:ascii="仿宋_GB2312" w:eastAsia="仿宋_GB2312"/>
                <w:b/>
                <w:color w:val="000000"/>
                <w:sz w:val="24"/>
              </w:rPr>
              <w:t>□行业 □地方 □国家</w:t>
            </w:r>
          </w:p>
          <w:p>
            <w:pPr>
              <w:rPr>
                <w:rFonts w:ascii="仿宋_GB2312" w:eastAsia="仿宋_GB2312"/>
                <w:b/>
                <w:color w:val="000000"/>
                <w:sz w:val="24"/>
                <w:highlight w:val="yellow"/>
                <w:u w:val="single"/>
              </w:rPr>
            </w:pPr>
            <w:r>
              <w:rPr>
                <w:rFonts w:hint="eastAsia" w:ascii="仿宋_GB2312" w:eastAsia="仿宋_GB2312"/>
                <w:b/>
                <w:color w:val="000000"/>
                <w:sz w:val="24"/>
              </w:rPr>
              <w:t>□其他，说明</w:t>
            </w:r>
            <w:r>
              <w:rPr>
                <w:rFonts w:hint="eastAsia" w:ascii="仿宋_GB2312" w:eastAsia="仿宋_GB2312"/>
                <w:b/>
                <w:color w:val="000000"/>
                <w:sz w:val="24"/>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批准立项</w:t>
            </w:r>
          </w:p>
          <w:p>
            <w:pPr>
              <w:jc w:val="center"/>
              <w:rPr>
                <w:rFonts w:ascii="仿宋_GB2312" w:eastAsia="仿宋_GB2312"/>
                <w:b/>
                <w:color w:val="000000"/>
                <w:sz w:val="24"/>
              </w:rPr>
            </w:pPr>
            <w:r>
              <w:rPr>
                <w:rFonts w:hint="eastAsia" w:ascii="仿宋_GB2312" w:eastAsia="仿宋_GB2312"/>
                <w:b/>
                <w:color w:val="000000"/>
                <w:sz w:val="24"/>
              </w:rPr>
              <w:t>文件号</w:t>
            </w:r>
          </w:p>
        </w:tc>
        <w:tc>
          <w:tcPr>
            <w:tcW w:w="2836"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701"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hint="eastAsia" w:ascii="仿宋_GB2312" w:eastAsia="仿宋_GB2312"/>
                <w:b/>
                <w:color w:val="000000"/>
                <w:sz w:val="24"/>
              </w:rPr>
              <w:t>批准实施文件号</w:t>
            </w:r>
          </w:p>
        </w:tc>
        <w:tc>
          <w:tcPr>
            <w:tcW w:w="3388"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925" w:type="dxa"/>
            <w:gridSpan w:val="5"/>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 xml:space="preserve">申报单位 </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36"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70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3388" w:type="dxa"/>
            <w:gridSpan w:val="3"/>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电话号码</w:t>
            </w:r>
          </w:p>
        </w:tc>
        <w:tc>
          <w:tcPr>
            <w:tcW w:w="2836"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70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传真号码</w:t>
            </w:r>
          </w:p>
        </w:tc>
        <w:tc>
          <w:tcPr>
            <w:tcW w:w="3388" w:type="dxa"/>
            <w:gridSpan w:val="3"/>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r>
              <w:rPr>
                <w:rFonts w:ascii="仿宋_GB2312" w:eastAsia="仿宋_GB2312"/>
                <w:b/>
                <w:color w:val="000000"/>
                <w:sz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exact"/>
          <w:jc w:val="center"/>
        </w:trPr>
        <w:tc>
          <w:tcPr>
            <w:tcW w:w="172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36"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r>
              <w:rPr>
                <w:rFonts w:ascii="仿宋_GB2312" w:eastAsia="仿宋_GB2312"/>
                <w:b/>
                <w:color w:val="000000"/>
                <w:sz w:val="24"/>
              </w:rPr>
              <w:t> </w:t>
            </w:r>
          </w:p>
        </w:tc>
        <w:tc>
          <w:tcPr>
            <w:tcW w:w="1701"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电子邮箱</w:t>
            </w:r>
          </w:p>
        </w:tc>
        <w:tc>
          <w:tcPr>
            <w:tcW w:w="3388" w:type="dxa"/>
            <w:gridSpan w:val="3"/>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r>
              <w:rPr>
                <w:rFonts w:ascii="仿宋_GB2312" w:eastAsia="仿宋_GB2312"/>
                <w:b/>
                <w:color w:val="000000"/>
                <w:sz w:val="24"/>
              </w:rPr>
              <w:t> </w:t>
            </w:r>
          </w:p>
        </w:tc>
      </w:tr>
    </w:tbl>
    <w:p>
      <w:pPr>
        <w:spacing w:after="120" w:afterLines="50" w:line="500" w:lineRule="exact"/>
        <w:jc w:val="center"/>
        <w:rPr>
          <w:rStyle w:val="10"/>
          <w:rFonts w:ascii="方正小标宋简体" w:eastAsia="方正小标宋简体"/>
          <w:b w:val="0"/>
          <w:sz w:val="36"/>
          <w:szCs w:val="36"/>
        </w:rPr>
      </w:pPr>
      <w:r>
        <w:rPr>
          <w:rFonts w:ascii="宋体" w:hAnsi="宋体"/>
          <w:b/>
          <w:color w:val="000000"/>
          <w:sz w:val="24"/>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color w:val="000000"/>
          <w:sz w:val="24"/>
        </w:rPr>
      </w:pPr>
      <w:r>
        <w:rPr>
          <w:rFonts w:hint="eastAsia" w:ascii="仿宋_GB2312" w:hAnsi="宋体" w:eastAsia="仿宋_GB2312"/>
          <w:color w:val="000000"/>
          <w:sz w:val="24"/>
        </w:rPr>
        <w:t>备注：主要勘察设计人员应在</w:t>
      </w:r>
      <w:r>
        <w:rPr>
          <w:rFonts w:hint="eastAsia" w:ascii="仿宋_GB2312" w:eastAsia="仿宋_GB2312"/>
          <w:color w:val="000000"/>
          <w:sz w:val="24"/>
        </w:rPr>
        <w:t>主要工作职责栏中</w:t>
      </w:r>
      <w:r>
        <w:rPr>
          <w:rFonts w:hint="eastAsia" w:ascii="仿宋_GB2312" w:hAnsi="宋体" w:eastAsia="仿宋_GB2312"/>
          <w:color w:val="000000"/>
          <w:sz w:val="24"/>
        </w:rPr>
        <w:t>明确项目总负责人和相关专业负责人。项目完成人员总数不超过1</w:t>
      </w:r>
      <w:r>
        <w:rPr>
          <w:rFonts w:ascii="仿宋_GB2312" w:hAnsi="宋体" w:eastAsia="仿宋_GB2312"/>
          <w:color w:val="000000"/>
          <w:sz w:val="24"/>
        </w:rPr>
        <w:t>0</w:t>
      </w:r>
      <w:r>
        <w:rPr>
          <w:rFonts w:hint="eastAsia" w:ascii="仿宋_GB2312" w:hAnsi="宋体" w:eastAsia="仿宋_GB2312"/>
          <w:color w:val="000000"/>
          <w:sz w:val="24"/>
        </w:rPr>
        <w:t>人，一经申报，人员名称不得更改。</w:t>
      </w:r>
    </w:p>
    <w:p>
      <w:pPr>
        <w:spacing w:line="400" w:lineRule="exact"/>
        <w:rPr>
          <w:rFonts w:ascii="仿宋_GB2312" w:eastAsia="仿宋_GB2312"/>
          <w:color w:val="000000"/>
          <w:sz w:val="24"/>
        </w:rPr>
      </w:pPr>
    </w:p>
    <w:p>
      <w:pPr>
        <w:shd w:val="clear" w:color="auto" w:fill="FFFFFF"/>
        <w:snapToGrid w:val="0"/>
        <w:spacing w:after="120" w:afterLines="50" w:line="500" w:lineRule="exact"/>
        <w:jc w:val="center"/>
        <w:rPr>
          <w:rFonts w:ascii="方正小标宋简体" w:hAnsi="黑体" w:eastAsia="方正小标宋简体"/>
          <w:color w:val="000000"/>
          <w:sz w:val="28"/>
          <w:szCs w:val="28"/>
        </w:rPr>
      </w:pPr>
      <w:r>
        <w:rPr>
          <w:rFonts w:hint="eastAsia" w:ascii="仿宋_GB2312" w:hAnsi="宋体" w:eastAsia="仿宋_GB2312"/>
          <w:color w:val="000000"/>
          <w:szCs w:val="21"/>
        </w:rPr>
        <w:br w:type="page"/>
      </w:r>
      <w:r>
        <w:rPr>
          <w:rFonts w:hint="eastAsia" w:ascii="方正小标宋简体" w:hAnsi="黑体" w:eastAsia="方正小标宋简体"/>
          <w:color w:val="000000"/>
          <w:sz w:val="28"/>
          <w:szCs w:val="28"/>
        </w:rPr>
        <w:t>建筑工程标准设计项目特点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66"/>
        <w:gridCol w:w="74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216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图集主要内容</w:t>
            </w:r>
          </w:p>
        </w:tc>
        <w:tc>
          <w:tcPr>
            <w:tcW w:w="747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r>
              <w:rPr>
                <w:rFonts w:hint="eastAsia" w:ascii="仿宋_GB2312" w:eastAsia="仿宋_GB2312"/>
                <w:b/>
                <w:color w:val="000000"/>
                <w:sz w:val="24"/>
              </w:rPr>
              <w:t>（限1000字）</w:t>
            </w:r>
          </w:p>
          <w:p>
            <w:pPr>
              <w:rPr>
                <w:rFonts w:ascii="仿宋_GB2312" w:eastAsia="仿宋_GB2312"/>
                <w:b/>
                <w:color w:val="000000"/>
                <w:sz w:val="24"/>
              </w:rPr>
            </w:pPr>
            <w:r>
              <w:rPr>
                <w:rFonts w:hint="eastAsia" w:ascii="仿宋_GB2312" w:eastAsia="仿宋_GB2312"/>
                <w:b/>
                <w:color w:val="000000"/>
                <w:sz w:val="24"/>
              </w:rPr>
              <w:t> </w:t>
            </w:r>
          </w:p>
          <w:p>
            <w:pPr>
              <w:rPr>
                <w:rFonts w:ascii="仿宋_GB2312" w:eastAsia="仿宋_GB2312"/>
                <w:b/>
                <w:color w:val="000000"/>
                <w:sz w:val="24"/>
              </w:rPr>
            </w:pPr>
            <w:r>
              <w:rPr>
                <w:rFonts w:hint="eastAsia" w:ascii="仿宋_GB2312" w:eastAsia="仿宋_GB2312"/>
                <w:b/>
                <w:color w:val="000000"/>
                <w:sz w:val="24"/>
              </w:rPr>
              <w:t> </w:t>
            </w:r>
          </w:p>
          <w:p>
            <w:pPr>
              <w:rPr>
                <w:rFonts w:ascii="仿宋_GB2312" w:eastAsia="仿宋_GB2312"/>
                <w:b/>
                <w:color w:val="000000"/>
                <w:sz w:val="24"/>
              </w:rPr>
            </w:pPr>
            <w:r>
              <w:rPr>
                <w:rFonts w:hint="eastAsia" w:ascii="仿宋_GB2312" w:eastAsia="仿宋_GB2312"/>
                <w:b/>
                <w:color w:val="000000"/>
                <w:sz w:val="24"/>
              </w:rPr>
              <w:t> </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r>
              <w:rPr>
                <w:rFonts w:hint="eastAsia" w:ascii="仿宋_GB2312" w:eastAsia="仿宋_GB2312"/>
                <w:b/>
                <w:color w:val="000000"/>
                <w:sz w:val="24"/>
              </w:rPr>
              <w:t> </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16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图集主要</w:t>
            </w:r>
          </w:p>
          <w:p>
            <w:pPr>
              <w:jc w:val="center"/>
              <w:rPr>
                <w:rFonts w:ascii="仿宋_GB2312" w:eastAsia="仿宋_GB2312"/>
                <w:b/>
                <w:color w:val="000000"/>
                <w:sz w:val="24"/>
              </w:rPr>
            </w:pPr>
            <w:r>
              <w:rPr>
                <w:rFonts w:hint="eastAsia" w:ascii="仿宋_GB2312" w:eastAsia="仿宋_GB2312"/>
                <w:b/>
                <w:color w:val="000000"/>
                <w:sz w:val="24"/>
              </w:rPr>
              <w:t>优缺点和效益</w:t>
            </w:r>
          </w:p>
        </w:tc>
        <w:tc>
          <w:tcPr>
            <w:tcW w:w="747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r>
              <w:rPr>
                <w:rFonts w:hint="eastAsia" w:ascii="仿宋_GB2312" w:eastAsia="仿宋_GB2312"/>
                <w:b/>
                <w:color w:val="000000"/>
                <w:sz w:val="24"/>
              </w:rPr>
              <w:t>（限1000字）</w:t>
            </w:r>
          </w:p>
          <w:p>
            <w:pPr>
              <w:rPr>
                <w:rFonts w:ascii="仿宋_GB2312" w:eastAsia="仿宋_GB2312"/>
                <w:b/>
                <w:color w:val="000000"/>
                <w:sz w:val="24"/>
              </w:rPr>
            </w:pPr>
            <w:r>
              <w:rPr>
                <w:rFonts w:hint="eastAsia" w:ascii="仿宋_GB2312" w:eastAsia="仿宋_GB2312"/>
                <w:b/>
                <w:color w:val="000000"/>
                <w:sz w:val="24"/>
              </w:rPr>
              <w:t> </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tc>
      </w:tr>
    </w:tbl>
    <w:p>
      <w:pPr>
        <w:shd w:val="clear" w:color="auto" w:fill="FFFFFF"/>
        <w:snapToGrid w:val="0"/>
        <w:spacing w:after="120" w:afterLines="50" w:line="500" w:lineRule="exact"/>
        <w:jc w:val="center"/>
        <w:rPr>
          <w:rFonts w:ascii="方正小标宋简体" w:hAnsi="黑体" w:eastAsia="方正小标宋简体"/>
          <w:color w:val="000000"/>
          <w:szCs w:val="32"/>
        </w:rPr>
      </w:pPr>
    </w:p>
    <w:p>
      <w:pPr>
        <w:spacing w:after="120" w:afterLines="50" w:line="500" w:lineRule="exact"/>
        <w:jc w:val="center"/>
        <w:rPr>
          <w:rStyle w:val="10"/>
          <w:rFonts w:ascii="方正小标宋简体" w:eastAsia="方正小标宋简体"/>
          <w:b w:val="0"/>
          <w:color w:val="000000"/>
          <w:szCs w:val="32"/>
        </w:rPr>
      </w:pPr>
      <w:r>
        <w:rPr>
          <w:rFonts w:ascii="方正小标宋简体" w:hAnsi="黑体" w:eastAsia="方正小标宋简体"/>
          <w:color w:val="000000"/>
          <w:szCs w:val="32"/>
        </w:rPr>
        <w:br w:type="page"/>
      </w: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Fonts w:ascii="方正小标宋简体" w:hAnsi="黑体" w:eastAsia="方正小标宋简体"/>
          <w:bCs/>
          <w:color w:val="000000"/>
          <w:szCs w:val="32"/>
        </w:rPr>
      </w:pPr>
      <w:r>
        <w:rPr>
          <w:rFonts w:ascii="宋体" w:hAnsi="宋体"/>
          <w:b/>
          <w:color w:val="000000"/>
          <w:sz w:val="24"/>
        </w:rPr>
        <w:br w:type="page"/>
      </w:r>
      <w:r>
        <w:rPr>
          <w:rFonts w:hint="eastAsia" w:ascii="方正小标宋简体" w:hAnsi="黑体" w:eastAsia="方正小标宋简体"/>
          <w:color w:val="000000"/>
          <w:szCs w:val="32"/>
        </w:rPr>
        <w:t>合作勘察设计项目申报声明</w:t>
      </w:r>
    </w:p>
    <w:p>
      <w:pPr>
        <w:spacing w:line="500" w:lineRule="exact"/>
        <w:jc w:val="center"/>
        <w:rPr>
          <w:rFonts w:ascii="方正小标宋简体" w:hAnsi="黑体" w:eastAsia="方正小标宋简体"/>
          <w:bCs/>
          <w:color w:val="000000"/>
          <w:szCs w:val="32"/>
        </w:rPr>
      </w:pP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合作设计单位</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627"/>
        <w:gridCol w:w="4431"/>
        <w:gridCol w:w="909"/>
        <w:gridCol w:w="1317"/>
        <w:gridCol w:w="1008"/>
        <w:gridCol w:w="135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62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排序</w:t>
            </w:r>
          </w:p>
        </w:tc>
        <w:tc>
          <w:tcPr>
            <w:tcW w:w="443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勘察设计单位（全称）</w:t>
            </w:r>
          </w:p>
        </w:tc>
        <w:tc>
          <w:tcPr>
            <w:tcW w:w="90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资质等级</w:t>
            </w:r>
          </w:p>
        </w:tc>
        <w:tc>
          <w:tcPr>
            <w:tcW w:w="131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资质证书编号</w:t>
            </w:r>
          </w:p>
        </w:tc>
        <w:tc>
          <w:tcPr>
            <w:tcW w:w="10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法人代表</w:t>
            </w:r>
          </w:p>
        </w:tc>
        <w:tc>
          <w:tcPr>
            <w:tcW w:w="135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电话</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bl>
    <w:p>
      <w:pPr>
        <w:rPr>
          <w:rFonts w:ascii="仿宋_GB2312" w:eastAsia="仿宋_GB2312"/>
          <w:color w:val="000000"/>
          <w:sz w:val="24"/>
        </w:rPr>
      </w:pPr>
      <w:r>
        <w:rPr>
          <w:rFonts w:hint="eastAsia" w:ascii="仿宋_GB2312" w:eastAsia="仿宋_GB2312"/>
          <w:color w:val="000000"/>
          <w:sz w:val="24"/>
        </w:rPr>
        <w:t>注：排序应以承担工作为依据，主申报单位列在首位。合作单位签名盖章表的排序与此表排序相对应。</w:t>
      </w:r>
    </w:p>
    <w:p>
      <w:pPr>
        <w:jc w:val="center"/>
        <w:rPr>
          <w:rFonts w:ascii="仿宋_GB2312" w:eastAsia="仿宋_GB2312"/>
          <w:color w:val="000000"/>
          <w:sz w:val="18"/>
          <w:szCs w:val="18"/>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30"/>
        <w:gridCol w:w="1930"/>
        <w:gridCol w:w="1930"/>
        <w:gridCol w:w="192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shd w:val="clear" w:color="auto" w:fill="FFFFFF"/>
        <w:snapToGrid w:val="0"/>
        <w:spacing w:after="120" w:afterLines="50" w:line="500" w:lineRule="exact"/>
        <w:rPr>
          <w:rFonts w:hint="eastAsia"/>
        </w:rPr>
      </w:pPr>
    </w:p>
    <w:p>
      <w:pPr>
        <w:shd w:val="clear" w:color="auto" w:fill="FFFFFF"/>
        <w:snapToGrid w:val="0"/>
        <w:spacing w:after="120" w:afterLines="50" w:line="500" w:lineRule="exact"/>
        <w:rPr>
          <w:rFonts w:hint="eastAsia"/>
        </w:rPr>
      </w:pPr>
    </w:p>
    <w:p>
      <w:pPr>
        <w:shd w:val="clear" w:color="auto" w:fill="FFFFFF"/>
        <w:snapToGrid w:val="0"/>
        <w:spacing w:after="120" w:afterLines="50" w:line="500" w:lineRule="exact"/>
        <w:rPr>
          <w:rFonts w:hint="eastAsia"/>
        </w:rPr>
      </w:pPr>
    </w:p>
    <w:p>
      <w:pPr>
        <w:shd w:val="clear" w:color="auto" w:fill="FFFFFF"/>
        <w:snapToGrid w:val="0"/>
        <w:spacing w:after="120" w:afterLines="50" w:line="500" w:lineRule="exact"/>
        <w:rPr>
          <w:rFonts w:hint="eastAsia"/>
        </w:rPr>
      </w:pPr>
    </w:p>
    <w:p>
      <w:pPr>
        <w:shd w:val="clear" w:color="auto" w:fill="FFFFFF"/>
        <w:snapToGrid w:val="0"/>
        <w:spacing w:after="120" w:afterLines="50" w:line="500" w:lineRule="exact"/>
        <w:rPr>
          <w:rFonts w:hint="eastAsia"/>
        </w:rPr>
      </w:pPr>
    </w:p>
    <w:p>
      <w:pPr>
        <w:shd w:val="clear" w:color="auto" w:fill="FFFFFF"/>
        <w:snapToGrid w:val="0"/>
        <w:spacing w:after="120" w:afterLines="50" w:line="500" w:lineRule="exact"/>
        <w:rPr>
          <w:rFonts w:hint="eastAsia"/>
          <w:sz w:val="28"/>
          <w:szCs w:val="28"/>
        </w:rPr>
      </w:pPr>
    </w:p>
    <w:p>
      <w:pPr>
        <w:shd w:val="clear" w:color="auto" w:fill="FFFFFF"/>
        <w:snapToGrid w:val="0"/>
        <w:spacing w:after="120" w:afterLines="50" w:line="500" w:lineRule="exact"/>
        <w:rPr>
          <w:sz w:val="28"/>
          <w:szCs w:val="28"/>
        </w:rPr>
      </w:pPr>
      <w:r>
        <w:rPr>
          <w:rFonts w:hint="eastAsia"/>
          <w:sz w:val="28"/>
          <w:szCs w:val="28"/>
        </w:rPr>
        <w:t>附件2-</w:t>
      </w:r>
      <w:r>
        <w:rPr>
          <w:sz w:val="28"/>
          <w:szCs w:val="28"/>
        </w:rPr>
        <w:t xml:space="preserve">5 </w:t>
      </w:r>
    </w:p>
    <w:p>
      <w:pPr>
        <w:spacing w:line="700" w:lineRule="exact"/>
        <w:jc w:val="center"/>
        <w:rPr>
          <w:rFonts w:ascii="方正小标宋简体" w:hAnsi="黑体" w:eastAsia="方正小标宋简体" w:cs="Arial"/>
          <w:b/>
          <w:color w:val="000000"/>
          <w:w w:val="90"/>
          <w:sz w:val="44"/>
          <w:szCs w:val="44"/>
        </w:rPr>
      </w:pPr>
      <w:r>
        <w:rPr>
          <w:rFonts w:hint="eastAsia" w:ascii="方正小标宋简体" w:hAnsi="黑体" w:eastAsia="方正小标宋简体"/>
          <w:b/>
          <w:bCs/>
          <w:color w:val="000000"/>
          <w:sz w:val="44"/>
          <w:szCs w:val="44"/>
        </w:rPr>
        <w:t xml:space="preserve">武汉优秀勘察设计项目评选 </w:t>
      </w:r>
      <w:r>
        <w:rPr>
          <w:rFonts w:ascii="方正小标宋简体" w:hAnsi="黑体" w:eastAsia="方正小标宋简体"/>
          <w:b/>
          <w:bCs/>
          <w:color w:val="000000"/>
          <w:sz w:val="44"/>
          <w:szCs w:val="44"/>
        </w:rPr>
        <w:t xml:space="preserve">                    </w:t>
      </w:r>
      <w:r>
        <w:rPr>
          <w:rFonts w:hint="eastAsia" w:ascii="方正小标宋简体" w:hAnsi="黑体" w:eastAsia="方正小标宋简体"/>
          <w:b/>
          <w:bCs/>
          <w:color w:val="000000"/>
          <w:sz w:val="44"/>
          <w:szCs w:val="44"/>
        </w:rPr>
        <w:t>计算机软件项目申报</w:t>
      </w:r>
      <w:r>
        <w:rPr>
          <w:rFonts w:hint="eastAsia" w:ascii="方正小标宋简体" w:hAnsi="黑体" w:eastAsia="方正小标宋简体" w:cs="Arial"/>
          <w:b/>
          <w:color w:val="000000"/>
          <w:w w:val="90"/>
          <w:sz w:val="44"/>
          <w:szCs w:val="44"/>
        </w:rPr>
        <w:t>细则</w:t>
      </w:r>
    </w:p>
    <w:p>
      <w:pPr>
        <w:spacing w:line="500" w:lineRule="exact"/>
        <w:jc w:val="center"/>
        <w:rPr>
          <w:rFonts w:ascii="黑体" w:hAnsi="黑体" w:eastAsia="黑体" w:cs="Arial"/>
          <w:color w:val="000000"/>
          <w:w w:val="90"/>
          <w:szCs w:val="32"/>
        </w:rPr>
      </w:pP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一、申报范围</w:t>
      </w:r>
    </w:p>
    <w:p>
      <w:pPr>
        <w:ind w:firstLine="420" w:firstLineChars="200"/>
        <w:rPr>
          <w:rFonts w:eastAsia="仿宋_GB2312"/>
          <w:color w:val="000000"/>
          <w:kern w:val="0"/>
          <w:szCs w:val="32"/>
        </w:rPr>
      </w:pPr>
      <w:r>
        <w:rPr>
          <w:rFonts w:hint="eastAsia" w:eastAsia="仿宋_GB2312"/>
          <w:color w:val="000000"/>
          <w:kern w:val="0"/>
          <w:szCs w:val="32"/>
        </w:rPr>
        <w:t>（一）申报武汉优秀勘察设计计算机软件的项目应是：</w:t>
      </w:r>
    </w:p>
    <w:p>
      <w:pPr>
        <w:ind w:firstLine="420" w:firstLineChars="200"/>
        <w:rPr>
          <w:rFonts w:eastAsia="仿宋_GB2312"/>
          <w:color w:val="000000"/>
          <w:kern w:val="0"/>
          <w:szCs w:val="32"/>
        </w:rPr>
      </w:pPr>
      <w:r>
        <w:rPr>
          <w:rFonts w:hint="eastAsia" w:eastAsia="仿宋_GB2312"/>
          <w:color w:val="000000"/>
          <w:kern w:val="0"/>
          <w:szCs w:val="32"/>
        </w:rPr>
        <w:t>1、工程勘察设计单位自行开发或合作开发的软件。</w:t>
      </w:r>
    </w:p>
    <w:p>
      <w:pPr>
        <w:ind w:firstLine="420" w:firstLineChars="200"/>
        <w:rPr>
          <w:rFonts w:eastAsia="仿宋_GB2312"/>
          <w:color w:val="000000"/>
          <w:kern w:val="0"/>
          <w:szCs w:val="32"/>
        </w:rPr>
      </w:pPr>
      <w:r>
        <w:rPr>
          <w:rFonts w:eastAsia="仿宋_GB2312"/>
          <w:color w:val="000000"/>
          <w:kern w:val="0"/>
          <w:szCs w:val="32"/>
        </w:rPr>
        <w:t>2</w:t>
      </w:r>
      <w:r>
        <w:rPr>
          <w:rFonts w:hint="eastAsia" w:eastAsia="仿宋_GB2312"/>
          <w:color w:val="000000"/>
          <w:kern w:val="0"/>
          <w:szCs w:val="32"/>
        </w:rPr>
        <w:t>、软件引进后经二次开发的应用开发成果。</w:t>
      </w:r>
    </w:p>
    <w:p>
      <w:pPr>
        <w:ind w:firstLine="420" w:firstLineChars="200"/>
        <w:rPr>
          <w:rFonts w:eastAsia="仿宋_GB2312"/>
          <w:color w:val="000000"/>
          <w:kern w:val="0"/>
          <w:szCs w:val="32"/>
        </w:rPr>
      </w:pPr>
      <w:r>
        <w:rPr>
          <w:rFonts w:eastAsia="仿宋_GB2312"/>
          <w:color w:val="000000"/>
          <w:kern w:val="0"/>
          <w:szCs w:val="32"/>
        </w:rPr>
        <w:t>3</w:t>
      </w:r>
      <w:r>
        <w:rPr>
          <w:rFonts w:hint="eastAsia" w:eastAsia="仿宋_GB2312"/>
          <w:color w:val="000000"/>
          <w:kern w:val="0"/>
          <w:szCs w:val="32"/>
        </w:rPr>
        <w:t>、具有自主版权的适用于工程勘察设计行业的软件公司研制的软件。</w:t>
      </w:r>
    </w:p>
    <w:p>
      <w:pPr>
        <w:ind w:firstLine="420" w:firstLineChars="200"/>
        <w:rPr>
          <w:rFonts w:eastAsia="仿宋_GB2312"/>
          <w:color w:val="000000"/>
          <w:kern w:val="0"/>
          <w:szCs w:val="32"/>
        </w:rPr>
      </w:pPr>
      <w:r>
        <w:rPr>
          <w:rFonts w:hint="eastAsia" w:eastAsia="仿宋_GB2312"/>
          <w:color w:val="000000"/>
          <w:kern w:val="0"/>
          <w:szCs w:val="32"/>
        </w:rPr>
        <w:t>（二）软件类别</w:t>
      </w:r>
    </w:p>
    <w:p>
      <w:pPr>
        <w:ind w:firstLine="420" w:firstLineChars="200"/>
        <w:rPr>
          <w:rFonts w:eastAsia="仿宋_GB2312"/>
          <w:color w:val="000000"/>
          <w:kern w:val="0"/>
          <w:szCs w:val="32"/>
        </w:rPr>
      </w:pPr>
      <w:r>
        <w:rPr>
          <w:rFonts w:hint="eastAsia" w:eastAsia="仿宋_GB2312"/>
          <w:color w:val="000000"/>
          <w:kern w:val="0"/>
          <w:szCs w:val="32"/>
        </w:rPr>
        <w:t>1、辅助设计类软件。</w:t>
      </w:r>
    </w:p>
    <w:p>
      <w:pPr>
        <w:ind w:firstLine="420" w:firstLineChars="200"/>
        <w:rPr>
          <w:rFonts w:eastAsia="仿宋_GB2312"/>
          <w:color w:val="000000"/>
          <w:kern w:val="0"/>
          <w:szCs w:val="32"/>
        </w:rPr>
      </w:pPr>
      <w:r>
        <w:rPr>
          <w:rFonts w:eastAsia="仿宋_GB2312"/>
          <w:color w:val="000000"/>
          <w:kern w:val="0"/>
          <w:szCs w:val="32"/>
        </w:rPr>
        <w:t>2</w:t>
      </w:r>
      <w:r>
        <w:rPr>
          <w:rFonts w:hint="eastAsia" w:eastAsia="仿宋_GB2312"/>
          <w:color w:val="000000"/>
          <w:kern w:val="0"/>
          <w:szCs w:val="32"/>
        </w:rPr>
        <w:t>、信息管理类软件。</w:t>
      </w:r>
    </w:p>
    <w:p>
      <w:pPr>
        <w:ind w:firstLine="420" w:firstLineChars="200"/>
        <w:rPr>
          <w:rFonts w:eastAsia="仿宋_GB2312"/>
          <w:color w:val="000000"/>
          <w:kern w:val="0"/>
          <w:szCs w:val="32"/>
        </w:rPr>
      </w:pPr>
      <w:r>
        <w:rPr>
          <w:rFonts w:hint="eastAsia" w:eastAsia="仿宋_GB2312"/>
          <w:color w:val="000000"/>
          <w:kern w:val="0"/>
          <w:szCs w:val="32"/>
        </w:rPr>
        <w:t>3、通用平台类软件。</w:t>
      </w:r>
    </w:p>
    <w:p>
      <w:pPr>
        <w:ind w:firstLine="420" w:firstLineChars="200"/>
        <w:rPr>
          <w:rFonts w:eastAsia="仿宋_GB2312"/>
          <w:color w:val="000000"/>
          <w:kern w:val="0"/>
          <w:szCs w:val="32"/>
        </w:rPr>
      </w:pPr>
      <w:r>
        <w:rPr>
          <w:rFonts w:eastAsia="仿宋_GB2312"/>
          <w:color w:val="000000"/>
          <w:kern w:val="0"/>
          <w:szCs w:val="32"/>
        </w:rPr>
        <w:t>4</w:t>
      </w:r>
      <w:r>
        <w:rPr>
          <w:rFonts w:hint="eastAsia" w:eastAsia="仿宋_GB2312"/>
          <w:color w:val="000000"/>
          <w:kern w:val="0"/>
          <w:szCs w:val="32"/>
        </w:rPr>
        <w:t>、其他。</w:t>
      </w:r>
    </w:p>
    <w:p>
      <w:pPr>
        <w:ind w:firstLine="420" w:firstLineChars="200"/>
        <w:rPr>
          <w:rFonts w:eastAsia="仿宋_GB2312"/>
          <w:color w:val="000000"/>
          <w:kern w:val="0"/>
          <w:szCs w:val="32"/>
        </w:rPr>
      </w:pPr>
      <w:r>
        <w:rPr>
          <w:rFonts w:hint="eastAsia" w:eastAsia="仿宋_GB2312"/>
          <w:color w:val="000000"/>
          <w:kern w:val="0"/>
          <w:szCs w:val="32"/>
        </w:rPr>
        <w:t>（三）申报优秀勘察设计计算机软件项目评选的软件，每个软件只能申报一次。</w:t>
      </w:r>
    </w:p>
    <w:p>
      <w:pPr>
        <w:ind w:firstLine="420" w:firstLineChars="200"/>
        <w:rPr>
          <w:rFonts w:hint="eastAsia" w:eastAsia="仿宋_GB2312"/>
          <w:color w:val="000000"/>
          <w:kern w:val="0"/>
          <w:szCs w:val="32"/>
        </w:rPr>
      </w:pPr>
      <w:r>
        <w:rPr>
          <w:rFonts w:hint="eastAsia" w:eastAsia="仿宋_GB2312"/>
          <w:color w:val="000000"/>
          <w:kern w:val="0"/>
          <w:szCs w:val="32"/>
        </w:rPr>
        <w:t>（四）集成软件系统不能拆成多个软件重复申报。在系统中，的确有创新技术、功能全面的分系统或子系统，并具有单独形成系统、达到国内领先水平的软件，则可按专业单独申报。</w:t>
      </w: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二、申报条件</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kern w:val="0"/>
          <w:szCs w:val="32"/>
        </w:rPr>
      </w:pPr>
    </w:p>
    <w:p>
      <w:pPr>
        <w:ind w:firstLine="420" w:firstLineChars="200"/>
        <w:rPr>
          <w:rFonts w:eastAsia="仿宋_GB2312"/>
          <w:color w:val="000000"/>
          <w:kern w:val="0"/>
          <w:szCs w:val="32"/>
        </w:rPr>
      </w:pPr>
      <w:r>
        <w:rPr>
          <w:rFonts w:hint="eastAsia" w:eastAsia="仿宋_GB2312"/>
          <w:color w:val="000000"/>
          <w:kern w:val="0"/>
          <w:szCs w:val="32"/>
        </w:rPr>
        <w:t>（三申报的软件必须经过鉴定，并经过实际应用、具有显著经济效益、社会效益或能提高管理效率。</w:t>
      </w:r>
    </w:p>
    <w:p>
      <w:pPr>
        <w:ind w:firstLine="420" w:firstLineChars="200"/>
        <w:rPr>
          <w:rFonts w:eastAsia="仿宋_GB2312"/>
          <w:color w:val="000000"/>
          <w:kern w:val="0"/>
          <w:szCs w:val="32"/>
        </w:rPr>
      </w:pPr>
      <w:r>
        <w:rPr>
          <w:rFonts w:hint="eastAsia" w:eastAsia="仿宋_GB2312"/>
          <w:color w:val="000000"/>
          <w:kern w:val="0"/>
          <w:szCs w:val="32"/>
        </w:rPr>
        <w:t>（四）申报的软件必须经过第三方测评，并取得合格测评报告。</w:t>
      </w: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三、申报材料内容（不限于此）</w:t>
      </w:r>
    </w:p>
    <w:p>
      <w:pPr>
        <w:ind w:firstLine="420" w:firstLineChars="200"/>
        <w:rPr>
          <w:rFonts w:eastAsia="仿宋_GB2312"/>
          <w:color w:val="000000"/>
          <w:kern w:val="0"/>
          <w:szCs w:val="32"/>
        </w:rPr>
      </w:pPr>
      <w:r>
        <w:rPr>
          <w:rFonts w:hint="eastAsia" w:eastAsia="仿宋_GB2312"/>
          <w:color w:val="000000"/>
          <w:kern w:val="0"/>
          <w:szCs w:val="32"/>
        </w:rPr>
        <w:t>（一）</w:t>
      </w:r>
      <w:r>
        <w:rPr>
          <w:rFonts w:hint="eastAsia" w:eastAsia="仿宋_GB2312"/>
          <w:color w:val="000000"/>
          <w:spacing w:val="-20"/>
          <w:kern w:val="0"/>
          <w:szCs w:val="32"/>
        </w:rPr>
        <w:t>《武汉优秀勘察设计项目评选计算机软件项目申报表》</w:t>
      </w:r>
    </w:p>
    <w:p>
      <w:pPr>
        <w:ind w:firstLine="420" w:firstLineChars="200"/>
        <w:rPr>
          <w:rFonts w:eastAsia="仿宋_GB2312"/>
          <w:color w:val="000000"/>
          <w:kern w:val="0"/>
          <w:szCs w:val="32"/>
        </w:rPr>
      </w:pPr>
      <w:r>
        <w:rPr>
          <w:rFonts w:hint="eastAsia" w:eastAsia="仿宋_GB2312"/>
          <w:color w:val="000000"/>
          <w:kern w:val="0"/>
          <w:szCs w:val="32"/>
        </w:rPr>
        <w:t>（二）项目承担单位营业执照复印件。</w:t>
      </w:r>
    </w:p>
    <w:p>
      <w:pPr>
        <w:ind w:firstLine="420" w:firstLineChars="200"/>
        <w:rPr>
          <w:rFonts w:eastAsia="仿宋_GB2312"/>
          <w:color w:val="000000"/>
          <w:kern w:val="0"/>
          <w:szCs w:val="32"/>
        </w:rPr>
      </w:pPr>
      <w:r>
        <w:rPr>
          <w:rFonts w:hint="eastAsia" w:eastAsia="仿宋_GB2312"/>
          <w:color w:val="000000"/>
          <w:kern w:val="0"/>
          <w:szCs w:val="32"/>
        </w:rPr>
        <w:t>（三）项目承担单位相应资质证书复印件。</w:t>
      </w:r>
    </w:p>
    <w:p>
      <w:pPr>
        <w:ind w:firstLine="420" w:firstLineChars="200"/>
        <w:rPr>
          <w:rFonts w:eastAsia="仿宋_GB2312"/>
          <w:color w:val="000000"/>
          <w:kern w:val="0"/>
          <w:szCs w:val="32"/>
        </w:rPr>
      </w:pPr>
      <w:r>
        <w:rPr>
          <w:rFonts w:hint="eastAsia" w:eastAsia="仿宋_GB2312"/>
          <w:color w:val="000000"/>
          <w:kern w:val="0"/>
          <w:szCs w:val="32"/>
        </w:rPr>
        <w:t>（四）项目立项依据性文件、合同复印件。</w:t>
      </w:r>
    </w:p>
    <w:p>
      <w:pPr>
        <w:ind w:firstLine="420" w:firstLineChars="200"/>
        <w:rPr>
          <w:rFonts w:eastAsia="仿宋_GB2312"/>
          <w:color w:val="000000"/>
          <w:kern w:val="0"/>
          <w:szCs w:val="32"/>
        </w:rPr>
      </w:pPr>
      <w:r>
        <w:rPr>
          <w:rFonts w:hint="eastAsia" w:eastAsia="仿宋_GB2312"/>
          <w:color w:val="000000"/>
          <w:kern w:val="0"/>
          <w:szCs w:val="32"/>
        </w:rPr>
        <w:t>（五）项目使用说明书或用户手册原件及复印件。</w:t>
      </w:r>
    </w:p>
    <w:p>
      <w:pPr>
        <w:ind w:firstLine="420" w:firstLineChars="200"/>
        <w:rPr>
          <w:rFonts w:eastAsia="仿宋_GB2312"/>
          <w:color w:val="000000"/>
          <w:kern w:val="0"/>
          <w:szCs w:val="32"/>
        </w:rPr>
      </w:pPr>
      <w:r>
        <w:rPr>
          <w:rFonts w:hint="eastAsia" w:eastAsia="仿宋_GB2312"/>
          <w:color w:val="000000"/>
          <w:kern w:val="0"/>
          <w:szCs w:val="32"/>
        </w:rPr>
        <w:t>（六）用户报告（盖用户公章）原件及复印件。</w:t>
      </w:r>
    </w:p>
    <w:p>
      <w:pPr>
        <w:ind w:firstLine="420" w:firstLineChars="200"/>
        <w:rPr>
          <w:rFonts w:eastAsia="仿宋_GB2312"/>
          <w:color w:val="000000"/>
          <w:kern w:val="0"/>
          <w:szCs w:val="32"/>
        </w:rPr>
      </w:pPr>
      <w:r>
        <w:rPr>
          <w:rFonts w:hint="eastAsia" w:eastAsia="仿宋_GB2312"/>
          <w:color w:val="000000"/>
          <w:kern w:val="0"/>
          <w:szCs w:val="32"/>
        </w:rPr>
        <w:t>（七）鉴定证书（含专家的姓名、职称、所学专业、从事的工作）原件及复印件。</w:t>
      </w:r>
    </w:p>
    <w:p>
      <w:pPr>
        <w:ind w:firstLine="420" w:firstLineChars="200"/>
        <w:rPr>
          <w:rFonts w:eastAsia="仿宋_GB2312"/>
          <w:color w:val="000000"/>
          <w:spacing w:val="-20"/>
          <w:kern w:val="0"/>
          <w:szCs w:val="32"/>
        </w:rPr>
      </w:pPr>
      <w:r>
        <w:rPr>
          <w:rFonts w:hint="eastAsia" w:eastAsia="仿宋_GB2312"/>
          <w:color w:val="000000"/>
          <w:kern w:val="0"/>
          <w:szCs w:val="32"/>
        </w:rPr>
        <w:t>（八）</w:t>
      </w:r>
      <w:r>
        <w:rPr>
          <w:rFonts w:hint="eastAsia" w:eastAsia="仿宋_GB2312"/>
          <w:color w:val="000000"/>
          <w:spacing w:val="-20"/>
          <w:kern w:val="0"/>
          <w:szCs w:val="32"/>
        </w:rPr>
        <w:t>第三方测评的合格报告（含测评资料）原件及复印件。</w:t>
      </w:r>
    </w:p>
    <w:p>
      <w:pPr>
        <w:ind w:firstLine="420" w:firstLineChars="200"/>
        <w:rPr>
          <w:rFonts w:eastAsia="仿宋_GB2312"/>
          <w:color w:val="000000"/>
          <w:kern w:val="0"/>
          <w:szCs w:val="32"/>
        </w:rPr>
      </w:pPr>
    </w:p>
    <w:p>
      <w:pPr>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40" w:lineRule="exact"/>
        <w:jc w:val="center"/>
        <w:rPr>
          <w:rFonts w:ascii="方正小标宋简体" w:hAnsi="宋体" w:eastAsia="方正小标宋简体"/>
          <w:sz w:val="52"/>
          <w:szCs w:val="52"/>
        </w:rPr>
      </w:pPr>
      <w:r>
        <w:rPr>
          <w:rFonts w:hint="eastAsia" w:ascii="方正小标宋简体" w:hAnsi="宋体" w:eastAsia="方正小标宋简体"/>
          <w:sz w:val="52"/>
          <w:szCs w:val="52"/>
        </w:rPr>
        <w:t xml:space="preserve">武汉优秀勘察设计项目评选 </w:t>
      </w:r>
      <w:r>
        <w:rPr>
          <w:rFonts w:ascii="方正小标宋简体" w:hAnsi="宋体" w:eastAsia="方正小标宋简体"/>
          <w:sz w:val="52"/>
          <w:szCs w:val="52"/>
        </w:rPr>
        <w:t xml:space="preserve">                        </w:t>
      </w:r>
      <w:r>
        <w:rPr>
          <w:rFonts w:hint="eastAsia" w:ascii="方正小标宋简体" w:hAnsi="宋体" w:eastAsia="方正小标宋简体"/>
          <w:sz w:val="52"/>
          <w:szCs w:val="52"/>
        </w:rPr>
        <w:t>计算机软件项目申报表</w:t>
      </w:r>
    </w:p>
    <w:p>
      <w:pPr>
        <w:spacing w:line="640" w:lineRule="exact"/>
        <w:rPr>
          <w:rFonts w:ascii="方正小标宋简体" w:eastAsia="方正小标宋简体"/>
          <w:sz w:val="52"/>
          <w:szCs w:val="52"/>
        </w:rPr>
      </w:pPr>
    </w:p>
    <w:p>
      <w:pPr>
        <w:spacing w:line="360" w:lineRule="auto"/>
        <w:rPr>
          <w:rFonts w:cs="新宋体-18030"/>
          <w:b/>
          <w:color w:val="000000"/>
          <w:sz w:val="24"/>
        </w:rPr>
      </w:pPr>
    </w:p>
    <w:p>
      <w:pPr>
        <w:spacing w:line="360" w:lineRule="auto"/>
        <w:ind w:firstLine="480" w:firstLineChars="200"/>
        <w:rPr>
          <w:rFonts w:ascii="宋体" w:hAnsi="宋体"/>
          <w:color w:val="000000"/>
          <w:szCs w:val="32"/>
        </w:rPr>
      </w:pPr>
      <w:r>
        <w:rPr>
          <w:rFonts w:ascii="宋体" w:hAnsi="宋体"/>
          <w:color w:val="000000"/>
          <w:sz w:val="24"/>
        </w:rPr>
        <w:t xml:space="preserve">       </w:t>
      </w:r>
    </w:p>
    <w:p>
      <w:pPr>
        <w:spacing w:line="360" w:lineRule="auto"/>
        <w:ind w:firstLine="420" w:firstLineChars="200"/>
        <w:rPr>
          <w:rFonts w:hint="eastAsia" w:ascii="方正小标宋简体" w:hAnsi="宋体" w:eastAsia="方正小标宋简体"/>
          <w:color w:val="000000"/>
          <w:szCs w:val="32"/>
        </w:rPr>
      </w:pPr>
      <w:r>
        <w:rPr>
          <w:rFonts w:hint="eastAsia" w:ascii="方正小标宋简体" w:hAnsi="宋体" w:eastAsia="方正小标宋简体"/>
          <w:color w:val="000000"/>
          <w:szCs w:val="32"/>
        </w:rPr>
        <w:t xml:space="preserve"> </w:t>
      </w: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黑体" w:hAnsi="黑体" w:eastAsia="黑体"/>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方正小标宋简体" w:hAnsi="黑体" w:eastAsia="方正小标宋简体"/>
          <w:sz w:val="36"/>
          <w:szCs w:val="36"/>
        </w:rPr>
      </w:pPr>
      <w:r>
        <w:rPr>
          <w:rFonts w:ascii="方正小标宋简体" w:hAnsi="黑体" w:eastAsia="方正小标宋简体"/>
          <w:sz w:val="36"/>
          <w:szCs w:val="36"/>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600" w:after="600" w:line="600" w:lineRule="exact"/>
        <w:contextualSpacing/>
        <w:jc w:val="center"/>
        <w:rPr>
          <w:rFonts w:ascii="方正小标宋简体" w:hAnsi="黑体" w:eastAsia="方正小标宋简体"/>
          <w:sz w:val="36"/>
          <w:szCs w:val="36"/>
        </w:rPr>
      </w:pPr>
    </w:p>
    <w:p>
      <w:pPr>
        <w:spacing w:before="240" w:beforeLines="100" w:line="720" w:lineRule="exact"/>
        <w:ind w:firstLine="420" w:firstLineChars="200"/>
        <w:contextualSpacing/>
        <w:rPr>
          <w:rFonts w:ascii="仿宋_GB2312" w:hAnsi="黑体" w:eastAsia="仿宋_GB2312"/>
          <w:szCs w:val="32"/>
        </w:rPr>
      </w:pPr>
      <w:r>
        <w:rPr>
          <w:rFonts w:hint="eastAsia" w:ascii="仿宋_GB2312" w:hAnsi="黑体" w:eastAsia="仿宋_GB2312"/>
          <w:szCs w:val="32"/>
        </w:rPr>
        <w:t>一、《武汉优秀勘察设计项目评选计算机软件项目申报表》应使用黑色钢笔或签字笔填写，或使用计算机打印，要求字迹工整。内容一律用中文填写，数字均使用阿拉伯数字。对于国家统一规定的科技术语，应采用规范词。外国人名、地名和科技术语如无统一中文译文时，应当注明原文。</w:t>
      </w:r>
    </w:p>
    <w:p>
      <w:pPr>
        <w:spacing w:before="100" w:beforeAutospacing="1" w:after="100" w:afterAutospacing="1" w:line="720" w:lineRule="exact"/>
        <w:ind w:firstLine="420" w:firstLineChars="200"/>
        <w:contextualSpacing/>
        <w:rPr>
          <w:rFonts w:ascii="仿宋_GB2312" w:hAnsi="黑体" w:eastAsia="仿宋_GB2312"/>
          <w:szCs w:val="32"/>
        </w:rPr>
      </w:pPr>
      <w:r>
        <w:rPr>
          <w:rFonts w:hint="eastAsia" w:ascii="仿宋_GB2312" w:hAnsi="黑体" w:eastAsia="仿宋_GB2312"/>
          <w:szCs w:val="32"/>
        </w:rPr>
        <w:t>二、表中的“□”供填表人填写选择项目时使用，若有方格后所述情况，应在方格内标上“√”号。</w:t>
      </w:r>
    </w:p>
    <w:p>
      <w:pPr>
        <w:spacing w:before="100" w:beforeAutospacing="1" w:after="100" w:afterAutospacing="1" w:line="720" w:lineRule="exact"/>
        <w:ind w:firstLine="420" w:firstLineChars="200"/>
        <w:contextualSpacing/>
        <w:rPr>
          <w:rFonts w:ascii="仿宋_GB2312" w:hAnsi="黑体" w:eastAsia="仿宋_GB2312"/>
          <w:szCs w:val="32"/>
        </w:rPr>
      </w:pPr>
      <w:r>
        <w:rPr>
          <w:rFonts w:hint="eastAsia" w:ascii="仿宋_GB2312" w:hAnsi="黑体" w:eastAsia="仿宋_GB2312"/>
          <w:szCs w:val="32"/>
        </w:rPr>
        <w:t>三、软件名称栏的全称应简短明确、针对性强，各种文件中的软件名称应填写一致。简称栏里没有简称可以不填此栏。</w:t>
      </w:r>
    </w:p>
    <w:p>
      <w:pPr>
        <w:spacing w:before="100" w:beforeAutospacing="1" w:after="100" w:afterAutospacing="1" w:line="720" w:lineRule="exact"/>
        <w:ind w:firstLine="420" w:firstLineChars="200"/>
        <w:contextualSpacing/>
        <w:rPr>
          <w:rFonts w:ascii="仿宋_GB2312" w:hAnsi="黑体" w:eastAsia="仿宋_GB2312"/>
          <w:bCs/>
          <w:spacing w:val="-20"/>
          <w:szCs w:val="32"/>
        </w:rPr>
      </w:pPr>
      <w:r>
        <w:rPr>
          <w:rFonts w:hint="eastAsia" w:ascii="仿宋_GB2312" w:hAnsi="黑体" w:eastAsia="仿宋_GB2312"/>
          <w:szCs w:val="32"/>
        </w:rPr>
        <w:t>四、</w:t>
      </w:r>
      <w:r>
        <w:rPr>
          <w:rFonts w:hint="eastAsia" w:ascii="仿宋_GB2312" w:hAnsi="黑体" w:eastAsia="仿宋_GB2312"/>
          <w:spacing w:val="-20"/>
          <w:szCs w:val="32"/>
        </w:rPr>
        <w:t>《武汉优秀勘察设计项目评选计算机软件项目申报表》可从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黑体" w:eastAsia="仿宋_GB2312"/>
          <w:spacing w:val="-20"/>
          <w:szCs w:val="32"/>
        </w:rPr>
        <w:t>填写时如需加页，一律使用A4型纸。</w:t>
      </w:r>
    </w:p>
    <w:p>
      <w:pPr>
        <w:spacing w:before="600" w:after="600" w:line="720" w:lineRule="exact"/>
        <w:jc w:val="center"/>
        <w:rPr>
          <w:rFonts w:ascii="黑体" w:hAnsi="黑体" w:eastAsia="黑体"/>
        </w:rPr>
      </w:pPr>
    </w:p>
    <w:p>
      <w:pPr>
        <w:spacing w:before="600" w:after="600" w:line="600" w:lineRule="exact"/>
        <w:rPr>
          <w:rFonts w:ascii="黑体" w:hAnsi="黑体" w:eastAsia="黑体"/>
        </w:rPr>
      </w:pPr>
    </w:p>
    <w:p>
      <w:pPr>
        <w:spacing w:line="600" w:lineRule="exact"/>
        <w:jc w:val="center"/>
        <w:rPr>
          <w:rFonts w:ascii="黑体" w:hAnsi="黑体" w:eastAsia="黑体"/>
        </w:rPr>
      </w:pPr>
      <w:r>
        <w:rPr>
          <w:rFonts w:ascii="黑体" w:hAnsi="黑体" w:eastAsia="黑体"/>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计算机软件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740" w:lineRule="exact"/>
        <w:jc w:val="center"/>
        <w:rPr>
          <w:rFonts w:ascii="宋体"/>
          <w:b/>
          <w:color w:val="000000"/>
          <w:sz w:val="24"/>
        </w:rPr>
      </w:pPr>
    </w:p>
    <w:p>
      <w:pPr>
        <w:widowControl/>
        <w:rPr>
          <w:rFonts w:ascii="宋体"/>
          <w:b/>
          <w:color w:val="000000"/>
          <w:sz w:val="24"/>
        </w:rPr>
      </w:pPr>
    </w:p>
    <w:p>
      <w:pPr>
        <w:spacing w:before="600" w:after="600" w:line="600" w:lineRule="exact"/>
        <w:rPr>
          <w:rFonts w:hint="eastAsia" w:ascii="宋体"/>
          <w:b/>
          <w:color w:val="000000"/>
          <w:sz w:val="24"/>
        </w:rPr>
      </w:pPr>
    </w:p>
    <w:p>
      <w:pPr>
        <w:spacing w:before="600" w:after="600" w:line="600" w:lineRule="exact"/>
        <w:rPr>
          <w:rFonts w:hint="eastAsia" w:ascii="宋体"/>
          <w:b/>
          <w:color w:val="000000"/>
          <w:sz w:val="24"/>
        </w:rPr>
      </w:pPr>
    </w:p>
    <w:p>
      <w:pPr>
        <w:spacing w:before="600" w:after="600" w:line="600" w:lineRule="exact"/>
        <w:rPr>
          <w:rFonts w:ascii="宋体"/>
          <w:b/>
          <w:color w:val="000000"/>
          <w:sz w:val="24"/>
        </w:rPr>
      </w:pPr>
    </w:p>
    <w:p>
      <w:pPr>
        <w:spacing w:after="120" w:afterLines="50" w:line="500" w:lineRule="exact"/>
        <w:jc w:val="center"/>
        <w:rPr>
          <w:rFonts w:ascii="方正小标宋简体" w:hAnsi="黑体" w:eastAsia="方正小标宋简体"/>
          <w:color w:val="000000"/>
          <w:sz w:val="36"/>
          <w:szCs w:val="36"/>
        </w:rPr>
      </w:pPr>
      <w:r>
        <w:rPr>
          <w:rFonts w:hint="eastAsia" w:ascii="方正小标宋简体" w:hAnsi="黑体" w:eastAsia="方正小标宋简体"/>
          <w:color w:val="000000"/>
          <w:sz w:val="36"/>
          <w:szCs w:val="36"/>
        </w:rPr>
        <w:t>基本情况</w:t>
      </w:r>
    </w:p>
    <w:tbl>
      <w:tblPr>
        <w:tblStyle w:val="12"/>
        <w:tblW w:w="95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5"/>
        <w:gridCol w:w="828"/>
        <w:gridCol w:w="1919"/>
        <w:gridCol w:w="651"/>
        <w:gridCol w:w="1594"/>
        <w:gridCol w:w="425"/>
        <w:gridCol w:w="25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项目名称</w:t>
            </w:r>
          </w:p>
        </w:tc>
        <w:tc>
          <w:tcPr>
            <w:tcW w:w="7945"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主要设计</w:t>
            </w:r>
          </w:p>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设计单位</w:t>
            </w:r>
          </w:p>
        </w:tc>
        <w:tc>
          <w:tcPr>
            <w:tcW w:w="7945"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合作单位</w:t>
            </w:r>
          </w:p>
        </w:tc>
        <w:tc>
          <w:tcPr>
            <w:tcW w:w="7945"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96"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申报单位</w:t>
            </w:r>
          </w:p>
          <w:p>
            <w:pPr>
              <w:spacing w:line="240" w:lineRule="exact"/>
              <w:jc w:val="center"/>
              <w:rPr>
                <w:rFonts w:ascii="仿宋_GB2312" w:eastAsia="仿宋_GB2312"/>
                <w:b/>
                <w:color w:val="000000"/>
                <w:sz w:val="24"/>
              </w:rPr>
            </w:pPr>
            <w:r>
              <w:rPr>
                <w:rFonts w:hint="eastAsia" w:ascii="仿宋_GB2312" w:eastAsia="仿宋_GB2312"/>
                <w:b/>
                <w:color w:val="000000"/>
                <w:sz w:val="24"/>
              </w:rPr>
              <w:t>通讯地址</w:t>
            </w:r>
          </w:p>
        </w:tc>
        <w:tc>
          <w:tcPr>
            <w:tcW w:w="7945" w:type="dxa"/>
            <w:gridSpan w:val="6"/>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6"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单位资质</w:t>
            </w:r>
          </w:p>
        </w:tc>
        <w:tc>
          <w:tcPr>
            <w:tcW w:w="2747"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c>
          <w:tcPr>
            <w:tcW w:w="2245"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ind w:firstLine="1"/>
              <w:jc w:val="center"/>
              <w:rPr>
                <w:rFonts w:ascii="仿宋_GB2312" w:eastAsia="仿宋_GB2312"/>
                <w:b/>
                <w:color w:val="000000"/>
                <w:sz w:val="24"/>
              </w:rPr>
            </w:pPr>
            <w:r>
              <w:rPr>
                <w:rFonts w:hint="eastAsia" w:ascii="仿宋_GB2312" w:eastAsia="仿宋_GB2312"/>
                <w:b/>
                <w:color w:val="000000"/>
                <w:sz w:val="24"/>
              </w:rPr>
              <w:t>证书编号</w:t>
            </w:r>
          </w:p>
        </w:tc>
        <w:tc>
          <w:tcPr>
            <w:tcW w:w="2953"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申报单位</w:t>
            </w:r>
          </w:p>
          <w:p>
            <w:pPr>
              <w:spacing w:line="240" w:lineRule="exact"/>
              <w:jc w:val="center"/>
              <w:rPr>
                <w:rFonts w:ascii="仿宋_GB2312" w:eastAsia="仿宋_GB2312"/>
                <w:b/>
                <w:color w:val="000000"/>
                <w:sz w:val="24"/>
              </w:rPr>
            </w:pPr>
            <w:r>
              <w:rPr>
                <w:rFonts w:hint="eastAsia" w:ascii="仿宋_GB2312" w:eastAsia="仿宋_GB2312"/>
                <w:b/>
                <w:color w:val="000000"/>
                <w:sz w:val="24"/>
              </w:rPr>
              <w:t>联系人</w:t>
            </w:r>
          </w:p>
        </w:tc>
        <w:tc>
          <w:tcPr>
            <w:tcW w:w="2747"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c>
          <w:tcPr>
            <w:tcW w:w="224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rFonts w:ascii="仿宋_GB2312" w:eastAsia="仿宋_GB2312"/>
                <w:b/>
                <w:color w:val="000000"/>
                <w:sz w:val="24"/>
              </w:rPr>
            </w:pPr>
            <w:r>
              <w:rPr>
                <w:rFonts w:hint="eastAsia" w:ascii="仿宋_GB2312" w:eastAsia="仿宋_GB2312"/>
                <w:b/>
                <w:color w:val="000000"/>
                <w:sz w:val="24"/>
              </w:rPr>
              <w:t>电话</w:t>
            </w:r>
          </w:p>
        </w:tc>
        <w:tc>
          <w:tcPr>
            <w:tcW w:w="2953"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邮政编码</w:t>
            </w:r>
          </w:p>
        </w:tc>
        <w:tc>
          <w:tcPr>
            <w:tcW w:w="2747"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c>
          <w:tcPr>
            <w:tcW w:w="2245"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rPr>
                <w:rFonts w:ascii="仿宋_GB2312" w:eastAsia="仿宋_GB2312"/>
                <w:b/>
                <w:color w:val="000000"/>
                <w:sz w:val="24"/>
              </w:rPr>
            </w:pPr>
            <w:r>
              <w:rPr>
                <w:rFonts w:hint="eastAsia" w:ascii="仿宋_GB2312" w:eastAsia="仿宋_GB2312"/>
                <w:b/>
                <w:color w:val="000000"/>
                <w:sz w:val="24"/>
              </w:rPr>
              <w:t>手机</w:t>
            </w:r>
          </w:p>
        </w:tc>
        <w:tc>
          <w:tcPr>
            <w:tcW w:w="2953"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1625"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电子邮箱</w:t>
            </w:r>
          </w:p>
        </w:tc>
        <w:tc>
          <w:tcPr>
            <w:tcW w:w="2747"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c>
          <w:tcPr>
            <w:tcW w:w="2245"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传真</w:t>
            </w:r>
          </w:p>
        </w:tc>
        <w:tc>
          <w:tcPr>
            <w:tcW w:w="2953"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9570" w:type="dxa"/>
            <w:gridSpan w:val="7"/>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软件开发模式：  □原创软件      □合作开发     □二次开发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9570" w:type="dxa"/>
            <w:gridSpan w:val="7"/>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软件类别  □辅助设计   □信息管理   □通用平台   □其他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44" w:hRule="atLeast"/>
          <w:jc w:val="center"/>
        </w:trPr>
        <w:tc>
          <w:tcPr>
            <w:tcW w:w="2453"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软件符合哪类现行国家规范</w:t>
            </w:r>
          </w:p>
        </w:tc>
        <w:tc>
          <w:tcPr>
            <w:tcW w:w="2570"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c>
          <w:tcPr>
            <w:tcW w:w="2019"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任务来源</w:t>
            </w:r>
          </w:p>
        </w:tc>
        <w:tc>
          <w:tcPr>
            <w:tcW w:w="252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2453"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开发起止年月</w:t>
            </w:r>
          </w:p>
        </w:tc>
        <w:tc>
          <w:tcPr>
            <w:tcW w:w="2570"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c>
          <w:tcPr>
            <w:tcW w:w="2019"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试用年月</w:t>
            </w:r>
          </w:p>
        </w:tc>
        <w:tc>
          <w:tcPr>
            <w:tcW w:w="252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2453"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鉴定部门</w:t>
            </w:r>
          </w:p>
        </w:tc>
        <w:tc>
          <w:tcPr>
            <w:tcW w:w="2570"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c>
          <w:tcPr>
            <w:tcW w:w="2019"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鉴定时间</w:t>
            </w:r>
          </w:p>
        </w:tc>
        <w:tc>
          <w:tcPr>
            <w:tcW w:w="252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2453"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评测公司</w:t>
            </w:r>
          </w:p>
        </w:tc>
        <w:tc>
          <w:tcPr>
            <w:tcW w:w="2570"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c>
          <w:tcPr>
            <w:tcW w:w="2019" w:type="dxa"/>
            <w:gridSpan w:val="2"/>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评测时间</w:t>
            </w:r>
          </w:p>
        </w:tc>
        <w:tc>
          <w:tcPr>
            <w:tcW w:w="252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4" w:hRule="atLeast"/>
          <w:jc w:val="center"/>
        </w:trPr>
        <w:tc>
          <w:tcPr>
            <w:tcW w:w="9570" w:type="dxa"/>
            <w:gridSpan w:val="7"/>
            <w:tcBorders>
              <w:top w:val="single" w:color="000000" w:sz="4" w:space="0"/>
              <w:left w:val="single" w:color="000000" w:sz="4" w:space="0"/>
              <w:bottom w:val="single" w:color="000000" w:sz="4" w:space="0"/>
              <w:right w:val="single" w:color="000000"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保密级别：   □绝密      □机密       □秘密       □不限制</w:t>
            </w:r>
          </w:p>
        </w:tc>
      </w:tr>
    </w:tbl>
    <w:p>
      <w:pPr>
        <w:spacing w:after="120" w:afterLines="50" w:line="500" w:lineRule="exact"/>
        <w:jc w:val="center"/>
        <w:rPr>
          <w:rStyle w:val="10"/>
          <w:rFonts w:ascii="方正小标宋简体" w:eastAsia="方正小标宋简体"/>
          <w:b w:val="0"/>
          <w:sz w:val="36"/>
          <w:szCs w:val="36"/>
        </w:rPr>
      </w:pPr>
      <w:r>
        <w:rPr>
          <w:rFonts w:ascii="方正小标宋简体" w:hAnsi="黑体" w:eastAsia="方正小标宋简体"/>
          <w:bCs/>
          <w:color w:val="000000"/>
          <w:szCs w:val="32"/>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明确项目总负责人和相关专业负责人。项目完成人员总数不超过1</w:t>
      </w:r>
      <w:r>
        <w:rPr>
          <w:rFonts w:ascii="仿宋_GB2312" w:hAnsi="宋体" w:eastAsia="仿宋_GB2312"/>
          <w:b/>
          <w:color w:val="000000"/>
          <w:sz w:val="24"/>
        </w:rPr>
        <w:t>0</w:t>
      </w:r>
      <w:r>
        <w:rPr>
          <w:rFonts w:hint="eastAsia" w:ascii="仿宋_GB2312" w:hAnsi="宋体" w:eastAsia="仿宋_GB2312"/>
          <w:b/>
          <w:color w:val="000000"/>
          <w:sz w:val="24"/>
        </w:rPr>
        <w:t>人，一经申报，人员名称不得更改。</w:t>
      </w:r>
    </w:p>
    <w:p>
      <w:pPr>
        <w:spacing w:line="400" w:lineRule="exact"/>
        <w:rPr>
          <w:rFonts w:ascii="仿宋_GB2312" w:eastAsia="仿宋_GB2312"/>
          <w:b/>
          <w:color w:val="000000"/>
          <w:sz w:val="24"/>
        </w:rPr>
      </w:pPr>
    </w:p>
    <w:p>
      <w:pPr>
        <w:spacing w:after="120" w:afterLines="50" w:line="500" w:lineRule="exact"/>
        <w:jc w:val="center"/>
        <w:rPr>
          <w:rFonts w:ascii="方正小标宋简体" w:hAnsi="黑体" w:eastAsia="方正小标宋简体"/>
          <w:bCs/>
          <w:color w:val="000000"/>
          <w:sz w:val="36"/>
          <w:szCs w:val="36"/>
        </w:rPr>
      </w:pPr>
      <w:r>
        <w:rPr>
          <w:rFonts w:hint="eastAsia" w:ascii="仿宋_GB2312" w:hAnsi="宋体" w:eastAsia="仿宋_GB2312"/>
          <w:color w:val="000000"/>
          <w:szCs w:val="21"/>
        </w:rPr>
        <w:br w:type="page"/>
      </w:r>
      <w:r>
        <w:rPr>
          <w:rFonts w:hint="eastAsia" w:ascii="方正小标宋简体" w:hAnsi="黑体" w:eastAsia="方正小标宋简体"/>
          <w:bCs/>
          <w:color w:val="000000"/>
          <w:sz w:val="36"/>
          <w:szCs w:val="36"/>
        </w:rPr>
        <w:t>工程勘察设计计算机软件项目特点</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960"/>
        <w:gridCol w:w="6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440"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软件</w:t>
            </w:r>
          </w:p>
          <w:p>
            <w:pPr>
              <w:spacing w:line="240" w:lineRule="exact"/>
              <w:jc w:val="center"/>
              <w:rPr>
                <w:rFonts w:ascii="仿宋_GB2312" w:eastAsia="仿宋_GB2312"/>
                <w:b/>
                <w:color w:val="000000"/>
                <w:sz w:val="24"/>
              </w:rPr>
            </w:pPr>
            <w:r>
              <w:rPr>
                <w:rFonts w:hint="eastAsia" w:ascii="仿宋_GB2312" w:eastAsia="仿宋_GB2312"/>
                <w:b/>
                <w:color w:val="000000"/>
                <w:sz w:val="24"/>
              </w:rPr>
              <w:t>环境</w:t>
            </w:r>
          </w:p>
        </w:tc>
        <w:tc>
          <w:tcPr>
            <w:tcW w:w="196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运行操作系统名称及版本号</w:t>
            </w:r>
          </w:p>
        </w:tc>
        <w:tc>
          <w:tcPr>
            <w:tcW w:w="6245" w:type="dxa"/>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支撑环境名称</w:t>
            </w:r>
          </w:p>
          <w:p>
            <w:pPr>
              <w:spacing w:line="240" w:lineRule="exact"/>
              <w:jc w:val="center"/>
              <w:rPr>
                <w:rFonts w:ascii="仿宋_GB2312" w:eastAsia="仿宋_GB2312"/>
                <w:b/>
                <w:color w:val="000000"/>
                <w:sz w:val="24"/>
              </w:rPr>
            </w:pPr>
            <w:r>
              <w:rPr>
                <w:rFonts w:hint="eastAsia" w:ascii="仿宋_GB2312" w:eastAsia="仿宋_GB2312"/>
                <w:b/>
                <w:color w:val="000000"/>
                <w:sz w:val="24"/>
              </w:rPr>
              <w:t>及 版 本 号</w:t>
            </w:r>
          </w:p>
        </w:tc>
        <w:tc>
          <w:tcPr>
            <w:tcW w:w="6245" w:type="dxa"/>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编程语言名称</w:t>
            </w:r>
          </w:p>
          <w:p>
            <w:pPr>
              <w:spacing w:line="240" w:lineRule="exact"/>
              <w:jc w:val="center"/>
              <w:rPr>
                <w:rFonts w:ascii="仿宋_GB2312" w:eastAsia="仿宋_GB2312"/>
                <w:b/>
                <w:color w:val="000000"/>
                <w:sz w:val="24"/>
              </w:rPr>
            </w:pPr>
            <w:r>
              <w:rPr>
                <w:rFonts w:hint="eastAsia" w:ascii="仿宋_GB2312" w:eastAsia="仿宋_GB2312"/>
                <w:b/>
                <w:color w:val="000000"/>
                <w:sz w:val="24"/>
              </w:rPr>
              <w:t>及 版 本 号</w:t>
            </w:r>
          </w:p>
        </w:tc>
        <w:tc>
          <w:tcPr>
            <w:tcW w:w="6245" w:type="dxa"/>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440"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适用</w:t>
            </w:r>
          </w:p>
          <w:p>
            <w:pPr>
              <w:spacing w:line="240" w:lineRule="exact"/>
              <w:jc w:val="center"/>
              <w:rPr>
                <w:rFonts w:ascii="仿宋_GB2312" w:eastAsia="仿宋_GB2312"/>
                <w:b/>
                <w:color w:val="000000"/>
                <w:sz w:val="24"/>
              </w:rPr>
            </w:pPr>
            <w:r>
              <w:rPr>
                <w:rFonts w:hint="eastAsia" w:ascii="仿宋_GB2312" w:eastAsia="仿宋_GB2312"/>
                <w:b/>
                <w:color w:val="000000"/>
                <w:sz w:val="24"/>
              </w:rPr>
              <w:t>范围</w:t>
            </w:r>
          </w:p>
        </w:tc>
        <w:tc>
          <w:tcPr>
            <w:tcW w:w="196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主要适用行业</w:t>
            </w:r>
          </w:p>
        </w:tc>
        <w:tc>
          <w:tcPr>
            <w:tcW w:w="6245" w:type="dxa"/>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96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主要用途</w:t>
            </w:r>
          </w:p>
        </w:tc>
        <w:tc>
          <w:tcPr>
            <w:tcW w:w="6245" w:type="dxa"/>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9645" w:type="dxa"/>
            <w:gridSpan w:val="3"/>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软件主要功能及创新概述(限500字):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9645" w:type="dxa"/>
            <w:gridSpan w:val="3"/>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该软件的经济与社会效益(限500字):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bl>
    <w:p>
      <w:pPr>
        <w:spacing w:after="100" w:afterAutospacing="1" w:line="360" w:lineRule="auto"/>
        <w:rPr>
          <w:rFonts w:ascii="仿宋_GB2312" w:hAnsi="宋体" w:eastAsia="仿宋_GB2312"/>
          <w:color w:val="000000"/>
          <w:sz w:val="24"/>
          <w:u w:val="single"/>
        </w:rPr>
      </w:pPr>
    </w:p>
    <w:p>
      <w:pPr>
        <w:spacing w:after="120" w:afterLines="50" w:line="500" w:lineRule="exact"/>
        <w:jc w:val="center"/>
        <w:rPr>
          <w:rStyle w:val="10"/>
          <w:rFonts w:ascii="方正小标宋简体" w:eastAsia="方正小标宋简体"/>
          <w:b w:val="0"/>
          <w:color w:val="000000"/>
          <w:sz w:val="28"/>
          <w:szCs w:val="28"/>
        </w:rPr>
      </w:pPr>
      <w:r>
        <w:rPr>
          <w:rStyle w:val="10"/>
          <w:rFonts w:hint="eastAsia" w:ascii="方正小标宋简体" w:eastAsia="方正小标宋简体"/>
          <w:color w:val="000000"/>
          <w:sz w:val="28"/>
          <w:szCs w:val="28"/>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after="100" w:afterAutospacing="1" w:line="360" w:lineRule="auto"/>
      </w:pPr>
    </w:p>
    <w:p>
      <w:pPr>
        <w:spacing w:line="500" w:lineRule="exact"/>
        <w:jc w:val="center"/>
        <w:rPr>
          <w:rFonts w:ascii="方正小标宋简体" w:hAnsi="黑体" w:eastAsia="方正小标宋简体"/>
          <w:bCs/>
          <w:color w:val="000000"/>
          <w:szCs w:val="32"/>
        </w:rPr>
      </w:pPr>
      <w:r>
        <w:br w:type="page"/>
      </w:r>
      <w:r>
        <w:rPr>
          <w:rFonts w:hint="eastAsia" w:ascii="方正小标宋简体" w:hAnsi="黑体" w:eastAsia="方正小标宋简体"/>
          <w:color w:val="000000"/>
          <w:szCs w:val="32"/>
        </w:rPr>
        <w:t>合作勘察设计项目申报声明</w:t>
      </w:r>
    </w:p>
    <w:p>
      <w:pPr>
        <w:spacing w:line="500" w:lineRule="exact"/>
        <w:jc w:val="center"/>
        <w:rPr>
          <w:rFonts w:ascii="方正小标宋简体" w:hAnsi="黑体" w:eastAsia="方正小标宋简体"/>
          <w:bCs/>
          <w:color w:val="000000"/>
          <w:szCs w:val="32"/>
        </w:rPr>
      </w:pP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合作设计单位</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627"/>
        <w:gridCol w:w="4431"/>
        <w:gridCol w:w="909"/>
        <w:gridCol w:w="1317"/>
        <w:gridCol w:w="1008"/>
        <w:gridCol w:w="1353"/>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62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排序</w:t>
            </w:r>
          </w:p>
        </w:tc>
        <w:tc>
          <w:tcPr>
            <w:tcW w:w="443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勘察设计单位（全称）</w:t>
            </w:r>
          </w:p>
        </w:tc>
        <w:tc>
          <w:tcPr>
            <w:tcW w:w="90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资质等级</w:t>
            </w:r>
          </w:p>
        </w:tc>
        <w:tc>
          <w:tcPr>
            <w:tcW w:w="131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资质证书编号</w:t>
            </w:r>
          </w:p>
        </w:tc>
        <w:tc>
          <w:tcPr>
            <w:tcW w:w="10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法人代表</w:t>
            </w:r>
          </w:p>
        </w:tc>
        <w:tc>
          <w:tcPr>
            <w:tcW w:w="135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eastAsia="仿宋_GB2312"/>
                <w:b/>
                <w:bCs/>
                <w:color w:val="000000"/>
                <w:sz w:val="24"/>
              </w:rPr>
            </w:pPr>
            <w:r>
              <w:rPr>
                <w:rFonts w:hint="eastAsia" w:eastAsia="仿宋_GB2312"/>
                <w:b/>
                <w:bCs/>
                <w:color w:val="000000"/>
                <w:sz w:val="24"/>
              </w:rPr>
              <w:t>电话</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7"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jc w:val="center"/>
        </w:trPr>
        <w:tc>
          <w:tcPr>
            <w:tcW w:w="6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443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90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1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0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c>
          <w:tcPr>
            <w:tcW w:w="135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eastAsia="仿宋_GB2312"/>
                <w:color w:val="000000"/>
                <w:szCs w:val="21"/>
              </w:rPr>
            </w:pPr>
          </w:p>
        </w:tc>
      </w:tr>
    </w:tbl>
    <w:p>
      <w:pPr>
        <w:rPr>
          <w:rFonts w:ascii="仿宋_GB2312" w:eastAsia="仿宋_GB2312"/>
          <w:color w:val="000000"/>
          <w:sz w:val="24"/>
        </w:rPr>
      </w:pPr>
      <w:r>
        <w:rPr>
          <w:rFonts w:hint="eastAsia" w:ascii="仿宋_GB2312" w:eastAsia="仿宋_GB2312"/>
          <w:color w:val="000000"/>
          <w:sz w:val="24"/>
        </w:rPr>
        <w:t>注：排序应以承担工作为依据，主申报单位列在首位。合作单位签名盖章表的排序与此表排序相对应。</w:t>
      </w: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30"/>
        <w:gridCol w:w="1930"/>
        <w:gridCol w:w="1930"/>
        <w:gridCol w:w="1922"/>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3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2"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spacing w:after="100" w:afterAutospacing="1" w:line="360" w:lineRule="auto"/>
        <w:rPr>
          <w:rFonts w:eastAsia="仿宋_GB2312"/>
          <w:color w:val="000000"/>
          <w:sz w:val="28"/>
          <w:szCs w:val="28"/>
        </w:rPr>
      </w:pPr>
    </w:p>
    <w:p>
      <w:pPr>
        <w:spacing w:after="100" w:afterAutospacing="1" w:line="360" w:lineRule="auto"/>
        <w:rPr>
          <w:rFonts w:ascii="仿宋_GB2312" w:eastAsia="仿宋_GB2312"/>
          <w:color w:val="000000"/>
          <w:sz w:val="28"/>
          <w:szCs w:val="28"/>
        </w:rPr>
      </w:pPr>
      <w:r>
        <w:rPr>
          <w:rFonts w:eastAsia="仿宋_GB2312"/>
          <w:color w:val="000000"/>
          <w:sz w:val="28"/>
          <w:szCs w:val="28"/>
        </w:rPr>
        <w:br w:type="page"/>
      </w:r>
      <w:r>
        <w:rPr>
          <w:rFonts w:hint="eastAsia" w:ascii="仿宋_GB2312" w:eastAsia="仿宋_GB2312"/>
          <w:color w:val="000000"/>
          <w:sz w:val="28"/>
          <w:szCs w:val="28"/>
        </w:rPr>
        <w:t>附件2-</w:t>
      </w:r>
      <w:r>
        <w:rPr>
          <w:rFonts w:ascii="仿宋_GB2312" w:eastAsia="仿宋_GB2312"/>
          <w:color w:val="000000"/>
          <w:sz w:val="28"/>
          <w:szCs w:val="28"/>
        </w:rPr>
        <w:t>6</w:t>
      </w:r>
    </w:p>
    <w:p>
      <w:pPr>
        <w:shd w:val="clear" w:color="auto" w:fill="FFFFFF"/>
        <w:snapToGrid w:val="0"/>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 xml:space="preserve">武汉优秀勘察设计项目评选 </w:t>
      </w:r>
      <w:r>
        <w:rPr>
          <w:rFonts w:ascii="方正小标宋简体" w:hAnsi="黑体" w:eastAsia="方正小标宋简体"/>
          <w:b/>
          <w:bCs/>
          <w:color w:val="000000"/>
          <w:sz w:val="44"/>
          <w:szCs w:val="44"/>
        </w:rPr>
        <w:t xml:space="preserve">                       </w:t>
      </w:r>
      <w:r>
        <w:rPr>
          <w:rFonts w:hint="eastAsia" w:ascii="方正小标宋简体" w:hAnsi="黑体" w:eastAsia="方正小标宋简体"/>
          <w:b/>
          <w:bCs/>
          <w:color w:val="000000"/>
          <w:sz w:val="44"/>
          <w:szCs w:val="44"/>
        </w:rPr>
        <w:t>人防工程设计项目申报细则</w:t>
      </w:r>
    </w:p>
    <w:p>
      <w:pPr>
        <w:shd w:val="clear" w:color="auto" w:fill="FFFFFF"/>
        <w:snapToGrid w:val="0"/>
        <w:spacing w:line="500" w:lineRule="exact"/>
        <w:jc w:val="center"/>
        <w:rPr>
          <w:rFonts w:ascii="黑体" w:hAnsi="黑体" w:eastAsia="黑体"/>
          <w:bCs/>
          <w:color w:val="000000"/>
          <w:szCs w:val="32"/>
        </w:rPr>
      </w:pPr>
    </w:p>
    <w:p>
      <w:pPr>
        <w:adjustRightInd w:val="0"/>
        <w:ind w:firstLine="420" w:firstLineChars="200"/>
        <w:rPr>
          <w:rFonts w:ascii="仿宋_GB2312" w:eastAsia="仿宋_GB2312"/>
          <w:color w:val="000000"/>
          <w:szCs w:val="32"/>
        </w:rPr>
      </w:pPr>
      <w:r>
        <w:rPr>
          <w:rFonts w:hint="eastAsia" w:ascii="黑体" w:hAnsi="黑体" w:eastAsia="黑体"/>
          <w:bCs/>
          <w:color w:val="000000"/>
          <w:szCs w:val="32"/>
        </w:rPr>
        <w:t>一、申报范围</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（一）结建人防工程（防空地下室）；</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（二）结合民用建筑易地建设的单建掘开式人防工程；</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（三）城市地铁人防工程。</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（四）</w:t>
      </w:r>
      <w:r>
        <w:rPr>
          <w:rFonts w:hint="eastAsia" w:eastAsia="仿宋_GB2312"/>
          <w:color w:val="000000"/>
          <w:szCs w:val="32"/>
        </w:rPr>
        <w:t>合作设计项目可以由主要合作单位联合申报，以承担工作量为依据。</w:t>
      </w:r>
    </w:p>
    <w:p>
      <w:pPr>
        <w:adjustRightInd w:val="0"/>
        <w:ind w:firstLine="420" w:firstLineChars="200"/>
        <w:rPr>
          <w:rFonts w:ascii="黑体" w:hAnsi="黑体" w:eastAsia="黑体"/>
          <w:bCs/>
          <w:color w:val="000000"/>
          <w:szCs w:val="32"/>
        </w:rPr>
      </w:pPr>
      <w:r>
        <w:rPr>
          <w:rFonts w:hint="eastAsia" w:ascii="黑体" w:hAnsi="黑体" w:eastAsia="黑体"/>
          <w:bCs/>
          <w:color w:val="000000"/>
          <w:szCs w:val="32"/>
        </w:rPr>
        <w:t>二、申报条件</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（一）申报评选的单位，应是在本省工商注册登记，并持有建设部或省住建厅颁发的相应的工程勘察设计资质证书，且最近3年内没有发生过重大勘察设计质量安全事故。</w:t>
      </w:r>
    </w:p>
    <w:p>
      <w:pPr>
        <w:adjustRightInd w:val="0"/>
        <w:ind w:firstLine="420" w:firstLineChars="200"/>
        <w:rPr>
          <w:rFonts w:eastAsia="仿宋_GB2312"/>
          <w:color w:val="000000"/>
          <w:szCs w:val="32"/>
        </w:rPr>
      </w:pPr>
      <w:r>
        <w:rPr>
          <w:rFonts w:hint="eastAsia" w:ascii="仿宋_GB2312" w:eastAsia="仿宋_GB2312"/>
          <w:color w:val="000000"/>
          <w:szCs w:val="32"/>
        </w:rPr>
        <w:t xml:space="preserve"> </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（三）工程符合国家法律、法规和强制性标准，在人防工程设计上有所创新和发展，对提高人防工程设计水平有指导意义。</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（四）在确保人防工程战备效益的前提下，注重平战结合，取得良好的社会效益和经济效益，具有同期人防工程设计示范作用。</w:t>
      </w:r>
    </w:p>
    <w:p>
      <w:pPr>
        <w:adjustRightInd w:val="0"/>
        <w:ind w:firstLine="420" w:firstLineChars="200"/>
        <w:rPr>
          <w:rFonts w:ascii="仿宋_GB2312" w:eastAsia="仿宋_GB2312"/>
          <w:color w:val="000000"/>
          <w:szCs w:val="32"/>
        </w:rPr>
      </w:pPr>
      <w:r>
        <w:rPr>
          <w:rFonts w:hint="eastAsia" w:ascii="仿宋_GB2312" w:eastAsia="仿宋_GB2312"/>
          <w:color w:val="000000"/>
          <w:szCs w:val="32"/>
        </w:rPr>
        <w:t>（五）符合基本建设程序，各项手续完备，并取得规划、消防、人防等相关审批和验收文件。</w:t>
      </w:r>
    </w:p>
    <w:p>
      <w:pPr>
        <w:adjustRightInd w:val="0"/>
        <w:ind w:firstLine="420" w:firstLineChars="200"/>
        <w:rPr>
          <w:rFonts w:ascii="黑体" w:hAnsi="黑体" w:eastAsia="黑体"/>
          <w:bCs/>
          <w:color w:val="000000"/>
          <w:szCs w:val="32"/>
        </w:rPr>
      </w:pPr>
      <w:r>
        <w:rPr>
          <w:rFonts w:hint="eastAsia" w:ascii="黑体" w:hAnsi="黑体" w:eastAsia="黑体"/>
          <w:bCs/>
          <w:color w:val="000000"/>
          <w:szCs w:val="32"/>
        </w:rPr>
        <w:t>三、申报材料内容</w:t>
      </w:r>
      <w:r>
        <w:rPr>
          <w:rFonts w:hint="eastAsia" w:eastAsia="仿宋_GB2312"/>
          <w:color w:val="000000"/>
          <w:szCs w:val="32"/>
        </w:rPr>
        <w:t>（不限于此）：</w:t>
      </w:r>
    </w:p>
    <w:p>
      <w:pPr>
        <w:ind w:firstLine="420" w:firstLineChars="200"/>
        <w:rPr>
          <w:rFonts w:eastAsia="仿宋_GB2312"/>
          <w:color w:val="000000"/>
          <w:szCs w:val="32"/>
        </w:rPr>
      </w:pPr>
      <w:r>
        <w:rPr>
          <w:rFonts w:hint="eastAsia" w:eastAsia="仿宋_GB2312"/>
          <w:color w:val="000000"/>
          <w:szCs w:val="32"/>
        </w:rPr>
        <w:t>（一）工程项目承担单位法人证书复印件</w:t>
      </w:r>
    </w:p>
    <w:p>
      <w:pPr>
        <w:ind w:firstLine="420" w:firstLineChars="200"/>
        <w:rPr>
          <w:rFonts w:eastAsia="仿宋_GB2312"/>
          <w:color w:val="000000"/>
          <w:szCs w:val="32"/>
        </w:rPr>
      </w:pPr>
      <w:r>
        <w:rPr>
          <w:rFonts w:hint="eastAsia" w:eastAsia="仿宋_GB2312"/>
          <w:color w:val="000000"/>
          <w:szCs w:val="32"/>
        </w:rPr>
        <w:t>（二）工程项目承担单位相应资质证书复印件</w:t>
      </w:r>
    </w:p>
    <w:p>
      <w:pPr>
        <w:ind w:firstLine="420" w:firstLineChars="200"/>
        <w:rPr>
          <w:rFonts w:eastAsia="仿宋_GB2312"/>
          <w:color w:val="000000"/>
          <w:szCs w:val="32"/>
        </w:rPr>
      </w:pPr>
      <w:r>
        <w:rPr>
          <w:rFonts w:hint="eastAsia" w:eastAsia="仿宋_GB2312"/>
          <w:color w:val="000000"/>
          <w:szCs w:val="32"/>
        </w:rPr>
        <w:t>（三）工程项目立项依据性文件、合同复印件</w:t>
      </w:r>
    </w:p>
    <w:p>
      <w:pPr>
        <w:ind w:firstLine="420" w:firstLineChars="200"/>
        <w:rPr>
          <w:rFonts w:ascii="仿宋_GB2312" w:eastAsia="仿宋_GB2312"/>
          <w:color w:val="000000"/>
          <w:szCs w:val="32"/>
        </w:rPr>
      </w:pPr>
      <w:r>
        <w:rPr>
          <w:rFonts w:hint="eastAsia" w:ascii="仿宋_GB2312" w:eastAsia="仿宋_GB2312"/>
          <w:color w:val="000000"/>
          <w:szCs w:val="32"/>
        </w:rPr>
        <w:t>（四）施工图审查机构审查书复印件</w:t>
      </w:r>
    </w:p>
    <w:p>
      <w:pPr>
        <w:ind w:firstLine="420" w:firstLineChars="200"/>
        <w:rPr>
          <w:rFonts w:ascii="仿宋_GB2312" w:eastAsia="仿宋_GB2312"/>
          <w:color w:val="000000"/>
          <w:szCs w:val="32"/>
        </w:rPr>
      </w:pPr>
      <w:r>
        <w:rPr>
          <w:rFonts w:hint="eastAsia" w:ascii="仿宋_GB2312" w:eastAsia="仿宋_GB2312"/>
          <w:color w:val="000000"/>
          <w:szCs w:val="32"/>
        </w:rPr>
        <w:t>（五）工程项目验收文件复印件</w:t>
      </w:r>
    </w:p>
    <w:p>
      <w:pPr>
        <w:ind w:firstLine="420" w:firstLineChars="200"/>
        <w:rPr>
          <w:rFonts w:ascii="仿宋_GB2312" w:eastAsia="仿宋_GB2312"/>
          <w:color w:val="000000"/>
          <w:szCs w:val="32"/>
        </w:rPr>
      </w:pPr>
      <w:r>
        <w:rPr>
          <w:rFonts w:hint="eastAsia" w:ascii="仿宋_GB2312" w:eastAsia="仿宋_GB2312"/>
          <w:color w:val="000000"/>
          <w:szCs w:val="32"/>
        </w:rPr>
        <w:t>（六）工程消防验收文件复印件</w:t>
      </w:r>
    </w:p>
    <w:p>
      <w:pPr>
        <w:ind w:firstLine="420" w:firstLineChars="200"/>
        <w:rPr>
          <w:rFonts w:ascii="仿宋_GB2312" w:eastAsia="仿宋_GB2312"/>
          <w:color w:val="000000"/>
          <w:szCs w:val="32"/>
        </w:rPr>
      </w:pPr>
      <w:r>
        <w:rPr>
          <w:rFonts w:hint="eastAsia" w:ascii="仿宋_GB2312" w:eastAsia="仿宋_GB2312"/>
          <w:color w:val="000000"/>
          <w:szCs w:val="32"/>
        </w:rPr>
        <w:t>（七）工程项目用户意见</w:t>
      </w:r>
    </w:p>
    <w:p>
      <w:pPr>
        <w:ind w:firstLine="420" w:firstLineChars="200"/>
        <w:rPr>
          <w:rFonts w:ascii="仿宋_GB2312" w:eastAsia="仿宋_GB2312"/>
          <w:color w:val="000000"/>
          <w:szCs w:val="32"/>
        </w:rPr>
      </w:pPr>
      <w:r>
        <w:rPr>
          <w:rFonts w:hint="eastAsia" w:ascii="仿宋_GB2312" w:eastAsia="仿宋_GB2312"/>
          <w:color w:val="000000"/>
          <w:szCs w:val="32"/>
        </w:rPr>
        <w:t>（八）经济、社会或环境效益证明文件（可包含在“6”内）</w:t>
      </w:r>
    </w:p>
    <w:p>
      <w:pPr>
        <w:ind w:firstLine="420" w:firstLineChars="200"/>
        <w:rPr>
          <w:rFonts w:ascii="仿宋_GB2312" w:eastAsia="仿宋_GB2312"/>
          <w:color w:val="000000"/>
          <w:szCs w:val="32"/>
        </w:rPr>
      </w:pPr>
      <w:r>
        <w:rPr>
          <w:rFonts w:hint="eastAsia" w:ascii="仿宋_GB2312" w:eastAsia="仿宋_GB2312"/>
          <w:color w:val="000000"/>
          <w:szCs w:val="32"/>
        </w:rPr>
        <w:t>（九）无重大安全质量事故证明文件</w:t>
      </w:r>
    </w:p>
    <w:p>
      <w:pPr>
        <w:ind w:firstLine="420" w:firstLineChars="200"/>
        <w:rPr>
          <w:rFonts w:ascii="仿宋_GB2312" w:eastAsia="仿宋_GB2312"/>
          <w:color w:val="000000"/>
          <w:szCs w:val="32"/>
        </w:rPr>
      </w:pPr>
      <w:r>
        <w:rPr>
          <w:rFonts w:hint="eastAsia" w:ascii="仿宋_GB2312" w:eastAsia="仿宋_GB2312"/>
          <w:color w:val="000000"/>
          <w:szCs w:val="32"/>
        </w:rPr>
        <w:t>（十）其他文件（已有奖励、涉密项目处理、专项技术成果认定证明、合作勘察设计项目证明等）</w:t>
      </w:r>
    </w:p>
    <w:p>
      <w:pPr>
        <w:ind w:firstLine="420" w:firstLineChars="200"/>
        <w:rPr>
          <w:rFonts w:ascii="仿宋_GB2312" w:eastAsia="仿宋_GB2312"/>
          <w:color w:val="000000"/>
          <w:szCs w:val="32"/>
        </w:rPr>
      </w:pPr>
      <w:r>
        <w:rPr>
          <w:rFonts w:hint="eastAsia" w:ascii="仿宋_GB2312" w:eastAsia="仿宋_GB2312"/>
          <w:color w:val="000000"/>
          <w:szCs w:val="32"/>
        </w:rPr>
        <w:t>（十一）工程项目主要技术文件（报告、图纸、影像资料）。反映设计意图的主要图纸。包括说明与总平面图，以及各专业平、立、剖面图，口部设备系统及平战功能转换等详图。图纸应图面整洁、字迹清晰。</w:t>
      </w:r>
    </w:p>
    <w:p>
      <w:pPr>
        <w:rPr>
          <w:rFonts w:ascii="仿宋_GB2312" w:eastAsia="仿宋_GB2312"/>
          <w:color w:val="000000"/>
          <w:szCs w:val="21"/>
        </w:rPr>
      </w:pPr>
    </w:p>
    <w:p>
      <w:pPr>
        <w:rPr>
          <w:rFonts w:eastAsia="仿宋_GB2312"/>
          <w:color w:val="000000"/>
          <w:szCs w:val="21"/>
        </w:rPr>
      </w:pPr>
    </w:p>
    <w:p>
      <w:pPr>
        <w:rPr>
          <w:rFonts w:eastAsia="仿宋_GB2312"/>
          <w:color w:val="000000"/>
          <w:szCs w:val="21"/>
        </w:rPr>
      </w:pPr>
    </w:p>
    <w:p>
      <w:pPr>
        <w:pStyle w:val="13"/>
        <w:shd w:val="clear" w:color="auto" w:fill="FFFFFF"/>
        <w:snapToGrid w:val="0"/>
        <w:spacing w:before="0" w:beforeAutospacing="0" w:after="0" w:afterAutospacing="0" w:line="800" w:lineRule="exact"/>
        <w:jc w:val="center"/>
        <w:rPr>
          <w:color w:val="000000"/>
        </w:rPr>
      </w:pPr>
      <w:r>
        <w:rPr>
          <w:color w:val="000000"/>
        </w:rPr>
        <w:br w:type="page"/>
      </w:r>
    </w:p>
    <w:p>
      <w:pPr>
        <w:pStyle w:val="13"/>
        <w:shd w:val="clear" w:color="auto" w:fill="FFFFFF"/>
        <w:snapToGrid w:val="0"/>
        <w:spacing w:before="0" w:beforeAutospacing="0" w:after="0" w:afterAutospacing="0" w:line="800" w:lineRule="exact"/>
        <w:jc w:val="center"/>
        <w:rPr>
          <w:rFonts w:ascii="方正小标宋简体" w:eastAsia="方正小标宋简体"/>
          <w:color w:val="000000"/>
          <w:sz w:val="52"/>
          <w:szCs w:val="52"/>
        </w:rPr>
      </w:pPr>
      <w:r>
        <w:rPr>
          <w:rFonts w:hint="eastAsia" w:ascii="方正小标宋简体" w:hAnsi="黑体" w:eastAsia="方正小标宋简体"/>
          <w:bCs w:val="0"/>
          <w:color w:val="000000"/>
          <w:sz w:val="52"/>
          <w:szCs w:val="52"/>
        </w:rPr>
        <w:t xml:space="preserve">武汉优秀勘察设计项目评选 </w:t>
      </w:r>
      <w:r>
        <w:rPr>
          <w:rFonts w:ascii="方正小标宋简体" w:hAnsi="黑体" w:eastAsia="方正小标宋简体"/>
          <w:bCs w:val="0"/>
          <w:color w:val="000000"/>
          <w:sz w:val="52"/>
          <w:szCs w:val="52"/>
        </w:rPr>
        <w:t xml:space="preserve">                            </w:t>
      </w:r>
      <w:r>
        <w:rPr>
          <w:rFonts w:hint="eastAsia" w:ascii="方正小标宋简体" w:hAnsi="黑体" w:eastAsia="方正小标宋简体"/>
          <w:bCs w:val="0"/>
          <w:color w:val="000000"/>
          <w:sz w:val="52"/>
          <w:szCs w:val="52"/>
        </w:rPr>
        <w:t>人防工程项目</w:t>
      </w:r>
      <w:r>
        <w:rPr>
          <w:rFonts w:hint="eastAsia" w:ascii="方正小标宋简体" w:eastAsia="方正小标宋简体"/>
          <w:color w:val="000000"/>
          <w:sz w:val="52"/>
          <w:szCs w:val="52"/>
        </w:rPr>
        <w:t>申报表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ascii="宋体" w:hAnsi="宋体"/>
          <w:color w:val="000000"/>
          <w:szCs w:val="32"/>
        </w:rPr>
      </w:pPr>
      <w:r>
        <w:rPr>
          <w:rFonts w:ascii="宋体" w:hAnsi="宋体"/>
          <w:color w:val="000000"/>
          <w:sz w:val="24"/>
        </w:rPr>
        <w:t xml:space="preserve">       </w:t>
      </w:r>
    </w:p>
    <w:p>
      <w:pPr>
        <w:spacing w:line="360" w:lineRule="auto"/>
        <w:ind w:firstLine="420" w:firstLineChars="200"/>
        <w:rPr>
          <w:rFonts w:hint="eastAsia"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一、《武汉优秀勘察设计项目评选人防工程项目申报表》应使用黑色钢笔或签字笔填写，或使用计算机打印，要求字迹工整。内容一律用中文填写，数字均使用阿拉伯数字。</w:t>
      </w: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二、《武汉优秀勘察设计项目评选人防工程项目申报表》可从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人防工程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740" w:lineRule="exact"/>
        <w:jc w:val="center"/>
        <w:rPr>
          <w:rFonts w:ascii="宋体"/>
          <w:b/>
          <w:color w:val="000000"/>
          <w:sz w:val="24"/>
        </w:rPr>
      </w:pPr>
    </w:p>
    <w:p>
      <w:pPr>
        <w:widowControl/>
        <w:rPr>
          <w:rFonts w:ascii="宋体"/>
          <w:b/>
          <w:color w:val="000000"/>
          <w:sz w:val="24"/>
        </w:rPr>
      </w:pPr>
    </w:p>
    <w:p>
      <w:pPr>
        <w:spacing w:before="600" w:after="600" w:line="600" w:lineRule="exact"/>
        <w:rPr>
          <w:rFonts w:hint="eastAsia" w:ascii="宋体"/>
          <w:b/>
          <w:color w:val="000000"/>
          <w:sz w:val="24"/>
        </w:rPr>
      </w:pPr>
    </w:p>
    <w:p>
      <w:pPr>
        <w:spacing w:before="600" w:after="600" w:line="600" w:lineRule="exact"/>
        <w:rPr>
          <w:rFonts w:hint="eastAsia" w:ascii="宋体"/>
          <w:b/>
          <w:color w:val="000000"/>
          <w:sz w:val="24"/>
        </w:rPr>
      </w:pPr>
    </w:p>
    <w:p>
      <w:pPr>
        <w:spacing w:before="600" w:after="600" w:line="600" w:lineRule="exact"/>
        <w:rPr>
          <w:rFonts w:ascii="宋体"/>
          <w:b/>
          <w:color w:val="000000"/>
          <w:sz w:val="24"/>
        </w:rPr>
      </w:pPr>
    </w:p>
    <w:p>
      <w:pPr>
        <w:shd w:val="clear" w:color="auto" w:fill="FFFFFF"/>
        <w:snapToGrid w:val="0"/>
        <w:spacing w:after="120" w:afterLines="50" w:line="500" w:lineRule="exact"/>
        <w:jc w:val="center"/>
        <w:rPr>
          <w:rFonts w:ascii="方正小标宋简体" w:hAnsi="黑体" w:eastAsia="方正小标宋简体"/>
          <w:bCs/>
          <w:color w:val="000000"/>
          <w:sz w:val="36"/>
          <w:szCs w:val="36"/>
        </w:rPr>
      </w:pPr>
      <w:r>
        <w:rPr>
          <w:rFonts w:hint="eastAsia" w:ascii="方正小标宋简体" w:hAnsi="黑体" w:eastAsia="方正小标宋简体"/>
          <w:bCs/>
          <w:color w:val="000000"/>
          <w:sz w:val="36"/>
          <w:szCs w:val="36"/>
        </w:rPr>
        <w:t>基本情况</w:t>
      </w:r>
    </w:p>
    <w:tbl>
      <w:tblPr>
        <w:tblStyle w:val="12"/>
        <w:tblW w:w="96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项目名称</w:t>
            </w:r>
          </w:p>
        </w:tc>
        <w:tc>
          <w:tcPr>
            <w:tcW w:w="78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主要</w:t>
            </w:r>
          </w:p>
          <w:p>
            <w:pPr>
              <w:jc w:val="center"/>
              <w:rPr>
                <w:rFonts w:eastAsia="仿宋_GB2312"/>
                <w:b/>
                <w:color w:val="000000"/>
                <w:sz w:val="24"/>
              </w:rPr>
            </w:pPr>
            <w:r>
              <w:rPr>
                <w:rFonts w:hint="eastAsia" w:eastAsia="仿宋_GB2312"/>
                <w:b/>
                <w:color w:val="000000"/>
                <w:sz w:val="24"/>
              </w:rPr>
              <w:t>设计单位</w:t>
            </w:r>
          </w:p>
        </w:tc>
        <w:tc>
          <w:tcPr>
            <w:tcW w:w="78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合作单位</w:t>
            </w:r>
          </w:p>
        </w:tc>
        <w:tc>
          <w:tcPr>
            <w:tcW w:w="78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72"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工程设计</w:t>
            </w:r>
          </w:p>
          <w:p>
            <w:pPr>
              <w:jc w:val="center"/>
              <w:rPr>
                <w:rFonts w:eastAsia="仿宋_GB2312"/>
                <w:b/>
                <w:color w:val="000000"/>
                <w:sz w:val="24"/>
              </w:rPr>
            </w:pPr>
            <w:r>
              <w:rPr>
                <w:rFonts w:hint="eastAsia"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竣工验收时间</w:t>
            </w:r>
          </w:p>
        </w:tc>
        <w:tc>
          <w:tcPr>
            <w:tcW w:w="266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验收部门</w:t>
            </w:r>
          </w:p>
        </w:tc>
        <w:tc>
          <w:tcPr>
            <w:tcW w:w="78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7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通讯地址</w:t>
            </w:r>
          </w:p>
        </w:tc>
        <w:tc>
          <w:tcPr>
            <w:tcW w:w="78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证书编号</w:t>
            </w:r>
          </w:p>
        </w:tc>
        <w:tc>
          <w:tcPr>
            <w:tcW w:w="266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电话</w:t>
            </w:r>
          </w:p>
        </w:tc>
        <w:tc>
          <w:tcPr>
            <w:tcW w:w="266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15"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手机</w:t>
            </w:r>
          </w:p>
        </w:tc>
        <w:tc>
          <w:tcPr>
            <w:tcW w:w="266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61"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传真</w:t>
            </w:r>
          </w:p>
        </w:tc>
        <w:tc>
          <w:tcPr>
            <w:tcW w:w="266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after="120" w:afterLines="50" w:line="600" w:lineRule="exact"/>
        <w:jc w:val="center"/>
        <w:rPr>
          <w:rStyle w:val="10"/>
          <w:rFonts w:ascii="方正小标宋简体" w:eastAsia="方正小标宋简体"/>
          <w:b w:val="0"/>
          <w:sz w:val="36"/>
          <w:szCs w:val="36"/>
        </w:rPr>
      </w:pPr>
      <w:r>
        <w:rPr>
          <w:rFonts w:hint="eastAsia" w:ascii="仿宋_GB2312" w:hAnsi="宋体" w:eastAsia="仿宋_GB2312"/>
          <w:color w:val="000000"/>
          <w:sz w:val="28"/>
          <w:szCs w:val="28"/>
          <w:u w:val="single"/>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9</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10</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widowControl/>
        <w:spacing w:after="120" w:afterLines="50" w:line="500" w:lineRule="exact"/>
        <w:jc w:val="center"/>
        <w:rPr>
          <w:rFonts w:ascii="方正小标宋简体" w:hAnsi="黑体" w:eastAsia="方正小标宋简体"/>
          <w:bCs/>
          <w:color w:val="000000"/>
          <w:sz w:val="36"/>
          <w:szCs w:val="36"/>
        </w:rPr>
      </w:pPr>
      <w:r>
        <w:rPr>
          <w:rFonts w:hint="eastAsia" w:ascii="仿宋_GB2312" w:hAnsi="宋体" w:eastAsia="仿宋_GB2312"/>
          <w:color w:val="000000"/>
          <w:szCs w:val="21"/>
        </w:rPr>
        <w:br w:type="page"/>
      </w:r>
      <w:r>
        <w:rPr>
          <w:rFonts w:hint="eastAsia" w:ascii="方正小标宋简体" w:hAnsi="黑体" w:eastAsia="方正小标宋简体"/>
          <w:bCs/>
          <w:color w:val="000000"/>
          <w:sz w:val="36"/>
          <w:szCs w:val="36"/>
        </w:rPr>
        <w:t>人防工程设计项目特点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b/>
                <w:color w:val="000000"/>
                <w:sz w:val="24"/>
              </w:rPr>
            </w:pPr>
            <w:r>
              <w:rPr>
                <w:rFonts w:hint="eastAsia" w:ascii="仿宋_GB2312" w:eastAsia="仿宋_GB2312" w:cs="Arial"/>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 w:hAnsi="仿宋" w:eastAsia="仿宋" w:cs="Arial"/>
                <w:b/>
                <w:color w:val="000000"/>
                <w:sz w:val="24"/>
              </w:rPr>
            </w:pPr>
            <w:r>
              <w:rPr>
                <w:rFonts w:hint="eastAsia" w:ascii="仿宋_GB2312" w:eastAsia="仿宋_GB2312" w:cs="Arial"/>
                <w:b/>
                <w:color w:val="000000"/>
                <w:sz w:val="24"/>
              </w:rPr>
              <w:t>（项目总体介绍、项目规模、影响程度等，限500字）</w:t>
            </w: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Arial"/>
                <w:b/>
                <w:color w:val="000000"/>
                <w:sz w:val="24"/>
              </w:rPr>
            </w:pPr>
            <w:r>
              <w:rPr>
                <w:rFonts w:hint="eastAsia" w:ascii="仿宋_GB2312" w:eastAsia="仿宋_GB2312" w:cs="Arial"/>
                <w:b/>
                <w:color w:val="000000"/>
                <w:sz w:val="24"/>
              </w:rPr>
              <w:t>技术特色</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 w:hAnsi="仿宋" w:eastAsia="仿宋" w:cs="Arial"/>
                <w:b/>
                <w:color w:val="000000"/>
                <w:sz w:val="24"/>
              </w:rPr>
            </w:pPr>
            <w:r>
              <w:rPr>
                <w:rFonts w:hint="eastAsia" w:ascii="仿宋_GB2312" w:eastAsia="仿宋_GB2312" w:cs="Arial"/>
                <w:b/>
                <w:color w:val="000000"/>
                <w:sz w:val="24"/>
              </w:rPr>
              <w:t>（技术特色，主要的技术成果指标水平，限1500字）</w:t>
            </w: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技术成效</w:t>
            </w:r>
          </w:p>
          <w:p>
            <w:pPr>
              <w:jc w:val="center"/>
              <w:rPr>
                <w:rFonts w:ascii="仿宋" w:hAnsi="仿宋" w:eastAsia="仿宋" w:cs="Arial"/>
                <w:b/>
                <w:color w:val="000000"/>
                <w:sz w:val="24"/>
              </w:rPr>
            </w:pPr>
            <w:r>
              <w:rPr>
                <w:rFonts w:hint="eastAsia" w:ascii="仿宋_GB2312" w:eastAsia="仿宋_GB2312" w:cs="Arial"/>
                <w:b/>
                <w:color w:val="000000"/>
                <w:sz w:val="24"/>
              </w:rPr>
              <w:t>与深度</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 w:hAnsi="仿宋" w:eastAsia="仿宋" w:cs="Arial"/>
                <w:b/>
                <w:color w:val="000000"/>
                <w:sz w:val="24"/>
              </w:rPr>
            </w:pPr>
            <w:r>
              <w:rPr>
                <w:rFonts w:hint="eastAsia" w:ascii="仿宋_GB2312" w:eastAsia="仿宋_GB2312" w:cs="Arial"/>
                <w:b/>
                <w:color w:val="000000"/>
                <w:sz w:val="24"/>
              </w:rPr>
              <w:t>（解决技术难题、工程问题的成效与深度，限1500字）</w:t>
            </w: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Arial"/>
                <w:b/>
                <w:color w:val="000000"/>
                <w:sz w:val="24"/>
              </w:rPr>
            </w:pPr>
            <w:r>
              <w:rPr>
                <w:rFonts w:hint="eastAsia" w:ascii="仿宋_GB2312" w:eastAsia="仿宋_GB2312" w:cs="Arial"/>
                <w:b/>
                <w:color w:val="000000"/>
                <w:sz w:val="24"/>
              </w:rPr>
              <w:t>综合效益</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（项目产生的经济、社会、环境效益，限500字）</w:t>
            </w: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p>
            <w:pPr>
              <w:rPr>
                <w:rFonts w:ascii="仿宋" w:hAnsi="仿宋" w:eastAsia="仿宋" w:cs="Arial"/>
                <w:b/>
                <w:color w:val="000000"/>
                <w:sz w:val="24"/>
              </w:rPr>
            </w:pPr>
          </w:p>
        </w:tc>
      </w:tr>
    </w:tbl>
    <w:p>
      <w:pPr>
        <w:widowControl/>
        <w:spacing w:after="120" w:afterLines="50" w:line="500" w:lineRule="exact"/>
        <w:jc w:val="center"/>
        <w:rPr>
          <w:rFonts w:ascii="方正小标宋简体" w:hAnsi="黑体" w:eastAsia="方正小标宋简体"/>
          <w:bCs/>
          <w:color w:val="000000"/>
          <w:szCs w:val="32"/>
        </w:rPr>
      </w:pPr>
      <w:r>
        <w:rPr>
          <w:rFonts w:hint="eastAsia" w:ascii="宋体" w:hAnsi="宋体"/>
          <w:b/>
          <w:color w:val="000000"/>
          <w:sz w:val="36"/>
          <w:szCs w:val="36"/>
        </w:rPr>
        <w:br w:type="page"/>
      </w:r>
      <w:r>
        <w:rPr>
          <w:rFonts w:hint="eastAsia" w:ascii="方正小标宋简体" w:hAnsi="黑体" w:eastAsia="方正小标宋简体"/>
          <w:bCs/>
          <w:color w:val="000000"/>
          <w:sz w:val="36"/>
          <w:szCs w:val="36"/>
        </w:rPr>
        <w:t>技术指标及先进性</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建筑专业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（限800字）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 w:hAnsi="仿宋" w:eastAsia="仿宋"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结构专业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（限600字）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暖通空调专业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（限600字）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给排水专业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（限600字）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电气专业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（限600字）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防护和防化专业</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（限600字）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bl>
    <w:p>
      <w:pPr>
        <w:widowControl/>
        <w:spacing w:after="120" w:afterLines="50" w:line="500" w:lineRule="exact"/>
        <w:jc w:val="center"/>
        <w:rPr>
          <w:rStyle w:val="10"/>
          <w:rFonts w:ascii="方正小标宋简体" w:eastAsia="方正小标宋简体"/>
          <w:b w:val="0"/>
          <w:color w:val="000000"/>
          <w:szCs w:val="32"/>
        </w:rPr>
      </w:pPr>
      <w:r>
        <w:rPr>
          <w:rFonts w:hint="eastAsia" w:ascii="宋体" w:hAnsi="宋体"/>
          <w:b/>
          <w:color w:val="000000"/>
          <w:sz w:val="36"/>
          <w:szCs w:val="36"/>
        </w:rPr>
        <w:br w:type="page"/>
      </w:r>
      <w:r>
        <w:rPr>
          <w:rFonts w:hint="eastAsia" w:ascii="方正小标宋简体" w:hAnsi="黑体" w:eastAsia="方正小标宋简体"/>
          <w:bCs/>
          <w:color w:val="000000"/>
          <w:sz w:val="36"/>
          <w:szCs w:val="36"/>
        </w:rPr>
        <w:t xml:space="preserve"> </w:t>
      </w:r>
      <w:r>
        <w:rPr>
          <w:rFonts w:hint="eastAsia" w:hAnsi="黑体"/>
          <w:b/>
          <w:sz w:val="36"/>
          <w:szCs w:val="36"/>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widowControl/>
        <w:spacing w:line="500" w:lineRule="exact"/>
        <w:jc w:val="center"/>
        <w:rPr>
          <w:rFonts w:ascii="黑体" w:hAnsi="黑体" w:eastAsia="黑体"/>
          <w:bCs/>
          <w:color w:val="000000"/>
          <w:szCs w:val="32"/>
        </w:rPr>
      </w:pPr>
      <w:r>
        <w:rPr>
          <w:color w:val="000000"/>
        </w:rPr>
        <w:br w:type="page"/>
      </w:r>
      <w:r>
        <w:rPr>
          <w:rFonts w:hint="eastAsia" w:ascii="黑体" w:hAnsi="黑体" w:eastAsia="黑体"/>
          <w:color w:val="000000"/>
          <w:szCs w:val="32"/>
        </w:rPr>
        <w:t>合作勘察设计项目申报声明</w:t>
      </w: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widowControl/>
        <w:spacing w:after="120" w:afterLines="50" w:line="500" w:lineRule="exact"/>
        <w:jc w:val="center"/>
        <w:rPr>
          <w:rFonts w:ascii="黑体" w:hAnsi="黑体" w:eastAsia="黑体"/>
          <w:color w:val="000000"/>
          <w:szCs w:val="32"/>
        </w:rPr>
      </w:pPr>
    </w:p>
    <w:p>
      <w:pPr>
        <w:widowControl/>
        <w:spacing w:after="120" w:afterLines="50" w:line="500" w:lineRule="exact"/>
        <w:jc w:val="center"/>
        <w:rPr>
          <w:rFonts w:ascii="黑体" w:hAnsi="黑体" w:eastAsia="黑体"/>
          <w:color w:val="000000"/>
          <w:szCs w:val="32"/>
        </w:rPr>
      </w:pPr>
      <w:r>
        <w:rPr>
          <w:rFonts w:hint="eastAsia" w:ascii="黑体" w:hAnsi="黑体" w:eastAsia="黑体"/>
          <w:color w:val="000000"/>
          <w:szCs w:val="32"/>
        </w:rPr>
        <w:t>合作设计项目分工表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387"/>
        <w:gridCol w:w="1361"/>
        <w:gridCol w:w="699"/>
        <w:gridCol w:w="595"/>
        <w:gridCol w:w="595"/>
        <w:gridCol w:w="803"/>
        <w:gridCol w:w="803"/>
        <w:gridCol w:w="803"/>
        <w:gridCol w:w="803"/>
        <w:gridCol w:w="699"/>
        <w:gridCol w:w="699"/>
        <w:gridCol w:w="699"/>
        <w:gridCol w:w="69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136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勘察设计单位（全称）</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概念性方案</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方案建筑</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初步设计建筑</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初步设计设备</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初步设计电气</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施工图建筑</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施工图结构</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施工图设备</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施工图电气</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1</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2</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3</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4</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5</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bl>
    <w:p>
      <w:pPr>
        <w:spacing w:line="400" w:lineRule="exact"/>
        <w:rPr>
          <w:rFonts w:ascii="仿宋_GB2312" w:hAnsi="仿宋" w:eastAsia="仿宋_GB2312"/>
          <w:bCs/>
          <w:color w:val="000000"/>
          <w:sz w:val="24"/>
        </w:rPr>
      </w:pPr>
      <w:r>
        <w:rPr>
          <w:rFonts w:hint="eastAsia" w:ascii="仿宋_GB2312" w:hAnsi="仿宋" w:eastAsia="仿宋_GB2312"/>
          <w:bCs/>
          <w:color w:val="000000"/>
          <w:sz w:val="24"/>
        </w:rPr>
        <w:t>（此表为建筑类奖项填写，其它专业奖项可参照此表根据不同专业实际情况填写）</w:t>
      </w:r>
    </w:p>
    <w:p>
      <w:pPr>
        <w:spacing w:line="400" w:lineRule="exact"/>
        <w:rPr>
          <w:rFonts w:ascii="仿宋_GB2312" w:hAnsi="仿宋" w:eastAsia="仿宋_GB2312"/>
          <w:bCs/>
          <w:color w:val="000000"/>
          <w:sz w:val="24"/>
        </w:rPr>
      </w:pPr>
      <w:r>
        <w:rPr>
          <w:rFonts w:hint="eastAsia" w:ascii="仿宋_GB2312" w:hAnsi="仿宋" w:eastAsia="仿宋_GB2312"/>
          <w:bCs/>
          <w:color w:val="000000"/>
          <w:sz w:val="24"/>
        </w:rPr>
        <w:t>注：1、 排序应以承担工作为依据，主申报单位列在首位。合作单位签名盖章表的排序与此表排序相对应。</w:t>
      </w:r>
    </w:p>
    <w:p>
      <w:pPr>
        <w:spacing w:line="400" w:lineRule="exact"/>
        <w:ind w:firstLine="480" w:firstLineChars="200"/>
        <w:rPr>
          <w:rFonts w:ascii="仿宋_GB2312" w:hAnsi="仿宋" w:eastAsia="仿宋_GB2312"/>
          <w:bCs/>
          <w:color w:val="000000"/>
          <w:sz w:val="24"/>
        </w:rPr>
      </w:pPr>
      <w:r>
        <w:rPr>
          <w:rFonts w:hint="eastAsia" w:ascii="仿宋_GB2312" w:hAnsi="仿宋" w:eastAsia="仿宋_GB2312"/>
          <w:bCs/>
          <w:color w:val="000000"/>
          <w:sz w:val="24"/>
        </w:rPr>
        <w:t>2、 在承担的栏中填写“○”，在未承担的栏中填写“×”，不应空白。</w:t>
      </w:r>
    </w:p>
    <w:p>
      <w:pPr>
        <w:rPr>
          <w:color w:val="000000"/>
        </w:rPr>
      </w:pPr>
    </w:p>
    <w:p>
      <w:pPr>
        <w:rPr>
          <w:vanish/>
          <w:color w:val="000000"/>
        </w:rPr>
      </w:pPr>
    </w:p>
    <w:p>
      <w:pPr>
        <w:widowControl/>
        <w:spacing w:after="120" w:afterLines="50" w:line="500" w:lineRule="exact"/>
        <w:jc w:val="center"/>
        <w:rPr>
          <w:rFonts w:ascii="黑体" w:hAnsi="黑体" w:eastAsia="黑体"/>
          <w:bCs/>
          <w:color w:val="000000"/>
          <w:szCs w:val="32"/>
        </w:rPr>
      </w:pPr>
      <w:r>
        <w:rPr>
          <w:rFonts w:hint="eastAsia" w:ascii="黑体" w:hAnsi="黑体" w:eastAsia="黑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r>
    </w:tbl>
    <w:p>
      <w:pPr>
        <w:rPr>
          <w:color w:val="000000"/>
        </w:rPr>
      </w:pPr>
    </w:p>
    <w:p>
      <w:pPr>
        <w:spacing w:line="440" w:lineRule="exact"/>
        <w:rPr>
          <w:rFonts w:ascii="仿宋_GB2312" w:eastAsia="仿宋_GB2312"/>
          <w:color w:val="000000"/>
          <w:sz w:val="28"/>
          <w:szCs w:val="28"/>
        </w:rPr>
      </w:pPr>
      <w:r>
        <w:rPr>
          <w:rFonts w:hint="eastAsia" w:ascii="黑体"/>
          <w:b/>
          <w:bCs/>
          <w:color w:val="000000"/>
          <w:sz w:val="30"/>
          <w:szCs w:val="30"/>
        </w:rPr>
        <w:br w:type="page"/>
      </w:r>
      <w:r>
        <w:rPr>
          <w:rFonts w:hint="eastAsia" w:ascii="仿宋_GB2312" w:eastAsia="仿宋_GB2312"/>
          <w:color w:val="000000"/>
          <w:sz w:val="28"/>
          <w:szCs w:val="28"/>
        </w:rPr>
        <w:t>附件2-</w:t>
      </w:r>
      <w:r>
        <w:rPr>
          <w:rFonts w:ascii="仿宋_GB2312" w:eastAsia="仿宋_GB2312"/>
          <w:color w:val="000000"/>
          <w:sz w:val="28"/>
          <w:szCs w:val="28"/>
        </w:rPr>
        <w:t>7</w:t>
      </w:r>
    </w:p>
    <w:p>
      <w:pPr>
        <w:widowControl/>
        <w:spacing w:before="120" w:beforeLines="50" w:line="640" w:lineRule="exact"/>
        <w:jc w:val="center"/>
        <w:rPr>
          <w:rFonts w:ascii="方正小标宋简体" w:hAnsi="黑体" w:eastAsia="方正小标宋简体"/>
          <w:b/>
          <w:color w:val="000000"/>
          <w:sz w:val="44"/>
          <w:szCs w:val="44"/>
        </w:rPr>
      </w:pPr>
      <w:r>
        <w:rPr>
          <w:rFonts w:hint="eastAsia" w:ascii="方正小标宋简体" w:hAnsi="黑体" w:eastAsia="方正小标宋简体"/>
          <w:b/>
          <w:color w:val="000000"/>
          <w:sz w:val="44"/>
          <w:szCs w:val="44"/>
        </w:rPr>
        <w:t>武汉优秀勘察设计项目评选</w:t>
      </w:r>
    </w:p>
    <w:p>
      <w:pPr>
        <w:widowControl/>
        <w:spacing w:line="640" w:lineRule="exact"/>
        <w:jc w:val="center"/>
        <w:rPr>
          <w:rFonts w:ascii="方正小标宋简体" w:hAnsi="黑体" w:eastAsia="方正小标宋简体"/>
          <w:b/>
          <w:color w:val="000000"/>
          <w:sz w:val="44"/>
          <w:szCs w:val="44"/>
        </w:rPr>
      </w:pPr>
      <w:r>
        <w:rPr>
          <w:rFonts w:hint="eastAsia" w:ascii="方正小标宋简体" w:hAnsi="华文仿宋" w:eastAsia="方正小标宋简体"/>
          <w:b/>
          <w:sz w:val="44"/>
          <w:szCs w:val="44"/>
        </w:rPr>
        <w:t>结构专业项目</w:t>
      </w:r>
      <w:r>
        <w:rPr>
          <w:rFonts w:hint="eastAsia" w:ascii="方正小标宋简体" w:hAnsi="黑体" w:eastAsia="方正小标宋简体"/>
          <w:b/>
          <w:color w:val="000000"/>
          <w:sz w:val="44"/>
          <w:szCs w:val="44"/>
        </w:rPr>
        <w:t>申报细则</w:t>
      </w:r>
    </w:p>
    <w:p>
      <w:pPr>
        <w:widowControl/>
        <w:spacing w:line="500" w:lineRule="exact"/>
        <w:jc w:val="center"/>
        <w:rPr>
          <w:rFonts w:ascii="黑体" w:hAnsi="黑体" w:eastAsia="黑体"/>
          <w:color w:val="000000"/>
          <w:szCs w:val="32"/>
        </w:rPr>
      </w:pPr>
    </w:p>
    <w:p>
      <w:pPr>
        <w:ind w:firstLine="420" w:firstLineChars="200"/>
        <w:rPr>
          <w:rFonts w:eastAsia="黑体"/>
          <w:color w:val="000000"/>
          <w:kern w:val="0"/>
          <w:szCs w:val="32"/>
        </w:rPr>
      </w:pPr>
      <w:r>
        <w:rPr>
          <w:rFonts w:hint="eastAsia" w:hAnsi="黑体" w:eastAsia="黑体"/>
          <w:color w:val="000000"/>
          <w:kern w:val="0"/>
          <w:szCs w:val="32"/>
        </w:rPr>
        <w:t>一、评选范围</w:t>
      </w:r>
    </w:p>
    <w:p>
      <w:pPr>
        <w:ind w:firstLine="420" w:firstLineChars="200"/>
        <w:rPr>
          <w:rFonts w:eastAsia="仿宋_GB2312"/>
          <w:color w:val="000000"/>
          <w:kern w:val="0"/>
          <w:szCs w:val="32"/>
        </w:rPr>
      </w:pPr>
      <w:r>
        <w:rPr>
          <w:rFonts w:hint="eastAsia" w:eastAsia="仿宋_GB2312"/>
          <w:color w:val="000000"/>
          <w:kern w:val="0"/>
          <w:szCs w:val="32"/>
        </w:rPr>
        <w:t>（一）高层与多层建筑结构。</w:t>
      </w:r>
    </w:p>
    <w:p>
      <w:pPr>
        <w:ind w:firstLine="420" w:firstLineChars="200"/>
        <w:rPr>
          <w:rFonts w:eastAsia="仿宋_GB2312"/>
          <w:color w:val="000000"/>
          <w:kern w:val="0"/>
          <w:szCs w:val="32"/>
        </w:rPr>
      </w:pPr>
      <w:r>
        <w:rPr>
          <w:rFonts w:hint="eastAsia" w:eastAsia="仿宋_GB2312"/>
          <w:color w:val="000000"/>
          <w:kern w:val="0"/>
          <w:szCs w:val="32"/>
        </w:rPr>
        <w:t>（二）大跨及空间结构。</w:t>
      </w:r>
    </w:p>
    <w:p>
      <w:pPr>
        <w:ind w:firstLine="420" w:firstLineChars="200"/>
        <w:rPr>
          <w:rFonts w:eastAsia="仿宋_GB2312"/>
          <w:color w:val="000000"/>
          <w:kern w:val="0"/>
          <w:szCs w:val="32"/>
        </w:rPr>
      </w:pPr>
      <w:r>
        <w:rPr>
          <w:rFonts w:hint="eastAsia" w:eastAsia="仿宋_GB2312"/>
          <w:color w:val="000000"/>
          <w:kern w:val="0"/>
          <w:szCs w:val="32"/>
        </w:rPr>
        <w:t>（三）中外设计单位在国内合作完成的项目，可参加评选。但必须是国内设计单位参与方案设计、双方或中方完成的初步设计项目。</w:t>
      </w:r>
    </w:p>
    <w:p>
      <w:pPr>
        <w:ind w:firstLine="420" w:firstLineChars="200"/>
        <w:rPr>
          <w:rFonts w:eastAsia="仿宋_GB2312"/>
          <w:color w:val="000000"/>
          <w:kern w:val="0"/>
          <w:szCs w:val="32"/>
        </w:rPr>
      </w:pPr>
      <w:r>
        <w:rPr>
          <w:rFonts w:hint="eastAsia" w:eastAsia="仿宋_GB2312"/>
          <w:color w:val="000000"/>
          <w:kern w:val="0"/>
          <w:szCs w:val="32"/>
        </w:rPr>
        <w:t>（四）由我国设计单位承担的国外设计项目可参加评选。</w:t>
      </w:r>
    </w:p>
    <w:p>
      <w:pPr>
        <w:ind w:firstLine="420" w:firstLineChars="200"/>
        <w:rPr>
          <w:rFonts w:eastAsia="黑体"/>
          <w:color w:val="000000"/>
          <w:kern w:val="0"/>
          <w:szCs w:val="32"/>
        </w:rPr>
      </w:pPr>
      <w:r>
        <w:rPr>
          <w:rFonts w:hint="eastAsia" w:hAnsi="黑体" w:eastAsia="黑体"/>
          <w:color w:val="000000"/>
          <w:kern w:val="0"/>
          <w:szCs w:val="32"/>
        </w:rPr>
        <w:t>二、评选条件</w:t>
      </w:r>
      <w:r>
        <w:rPr>
          <w:rFonts w:eastAsia="黑体"/>
          <w:color w:val="000000"/>
          <w:kern w:val="0"/>
          <w:szCs w:val="32"/>
        </w:rPr>
        <w:t xml:space="preserve"> </w:t>
      </w:r>
    </w:p>
    <w:p>
      <w:pPr>
        <w:ind w:firstLine="420" w:firstLineChars="200"/>
        <w:rPr>
          <w:rFonts w:eastAsia="仿宋_GB2312"/>
          <w:color w:val="000000"/>
          <w:kern w:val="0"/>
          <w:szCs w:val="32"/>
        </w:rPr>
      </w:pPr>
      <w:r>
        <w:rPr>
          <w:rFonts w:hint="eastAsia" w:eastAsia="仿宋_GB2312"/>
          <w:color w:val="000000"/>
          <w:kern w:val="0"/>
          <w:szCs w:val="32"/>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kern w:val="0"/>
          <w:szCs w:val="32"/>
        </w:rPr>
      </w:pPr>
    </w:p>
    <w:p>
      <w:pPr>
        <w:ind w:firstLine="420" w:firstLineChars="200"/>
        <w:rPr>
          <w:rFonts w:eastAsia="仿宋_GB2312"/>
          <w:color w:val="000000"/>
          <w:kern w:val="0"/>
          <w:szCs w:val="32"/>
        </w:rPr>
      </w:pPr>
      <w:r>
        <w:rPr>
          <w:rFonts w:hint="eastAsia" w:eastAsia="仿宋_GB2312"/>
          <w:color w:val="000000"/>
          <w:kern w:val="0"/>
          <w:szCs w:val="32"/>
        </w:rPr>
        <w:t>（三）在建筑结构设计上有所创新和发展，对提高建筑结构设计水平有指导意义。</w:t>
      </w:r>
    </w:p>
    <w:p>
      <w:pPr>
        <w:ind w:firstLine="420" w:firstLineChars="200"/>
        <w:rPr>
          <w:rFonts w:eastAsia="仿宋_GB2312"/>
          <w:color w:val="000000"/>
          <w:kern w:val="0"/>
          <w:szCs w:val="32"/>
        </w:rPr>
      </w:pPr>
      <w:r>
        <w:rPr>
          <w:rFonts w:hint="eastAsia" w:eastAsia="仿宋_GB2312"/>
          <w:color w:val="000000"/>
          <w:kern w:val="0"/>
          <w:szCs w:val="32"/>
        </w:rPr>
        <w:t>（四）在建筑结构设计中解决了难度较大的结构问题，对提高建筑结构设计水平有指导作用。</w:t>
      </w:r>
    </w:p>
    <w:p>
      <w:pPr>
        <w:ind w:firstLine="420" w:firstLineChars="200"/>
        <w:rPr>
          <w:rFonts w:eastAsia="仿宋_GB2312"/>
          <w:color w:val="000000"/>
          <w:kern w:val="0"/>
          <w:szCs w:val="32"/>
        </w:rPr>
      </w:pPr>
      <w:r>
        <w:rPr>
          <w:rFonts w:hint="eastAsia" w:eastAsia="仿宋_GB2312"/>
          <w:color w:val="000000"/>
          <w:kern w:val="0"/>
          <w:szCs w:val="32"/>
        </w:rPr>
        <w:t>（五）在建筑结构设计中适应建筑功能要求，对提高工程质量和施工速度有显著作用，取得显著的经济效益。</w:t>
      </w:r>
    </w:p>
    <w:p>
      <w:pPr>
        <w:ind w:firstLine="420" w:firstLineChars="200"/>
        <w:rPr>
          <w:rFonts w:eastAsia="黑体"/>
          <w:color w:val="000000"/>
          <w:kern w:val="0"/>
          <w:szCs w:val="32"/>
        </w:rPr>
      </w:pPr>
      <w:r>
        <w:rPr>
          <w:rFonts w:hint="eastAsia" w:hAnsi="黑体" w:eastAsia="黑体"/>
          <w:color w:val="000000"/>
          <w:kern w:val="0"/>
          <w:szCs w:val="32"/>
        </w:rPr>
        <w:t>三、申报材料要求</w:t>
      </w:r>
      <w:r>
        <w:rPr>
          <w:rFonts w:hint="eastAsia" w:eastAsia="仿宋_GB2312"/>
          <w:color w:val="000000"/>
          <w:szCs w:val="21"/>
        </w:rPr>
        <w:t>（不限于此）：</w:t>
      </w:r>
    </w:p>
    <w:p>
      <w:pPr>
        <w:ind w:firstLine="420" w:firstLineChars="200"/>
        <w:rPr>
          <w:rFonts w:eastAsia="仿宋_GB2312"/>
          <w:color w:val="000000"/>
          <w:kern w:val="0"/>
          <w:szCs w:val="32"/>
        </w:rPr>
      </w:pPr>
      <w:r>
        <w:rPr>
          <w:rFonts w:hint="eastAsia" w:eastAsia="仿宋_GB2312"/>
          <w:color w:val="000000"/>
          <w:kern w:val="0"/>
          <w:szCs w:val="32"/>
        </w:rPr>
        <w:t>（一）《武汉优秀勘察设计项目评选人防工程项目申报表》</w:t>
      </w:r>
    </w:p>
    <w:p>
      <w:pPr>
        <w:ind w:firstLine="420" w:firstLineChars="200"/>
        <w:rPr>
          <w:rFonts w:eastAsia="仿宋_GB2312"/>
          <w:color w:val="000000"/>
          <w:szCs w:val="21"/>
        </w:rPr>
      </w:pPr>
      <w:r>
        <w:rPr>
          <w:rFonts w:hint="eastAsia" w:eastAsia="仿宋_GB2312"/>
          <w:color w:val="000000"/>
          <w:szCs w:val="21"/>
        </w:rPr>
        <w:t>（二）工程项目承担单位法人证书复印件</w:t>
      </w:r>
    </w:p>
    <w:p>
      <w:pPr>
        <w:ind w:firstLine="420" w:firstLineChars="200"/>
        <w:rPr>
          <w:rFonts w:eastAsia="仿宋_GB2312"/>
          <w:color w:val="000000"/>
          <w:szCs w:val="21"/>
        </w:rPr>
      </w:pPr>
      <w:r>
        <w:rPr>
          <w:rFonts w:hint="eastAsia" w:eastAsia="仿宋_GB2312"/>
          <w:color w:val="000000"/>
          <w:szCs w:val="21"/>
        </w:rPr>
        <w:t>（三）工程项目承担单位相应资质证书复印件</w:t>
      </w:r>
    </w:p>
    <w:p>
      <w:pPr>
        <w:ind w:firstLine="420" w:firstLineChars="200"/>
        <w:rPr>
          <w:rFonts w:eastAsia="仿宋_GB2312"/>
          <w:color w:val="000000"/>
          <w:szCs w:val="21"/>
        </w:rPr>
      </w:pPr>
      <w:r>
        <w:rPr>
          <w:rFonts w:hint="eastAsia" w:eastAsia="仿宋_GB2312"/>
          <w:color w:val="000000"/>
          <w:szCs w:val="21"/>
        </w:rPr>
        <w:t>（四）工程项目立项依据性文件、合同复印件</w:t>
      </w:r>
    </w:p>
    <w:p>
      <w:pPr>
        <w:ind w:firstLine="420" w:firstLineChars="200"/>
        <w:rPr>
          <w:rFonts w:eastAsia="仿宋_GB2312"/>
          <w:color w:val="000000"/>
          <w:szCs w:val="21"/>
        </w:rPr>
      </w:pPr>
      <w:r>
        <w:rPr>
          <w:rFonts w:hint="eastAsia" w:eastAsia="仿宋_GB2312"/>
          <w:color w:val="000000"/>
          <w:szCs w:val="21"/>
        </w:rPr>
        <w:t>（五）施工图审查机构审查书复印件</w:t>
      </w:r>
    </w:p>
    <w:p>
      <w:pPr>
        <w:ind w:firstLine="420" w:firstLineChars="200"/>
        <w:rPr>
          <w:rFonts w:eastAsia="仿宋_GB2312"/>
          <w:color w:val="000000"/>
          <w:szCs w:val="21"/>
        </w:rPr>
      </w:pPr>
      <w:r>
        <w:rPr>
          <w:rFonts w:hint="eastAsia" w:eastAsia="仿宋_GB2312"/>
          <w:color w:val="000000"/>
          <w:szCs w:val="21"/>
        </w:rPr>
        <w:t>（六）工程项目验收文件复印件</w:t>
      </w:r>
    </w:p>
    <w:p>
      <w:pPr>
        <w:ind w:firstLine="420" w:firstLineChars="200"/>
        <w:rPr>
          <w:rFonts w:eastAsia="仿宋_GB2312"/>
          <w:color w:val="000000"/>
          <w:szCs w:val="21"/>
        </w:rPr>
      </w:pPr>
      <w:r>
        <w:rPr>
          <w:rFonts w:hint="eastAsia" w:eastAsia="仿宋_GB2312"/>
          <w:color w:val="000000"/>
          <w:szCs w:val="21"/>
        </w:rPr>
        <w:t>（七）工程项目消防验收文件复印件</w:t>
      </w:r>
    </w:p>
    <w:p>
      <w:pPr>
        <w:ind w:firstLine="420" w:firstLineChars="200"/>
        <w:rPr>
          <w:rFonts w:eastAsia="仿宋_GB2312"/>
          <w:color w:val="000000"/>
          <w:szCs w:val="21"/>
        </w:rPr>
      </w:pPr>
      <w:r>
        <w:rPr>
          <w:rFonts w:hint="eastAsia" w:eastAsia="仿宋_GB2312"/>
          <w:color w:val="000000"/>
          <w:szCs w:val="21"/>
        </w:rPr>
        <w:t>（八）工程项目用户意见</w:t>
      </w:r>
    </w:p>
    <w:p>
      <w:pPr>
        <w:ind w:firstLine="420" w:firstLineChars="200"/>
        <w:rPr>
          <w:rFonts w:eastAsia="仿宋_GB2312"/>
          <w:color w:val="000000"/>
          <w:szCs w:val="21"/>
        </w:rPr>
      </w:pPr>
      <w:r>
        <w:rPr>
          <w:rFonts w:hint="eastAsia" w:eastAsia="仿宋_GB2312"/>
          <w:color w:val="000000"/>
          <w:szCs w:val="21"/>
        </w:rPr>
        <w:t>（九）经济、社会或环境效益证明文件（可包含在</w:t>
      </w:r>
      <w:r>
        <w:rPr>
          <w:rFonts w:eastAsia="仿宋_GB2312"/>
          <w:color w:val="000000"/>
          <w:szCs w:val="21"/>
        </w:rPr>
        <w:t>“6”</w:t>
      </w:r>
      <w:r>
        <w:rPr>
          <w:rFonts w:hint="eastAsia" w:eastAsia="仿宋_GB2312"/>
          <w:color w:val="000000"/>
          <w:szCs w:val="21"/>
        </w:rPr>
        <w:t>内）</w:t>
      </w:r>
    </w:p>
    <w:p>
      <w:pPr>
        <w:ind w:firstLine="420" w:firstLineChars="200"/>
        <w:rPr>
          <w:rFonts w:eastAsia="仿宋_GB2312"/>
          <w:color w:val="000000"/>
          <w:szCs w:val="21"/>
        </w:rPr>
      </w:pPr>
      <w:r>
        <w:rPr>
          <w:rFonts w:hint="eastAsia" w:eastAsia="仿宋_GB2312"/>
          <w:color w:val="000000"/>
          <w:szCs w:val="21"/>
        </w:rPr>
        <w:t>（十）无重大安全质量事故证明文件</w:t>
      </w:r>
    </w:p>
    <w:p>
      <w:pPr>
        <w:ind w:firstLine="420" w:firstLineChars="200"/>
        <w:rPr>
          <w:rFonts w:eastAsia="仿宋_GB2312"/>
          <w:color w:val="000000"/>
          <w:szCs w:val="21"/>
        </w:rPr>
      </w:pPr>
      <w:r>
        <w:rPr>
          <w:rFonts w:hint="eastAsia" w:eastAsia="仿宋_GB2312"/>
          <w:color w:val="000000"/>
          <w:szCs w:val="21"/>
        </w:rPr>
        <w:t>（十一）其他文件（已有奖励、涉密项目处理、专项技术成果认定证明、合作勘察设计项目证明等）</w:t>
      </w:r>
    </w:p>
    <w:p>
      <w:pPr>
        <w:ind w:firstLine="420" w:firstLineChars="200"/>
        <w:rPr>
          <w:rFonts w:eastAsia="仿宋_GB2312"/>
          <w:color w:val="000000"/>
          <w:szCs w:val="21"/>
        </w:rPr>
      </w:pPr>
      <w:r>
        <w:rPr>
          <w:rFonts w:hint="eastAsia" w:eastAsia="仿宋_GB2312"/>
          <w:color w:val="000000"/>
          <w:szCs w:val="21"/>
        </w:rPr>
        <w:t>（十二）工程项目主要技术文件</w:t>
      </w:r>
    </w:p>
    <w:p>
      <w:pPr>
        <w:ind w:firstLine="420" w:firstLineChars="200"/>
        <w:rPr>
          <w:rFonts w:eastAsia="仿宋_GB2312"/>
          <w:color w:val="000000"/>
          <w:szCs w:val="21"/>
        </w:rPr>
      </w:pPr>
      <w:r>
        <w:rPr>
          <w:rFonts w:eastAsia="仿宋_GB2312"/>
          <w:color w:val="000000"/>
          <w:szCs w:val="21"/>
        </w:rPr>
        <w:t>1</w:t>
      </w:r>
      <w:r>
        <w:rPr>
          <w:rFonts w:hint="eastAsia" w:eastAsia="仿宋_GB2312"/>
          <w:color w:val="000000"/>
          <w:szCs w:val="21"/>
        </w:rPr>
        <w:t>、报告</w:t>
      </w:r>
    </w:p>
    <w:p>
      <w:pPr>
        <w:ind w:firstLine="420" w:firstLineChars="200"/>
        <w:rPr>
          <w:rFonts w:eastAsia="仿宋_GB2312"/>
          <w:color w:val="000000"/>
          <w:szCs w:val="21"/>
        </w:rPr>
      </w:pPr>
      <w:r>
        <w:rPr>
          <w:rFonts w:eastAsia="仿宋_GB2312"/>
          <w:color w:val="000000"/>
          <w:szCs w:val="21"/>
        </w:rPr>
        <w:t>2</w:t>
      </w:r>
      <w:r>
        <w:rPr>
          <w:rFonts w:hint="eastAsia" w:eastAsia="仿宋_GB2312"/>
          <w:color w:val="000000"/>
          <w:szCs w:val="21"/>
        </w:rPr>
        <w:t>、图纸（</w:t>
      </w:r>
      <w:r>
        <w:rPr>
          <w:rFonts w:hint="eastAsia" w:eastAsia="仿宋_GB2312"/>
          <w:color w:val="000000"/>
          <w:kern w:val="0"/>
          <w:szCs w:val="32"/>
        </w:rPr>
        <w:t>总平面、平面、立面、剖面</w:t>
      </w:r>
      <w:r>
        <w:rPr>
          <w:rFonts w:hint="eastAsia" w:eastAsia="仿宋_GB2312"/>
          <w:color w:val="000000"/>
          <w:szCs w:val="21"/>
        </w:rPr>
        <w:t>）</w:t>
      </w:r>
    </w:p>
    <w:p>
      <w:pPr>
        <w:ind w:firstLine="420" w:firstLineChars="200"/>
        <w:rPr>
          <w:rFonts w:eastAsia="仿宋_GB2312"/>
          <w:color w:val="000000"/>
          <w:spacing w:val="-14"/>
          <w:szCs w:val="21"/>
        </w:rPr>
      </w:pPr>
      <w:r>
        <w:rPr>
          <w:rFonts w:eastAsia="仿宋_GB2312"/>
          <w:color w:val="000000"/>
          <w:szCs w:val="21"/>
        </w:rPr>
        <w:t>3</w:t>
      </w:r>
      <w:r>
        <w:rPr>
          <w:rFonts w:hint="eastAsia" w:eastAsia="仿宋_GB2312"/>
          <w:color w:val="000000"/>
          <w:szCs w:val="21"/>
        </w:rPr>
        <w:t>、影像资料（</w:t>
      </w:r>
      <w:r>
        <w:rPr>
          <w:rFonts w:hint="eastAsia" w:eastAsia="仿宋_GB2312"/>
          <w:color w:val="000000"/>
          <w:spacing w:val="-14"/>
          <w:kern w:val="0"/>
          <w:szCs w:val="32"/>
        </w:rPr>
        <w:t>提供能反映结构设计特点的照片及计算分析</w:t>
      </w:r>
      <w:r>
        <w:rPr>
          <w:rFonts w:hint="eastAsia" w:eastAsia="仿宋_GB2312"/>
          <w:color w:val="000000"/>
          <w:spacing w:val="-14"/>
          <w:szCs w:val="21"/>
        </w:rPr>
        <w:t>）</w:t>
      </w:r>
    </w:p>
    <w:p>
      <w:pPr>
        <w:pStyle w:val="13"/>
        <w:shd w:val="clear" w:color="auto" w:fill="FFFFFF"/>
        <w:snapToGrid w:val="0"/>
        <w:spacing w:before="0" w:beforeAutospacing="0" w:after="0" w:afterAutospacing="0"/>
        <w:jc w:val="center"/>
        <w:rPr>
          <w:color w:val="000000"/>
        </w:rPr>
      </w:pPr>
      <w:r>
        <w:rPr>
          <w:rFonts w:hint="eastAsia" w:ascii="仿宋_GB2312" w:eastAsia="仿宋_GB2312"/>
          <w:color w:val="000000"/>
          <w:spacing w:val="-14"/>
          <w:szCs w:val="28"/>
        </w:rPr>
        <w:br w:type="page"/>
      </w:r>
    </w:p>
    <w:p>
      <w:pPr>
        <w:pStyle w:val="13"/>
        <w:shd w:val="clear" w:color="auto" w:fill="FFFFFF"/>
        <w:snapToGrid w:val="0"/>
        <w:spacing w:before="0" w:beforeAutospacing="0" w:after="0" w:afterAutospacing="0" w:line="800" w:lineRule="exact"/>
        <w:jc w:val="center"/>
        <w:rPr>
          <w:rFonts w:ascii="方正小标宋简体" w:eastAsia="方正小标宋简体"/>
          <w:color w:val="000000"/>
          <w:sz w:val="52"/>
          <w:szCs w:val="52"/>
        </w:rPr>
      </w:pPr>
      <w:r>
        <w:rPr>
          <w:rFonts w:hint="eastAsia" w:ascii="方正小标宋简体" w:hAnsi="黑体" w:eastAsia="方正小标宋简体"/>
          <w:bCs w:val="0"/>
          <w:color w:val="000000"/>
          <w:sz w:val="52"/>
          <w:szCs w:val="52"/>
        </w:rPr>
        <w:t xml:space="preserve">武汉优秀勘察设计项目评选 </w:t>
      </w:r>
      <w:r>
        <w:rPr>
          <w:rFonts w:ascii="方正小标宋简体" w:hAnsi="黑体" w:eastAsia="方正小标宋简体"/>
          <w:bCs w:val="0"/>
          <w:color w:val="000000"/>
          <w:sz w:val="52"/>
          <w:szCs w:val="52"/>
        </w:rPr>
        <w:t xml:space="preserve">                 </w:t>
      </w:r>
      <w:r>
        <w:rPr>
          <w:rFonts w:hint="eastAsia" w:ascii="方正小标宋简体" w:hAnsi="黑体" w:eastAsia="方正小标宋简体"/>
          <w:bCs w:val="0"/>
          <w:color w:val="000000"/>
          <w:sz w:val="52"/>
          <w:szCs w:val="52"/>
        </w:rPr>
        <w:t>结构专业项目</w:t>
      </w:r>
      <w:r>
        <w:rPr>
          <w:rFonts w:hint="eastAsia" w:ascii="方正小标宋简体" w:eastAsia="方正小标宋简体"/>
          <w:color w:val="000000"/>
          <w:sz w:val="52"/>
          <w:szCs w:val="52"/>
        </w:rPr>
        <w:t>申报表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ascii="宋体" w:hAnsi="宋体"/>
          <w:color w:val="000000"/>
          <w:szCs w:val="32"/>
        </w:rPr>
      </w:pPr>
      <w:r>
        <w:rPr>
          <w:rFonts w:ascii="宋体" w:hAnsi="宋体"/>
          <w:color w:val="000000"/>
          <w:sz w:val="24"/>
        </w:rPr>
        <w:t xml:space="preserve">       </w:t>
      </w: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360" w:lineRule="auto"/>
        <w:rPr>
          <w:rFonts w:ascii="黑体" w:hAnsi="黑体" w:eastAsia="黑体"/>
        </w:rPr>
      </w:pPr>
    </w:p>
    <w:p>
      <w:pPr>
        <w:spacing w:before="600" w:after="600" w:line="600" w:lineRule="exact"/>
        <w:contextualSpacing/>
        <w:jc w:val="center"/>
        <w:rPr>
          <w:rFonts w:ascii="黑体" w:hAnsi="黑体" w:eastAsia="黑体"/>
          <w:bCs/>
          <w:color w:val="000000"/>
          <w:szCs w:val="32"/>
        </w:rPr>
      </w:pP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一、《武汉优秀勘察设计项目评选结构专业项目申报表》应使用黑色钢笔或签字笔填写，或使用计算机打印，要求字迹工整。内容一律用中文填写，数字均使用阿拉伯数字。</w:t>
      </w: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二、《武汉优秀勘察设计项目评选结构专业项目申报表》可从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结构专业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ascii="黑体" w:hAnsi="黑体" w:eastAsia="黑体"/>
          <w:bCs/>
          <w:szCs w:val="32"/>
        </w:rPr>
      </w:pPr>
    </w:p>
    <w:p>
      <w:pPr>
        <w:widowControl/>
        <w:spacing w:after="120" w:afterLines="50" w:line="500" w:lineRule="exact"/>
        <w:jc w:val="center"/>
        <w:rPr>
          <w:rFonts w:ascii="方正小标宋简体" w:hAnsi="黑体" w:eastAsia="方正小标宋简体"/>
          <w:bCs/>
          <w:sz w:val="36"/>
          <w:szCs w:val="36"/>
        </w:rPr>
      </w:pPr>
      <w:r>
        <w:rPr>
          <w:rFonts w:hint="eastAsia" w:ascii="方正小标宋简体" w:hAnsi="黑体" w:eastAsia="方正小标宋简体"/>
          <w:bCs/>
          <w:sz w:val="36"/>
          <w:szCs w:val="36"/>
        </w:rPr>
        <w:t>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47"/>
        <w:gridCol w:w="2260"/>
        <w:gridCol w:w="2340"/>
        <w:gridCol w:w="26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22"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ind w:firstLine="1"/>
              <w:jc w:val="center"/>
              <w:rPr>
                <w:rFonts w:eastAsia="仿宋_GB2312"/>
                <w:b/>
                <w:color w:val="000000"/>
                <w:sz w:val="24"/>
              </w:rPr>
            </w:pPr>
            <w:r>
              <w:rPr>
                <w:rFonts w:hint="eastAsia" w:eastAsia="仿宋_GB2312"/>
                <w:b/>
                <w:color w:val="000000"/>
                <w:sz w:val="24"/>
              </w:rPr>
              <w:t>项目名称</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13"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建筑结构设计 </w:t>
            </w:r>
            <w:r>
              <w:rPr>
                <w:rFonts w:eastAsia="仿宋_GB2312"/>
                <w:b/>
                <w:color w:val="000000"/>
                <w:sz w:val="24"/>
              </w:rPr>
              <w:t xml:space="preserve">   </w:t>
            </w:r>
            <w:r>
              <w:rPr>
                <w:rFonts w:hint="eastAsia" w:eastAsia="仿宋_GB2312"/>
                <w:b/>
                <w:color w:val="000000"/>
                <w:sz w:val="24"/>
              </w:rPr>
              <w:t>项目名称</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0"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主要设计单位</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0"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合作设计单位</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4"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建筑结构设计 </w:t>
            </w:r>
            <w:r>
              <w:rPr>
                <w:rFonts w:eastAsia="仿宋_GB2312"/>
                <w:b/>
                <w:color w:val="000000"/>
                <w:sz w:val="24"/>
              </w:rPr>
              <w:t xml:space="preserve">    </w:t>
            </w:r>
            <w:r>
              <w:rPr>
                <w:rFonts w:hint="eastAsia" w:eastAsia="仿宋_GB2312"/>
                <w:b/>
                <w:color w:val="000000"/>
                <w:sz w:val="24"/>
              </w:rPr>
              <w:t>起止时间</w:t>
            </w:r>
          </w:p>
        </w:tc>
        <w:tc>
          <w:tcPr>
            <w:tcW w:w="2260"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竣工验收时间</w:t>
            </w:r>
          </w:p>
        </w:tc>
        <w:tc>
          <w:tcPr>
            <w:tcW w:w="2698"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4"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验收部门</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12"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通讯地址</w:t>
            </w:r>
          </w:p>
        </w:tc>
        <w:tc>
          <w:tcPr>
            <w:tcW w:w="7298" w:type="dxa"/>
            <w:gridSpan w:val="3"/>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0"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单位资质</w:t>
            </w:r>
          </w:p>
        </w:tc>
        <w:tc>
          <w:tcPr>
            <w:tcW w:w="2260"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证书编号</w:t>
            </w:r>
          </w:p>
        </w:tc>
        <w:tc>
          <w:tcPr>
            <w:tcW w:w="2698" w:type="dxa"/>
            <w:tcBorders>
              <w:top w:val="single" w:color="000000" w:sz="4" w:space="0"/>
              <w:left w:val="single" w:color="000000" w:sz="4" w:space="0"/>
              <w:bottom w:val="single" w:color="000000" w:sz="4" w:space="0"/>
              <w:right w:val="single" w:color="000000" w:sz="4" w:space="0"/>
            </w:tcBorders>
            <w:vAlign w:val="center"/>
          </w:tcPr>
          <w:p>
            <w:pPr>
              <w:widowControl/>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6"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联系人</w:t>
            </w:r>
          </w:p>
        </w:tc>
        <w:tc>
          <w:tcPr>
            <w:tcW w:w="2260"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电话</w:t>
            </w:r>
          </w:p>
        </w:tc>
        <w:tc>
          <w:tcPr>
            <w:tcW w:w="2698" w:type="dxa"/>
            <w:tcBorders>
              <w:top w:val="single" w:color="000000" w:sz="4" w:space="0"/>
              <w:left w:val="single" w:color="000000" w:sz="4" w:space="0"/>
              <w:bottom w:val="single" w:color="000000" w:sz="4" w:space="0"/>
              <w:right w:val="single" w:color="000000" w:sz="4" w:space="0"/>
            </w:tcBorders>
            <w:vAlign w:val="center"/>
          </w:tcPr>
          <w:p>
            <w:pPr>
              <w:widowControl/>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8"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邮政编码</w:t>
            </w:r>
          </w:p>
        </w:tc>
        <w:tc>
          <w:tcPr>
            <w:tcW w:w="2260"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手机</w:t>
            </w:r>
          </w:p>
        </w:tc>
        <w:tc>
          <w:tcPr>
            <w:tcW w:w="2698" w:type="dxa"/>
            <w:tcBorders>
              <w:top w:val="single" w:color="000000" w:sz="4" w:space="0"/>
              <w:left w:val="single" w:color="000000" w:sz="4" w:space="0"/>
              <w:bottom w:val="single" w:color="000000" w:sz="4" w:space="0"/>
              <w:right w:val="single" w:color="000000" w:sz="4" w:space="0"/>
            </w:tcBorders>
            <w:vAlign w:val="center"/>
          </w:tcPr>
          <w:p>
            <w:pPr>
              <w:widowControl/>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9" w:hRule="atLeast"/>
          <w:jc w:val="center"/>
        </w:trPr>
        <w:tc>
          <w:tcPr>
            <w:tcW w:w="234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电子邮箱</w:t>
            </w:r>
          </w:p>
        </w:tc>
        <w:tc>
          <w:tcPr>
            <w:tcW w:w="2260"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传真</w:t>
            </w:r>
          </w:p>
        </w:tc>
        <w:tc>
          <w:tcPr>
            <w:tcW w:w="2698" w:type="dxa"/>
            <w:tcBorders>
              <w:top w:val="single" w:color="000000" w:sz="4" w:space="0"/>
              <w:left w:val="single" w:color="000000" w:sz="4" w:space="0"/>
              <w:bottom w:val="single" w:color="000000" w:sz="4" w:space="0"/>
              <w:right w:val="single" w:color="000000" w:sz="4" w:space="0"/>
            </w:tcBorders>
            <w:vAlign w:val="center"/>
          </w:tcPr>
          <w:p>
            <w:pPr>
              <w:rPr>
                <w:rFonts w:eastAsia="仿宋_GB2312"/>
                <w:b/>
                <w:color w:val="000000"/>
                <w:sz w:val="24"/>
              </w:rPr>
            </w:pPr>
          </w:p>
        </w:tc>
      </w:tr>
    </w:tbl>
    <w:p>
      <w:pPr>
        <w:spacing w:line="500" w:lineRule="exact"/>
        <w:jc w:val="center"/>
        <w:rPr>
          <w:rStyle w:val="10"/>
          <w:b w:val="0"/>
          <w:color w:val="000000"/>
          <w:szCs w:val="32"/>
        </w:rPr>
      </w:pPr>
    </w:p>
    <w:p>
      <w:pPr>
        <w:spacing w:after="120" w:afterLines="50" w:line="600" w:lineRule="exact"/>
        <w:jc w:val="center"/>
        <w:rPr>
          <w:rStyle w:val="10"/>
          <w:rFonts w:ascii="方正小标宋简体" w:eastAsia="方正小标宋简体"/>
          <w:b w:val="0"/>
          <w:sz w:val="36"/>
          <w:szCs w:val="36"/>
        </w:rPr>
      </w:pPr>
      <w:r>
        <w:rPr>
          <w:rStyle w:val="10"/>
          <w:color w:val="000000"/>
          <w:szCs w:val="32"/>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after="120" w:afterLines="50" w:line="500" w:lineRule="exact"/>
        <w:jc w:val="center"/>
        <w:rPr>
          <w:rStyle w:val="10"/>
          <w:rFonts w:ascii="方正小标宋简体" w:eastAsia="方正小标宋简体"/>
          <w:b w:val="0"/>
          <w:sz w:val="36"/>
          <w:szCs w:val="36"/>
        </w:rPr>
      </w:pPr>
      <w:r>
        <w:rPr>
          <w:rFonts w:hint="eastAsia" w:ascii="仿宋_GB2312" w:hAnsi="宋体" w:eastAsia="仿宋_GB2312"/>
          <w:color w:val="000000"/>
          <w:szCs w:val="21"/>
        </w:rPr>
        <w:br w:type="page"/>
      </w:r>
      <w:r>
        <w:rPr>
          <w:rStyle w:val="10"/>
          <w:rFonts w:hint="eastAsia" w:ascii="方正小标宋简体" w:eastAsia="方正小标宋简体"/>
          <w:color w:val="000000"/>
          <w:sz w:val="36"/>
          <w:szCs w:val="36"/>
        </w:rPr>
        <w:t>结构专业技术指标</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244"/>
        <w:gridCol w:w="2216"/>
        <w:gridCol w:w="1927"/>
        <w:gridCol w:w="476"/>
        <w:gridCol w:w="2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sz w:val="24"/>
              </w:rPr>
            </w:pPr>
            <w:r>
              <w:rPr>
                <w:rFonts w:hint="eastAsia" w:ascii="仿宋_GB2312" w:eastAsia="仿宋_GB2312"/>
                <w:b/>
                <w:color w:val="000000"/>
                <w:sz w:val="24"/>
              </w:rPr>
              <w:t>结 构 体 系</w:t>
            </w:r>
          </w:p>
        </w:tc>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40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抗震设防烈度</w:t>
            </w:r>
          </w:p>
        </w:tc>
        <w:tc>
          <w:tcPr>
            <w:tcW w:w="278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抗震设防类别</w:t>
            </w:r>
          </w:p>
        </w:tc>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40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设计基本地震加速度值</w:t>
            </w:r>
          </w:p>
        </w:tc>
        <w:tc>
          <w:tcPr>
            <w:tcW w:w="278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设计地震分组</w:t>
            </w:r>
          </w:p>
        </w:tc>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240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场 地 类 别</w:t>
            </w:r>
          </w:p>
        </w:tc>
        <w:tc>
          <w:tcPr>
            <w:tcW w:w="278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基 础 类 型</w:t>
            </w:r>
          </w:p>
        </w:tc>
        <w:tc>
          <w:tcPr>
            <w:tcW w:w="7401"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混凝土总用量</w:t>
            </w:r>
          </w:p>
        </w:tc>
        <w:tc>
          <w:tcPr>
            <w:tcW w:w="2216" w:type="dxa"/>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vertAlign w:val="superscript"/>
              </w:rPr>
            </w:pPr>
            <w:r>
              <w:rPr>
                <w:rFonts w:hint="eastAsia" w:ascii="仿宋_GB2312" w:eastAsia="仿宋_GB2312"/>
                <w:b/>
                <w:color w:val="000000"/>
                <w:sz w:val="24"/>
              </w:rPr>
              <w:t>m</w:t>
            </w:r>
            <w:r>
              <w:rPr>
                <w:rFonts w:hint="eastAsia" w:ascii="仿宋_GB2312" w:eastAsia="仿宋_GB2312"/>
                <w:b/>
                <w:color w:val="000000"/>
                <w:sz w:val="24"/>
                <w:vertAlign w:val="superscript"/>
              </w:rPr>
              <w:t>3</w:t>
            </w:r>
          </w:p>
        </w:tc>
        <w:tc>
          <w:tcPr>
            <w:tcW w:w="192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每平方米混凝土折算厚度</w:t>
            </w:r>
          </w:p>
        </w:tc>
        <w:tc>
          <w:tcPr>
            <w:tcW w:w="3258" w:type="dxa"/>
            <w:gridSpan w:val="2"/>
            <w:tcBorders>
              <w:top w:val="single" w:color="auto" w:sz="4" w:space="0"/>
              <w:left w:val="single" w:color="auto" w:sz="4" w:space="0"/>
              <w:bottom w:val="single" w:color="auto" w:sz="4" w:space="0"/>
              <w:right w:val="single" w:color="auto" w:sz="4" w:space="0"/>
            </w:tcBorders>
            <w:vAlign w:val="center"/>
          </w:tcPr>
          <w:p>
            <w:pPr>
              <w:jc w:val="right"/>
              <w:rPr>
                <w:rFonts w:ascii="仿宋_GB2312" w:eastAsia="仿宋_GB2312"/>
                <w:b/>
                <w:color w:val="000000"/>
                <w:sz w:val="24"/>
                <w:vertAlign w:val="superscript"/>
              </w:rPr>
            </w:pPr>
            <w:r>
              <w:rPr>
                <w:rFonts w:hint="eastAsia" w:ascii="仿宋_GB2312" w:eastAsia="仿宋_GB2312"/>
                <w:b/>
                <w:color w:val="000000"/>
                <w:sz w:val="24"/>
              </w:rPr>
              <w:t>cm/m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jc w:val="center"/>
        </w:trPr>
        <w:tc>
          <w:tcPr>
            <w:tcW w:w="22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钢材总用量</w:t>
            </w:r>
          </w:p>
        </w:tc>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kern w:val="144"/>
                <w:sz w:val="24"/>
              </w:rPr>
            </w:pPr>
            <w:r>
              <w:rPr>
                <w:rFonts w:hint="eastAsia" w:ascii="仿宋_GB2312" w:eastAsia="仿宋_GB2312"/>
                <w:b/>
                <w:color w:val="000000"/>
                <w:kern w:val="144"/>
                <w:sz w:val="24"/>
              </w:rPr>
              <w:t>钢筋：        t</w:t>
            </w:r>
          </w:p>
          <w:p>
            <w:pPr>
              <w:jc w:val="center"/>
              <w:rPr>
                <w:rFonts w:ascii="仿宋_GB2312" w:eastAsia="仿宋_GB2312"/>
                <w:b/>
                <w:color w:val="000000"/>
                <w:sz w:val="24"/>
              </w:rPr>
            </w:pPr>
            <w:r>
              <w:rPr>
                <w:rFonts w:hint="eastAsia" w:ascii="仿宋_GB2312" w:eastAsia="仿宋_GB2312"/>
                <w:b/>
                <w:color w:val="000000"/>
                <w:kern w:val="144"/>
                <w:sz w:val="24"/>
              </w:rPr>
              <w:t>型钢：        t</w:t>
            </w:r>
          </w:p>
        </w:tc>
        <w:tc>
          <w:tcPr>
            <w:tcW w:w="192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每平方米</w:t>
            </w:r>
          </w:p>
          <w:p>
            <w:pPr>
              <w:jc w:val="center"/>
              <w:rPr>
                <w:rFonts w:ascii="仿宋_GB2312" w:eastAsia="仿宋_GB2312"/>
                <w:b/>
                <w:color w:val="000000"/>
                <w:sz w:val="24"/>
              </w:rPr>
            </w:pPr>
            <w:r>
              <w:rPr>
                <w:rFonts w:hint="eastAsia" w:ascii="仿宋_GB2312" w:eastAsia="仿宋_GB2312"/>
                <w:b/>
                <w:color w:val="000000"/>
                <w:sz w:val="24"/>
              </w:rPr>
              <w:t>钢材用量</w:t>
            </w:r>
          </w:p>
        </w:tc>
        <w:tc>
          <w:tcPr>
            <w:tcW w:w="325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钢筋：       kg</w:t>
            </w:r>
          </w:p>
          <w:p>
            <w:pPr>
              <w:jc w:val="center"/>
              <w:rPr>
                <w:rFonts w:ascii="仿宋_GB2312" w:eastAsia="仿宋_GB2312"/>
                <w:b/>
                <w:color w:val="000000"/>
                <w:sz w:val="24"/>
              </w:rPr>
            </w:pPr>
            <w:r>
              <w:rPr>
                <w:rFonts w:hint="eastAsia" w:ascii="仿宋_GB2312" w:eastAsia="仿宋_GB2312"/>
                <w:b/>
                <w:color w:val="000000"/>
                <w:sz w:val="24"/>
              </w:rPr>
              <w:t>型钢：       kg</w:t>
            </w:r>
          </w:p>
        </w:tc>
      </w:tr>
    </w:tbl>
    <w:p>
      <w:pPr>
        <w:rPr>
          <w:color w:val="000000"/>
        </w:rPr>
      </w:pP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692"/>
        <w:gridCol w:w="864"/>
        <w:gridCol w:w="693"/>
        <w:gridCol w:w="687"/>
        <w:gridCol w:w="689"/>
        <w:gridCol w:w="338"/>
        <w:gridCol w:w="700"/>
        <w:gridCol w:w="679"/>
        <w:gridCol w:w="147"/>
        <w:gridCol w:w="424"/>
        <w:gridCol w:w="432"/>
        <w:gridCol w:w="39"/>
        <w:gridCol w:w="349"/>
        <w:gridCol w:w="297"/>
        <w:gridCol w:w="2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w:t>
            </w:r>
          </w:p>
          <w:p>
            <w:pPr>
              <w:spacing w:line="240" w:lineRule="exact"/>
              <w:jc w:val="center"/>
              <w:rPr>
                <w:rFonts w:ascii="仿宋_GB2312" w:eastAsia="仿宋_GB2312"/>
                <w:b/>
                <w:color w:val="000000"/>
                <w:sz w:val="24"/>
              </w:rPr>
            </w:pPr>
            <w:r>
              <w:rPr>
                <w:rFonts w:hint="eastAsia" w:ascii="仿宋_GB2312" w:eastAsia="仿宋_GB2312"/>
                <w:b/>
                <w:color w:val="000000"/>
                <w:sz w:val="24"/>
              </w:rPr>
              <w:t>震</w:t>
            </w:r>
          </w:p>
          <w:p>
            <w:pPr>
              <w:spacing w:line="240" w:lineRule="exact"/>
              <w:jc w:val="center"/>
              <w:rPr>
                <w:rFonts w:eastAsia="仿宋_GB2312"/>
                <w:color w:val="000000"/>
                <w:szCs w:val="21"/>
              </w:rPr>
            </w:pPr>
            <w:r>
              <w:rPr>
                <w:rFonts w:hint="eastAsia" w:ascii="仿宋_GB2312" w:eastAsia="仿宋_GB2312"/>
                <w:b/>
                <w:color w:val="000000"/>
                <w:sz w:val="24"/>
              </w:rPr>
              <w:t>分析</w:t>
            </w:r>
          </w:p>
        </w:tc>
        <w:tc>
          <w:tcPr>
            <w:tcW w:w="9117" w:type="dxa"/>
            <w:gridSpan w:val="1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不</w:t>
            </w:r>
          </w:p>
          <w:p>
            <w:pPr>
              <w:spacing w:line="240" w:lineRule="exact"/>
              <w:rPr>
                <w:rFonts w:ascii="仿宋_GB2312" w:eastAsia="仿宋_GB2312"/>
                <w:b/>
                <w:color w:val="000000"/>
                <w:sz w:val="24"/>
              </w:rPr>
            </w:pPr>
            <w:r>
              <w:rPr>
                <w:rFonts w:hint="eastAsia" w:ascii="仿宋_GB2312" w:eastAsia="仿宋_GB2312"/>
                <w:b/>
                <w:color w:val="000000"/>
                <w:sz w:val="24"/>
              </w:rPr>
              <w:t>考 耦</w:t>
            </w:r>
          </w:p>
          <w:p>
            <w:pPr>
              <w:spacing w:line="240" w:lineRule="exact"/>
              <w:rPr>
                <w:rFonts w:ascii="仿宋_GB2312" w:eastAsia="仿宋_GB2312"/>
                <w:b/>
                <w:color w:val="000000"/>
                <w:sz w:val="24"/>
              </w:rPr>
            </w:pPr>
            <w:r>
              <w:rPr>
                <w:rFonts w:hint="eastAsia" w:ascii="仿宋_GB2312" w:eastAsia="仿宋_GB2312"/>
                <w:b/>
                <w:color w:val="000000"/>
                <w:sz w:val="24"/>
              </w:rPr>
              <w:t>虑</w:t>
            </w:r>
          </w:p>
          <w:p>
            <w:pPr>
              <w:spacing w:line="240" w:lineRule="exact"/>
              <w:rPr>
                <w:rFonts w:ascii="仿宋_GB2312" w:eastAsia="仿宋_GB2312"/>
                <w:b/>
                <w:color w:val="000000"/>
                <w:sz w:val="24"/>
              </w:rPr>
            </w:pPr>
            <w:r>
              <w:rPr>
                <w:rFonts w:hint="eastAsia" w:ascii="仿宋_GB2312" w:eastAsia="仿宋_GB2312"/>
                <w:b/>
                <w:color w:val="000000"/>
                <w:sz w:val="24"/>
              </w:rPr>
              <w:t>扭 联</w:t>
            </w:r>
          </w:p>
          <w:p>
            <w:pPr>
              <w:spacing w:line="240" w:lineRule="exact"/>
              <w:rPr>
                <w:rFonts w:ascii="仿宋_GB2312" w:eastAsia="仿宋_GB2312"/>
                <w:b/>
                <w:color w:val="000000"/>
                <w:sz w:val="24"/>
              </w:rPr>
            </w:pPr>
            <w:r>
              <w:rPr>
                <w:rFonts w:hint="eastAsia" w:ascii="仿宋_GB2312" w:eastAsia="仿宋_GB2312"/>
                <w:b/>
                <w:color w:val="000000"/>
                <w:sz w:val="24"/>
              </w:rPr>
              <w:t>转</w:t>
            </w: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 向</w:t>
            </w:r>
          </w:p>
        </w:tc>
        <w:tc>
          <w:tcPr>
            <w:tcW w:w="137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T1(s)</w:t>
            </w:r>
          </w:p>
        </w:tc>
        <w:tc>
          <w:tcPr>
            <w:tcW w:w="103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25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82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Uu (mm)</w:t>
            </w:r>
          </w:p>
        </w:tc>
        <w:tc>
          <w:tcPr>
            <w:tcW w:w="238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 向</w:t>
            </w:r>
          </w:p>
        </w:tc>
        <w:tc>
          <w:tcPr>
            <w:tcW w:w="137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3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25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82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38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5"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 向</w:t>
            </w:r>
          </w:p>
        </w:tc>
        <w:tc>
          <w:tcPr>
            <w:tcW w:w="137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38"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25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820"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384"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考</w:t>
            </w:r>
          </w:p>
          <w:p>
            <w:pPr>
              <w:spacing w:line="240" w:lineRule="exact"/>
              <w:rPr>
                <w:rFonts w:ascii="仿宋_GB2312" w:eastAsia="仿宋_GB2312"/>
                <w:b/>
                <w:color w:val="000000"/>
                <w:sz w:val="24"/>
              </w:rPr>
            </w:pPr>
            <w:r>
              <w:rPr>
                <w:rFonts w:hint="eastAsia" w:ascii="仿宋_GB2312" w:eastAsia="仿宋_GB2312"/>
                <w:b/>
                <w:color w:val="000000"/>
                <w:sz w:val="24"/>
              </w:rPr>
              <w:t>虑 耦</w:t>
            </w:r>
          </w:p>
          <w:p>
            <w:pPr>
              <w:spacing w:line="240" w:lineRule="exact"/>
              <w:rPr>
                <w:rFonts w:ascii="仿宋_GB2312" w:eastAsia="仿宋_GB2312"/>
                <w:b/>
                <w:color w:val="000000"/>
                <w:sz w:val="24"/>
              </w:rPr>
            </w:pPr>
            <w:r>
              <w:rPr>
                <w:rFonts w:hint="eastAsia" w:ascii="仿宋_GB2312" w:eastAsia="仿宋_GB2312"/>
                <w:b/>
                <w:color w:val="000000"/>
                <w:sz w:val="24"/>
              </w:rPr>
              <w:t xml:space="preserve">扭 </w:t>
            </w:r>
          </w:p>
          <w:p>
            <w:pPr>
              <w:spacing w:line="240" w:lineRule="exact"/>
              <w:rPr>
                <w:rFonts w:ascii="仿宋_GB2312" w:eastAsia="仿宋_GB2312"/>
                <w:b/>
                <w:color w:val="000000"/>
                <w:sz w:val="24"/>
              </w:rPr>
            </w:pPr>
            <w:r>
              <w:rPr>
                <w:rFonts w:hint="eastAsia" w:ascii="仿宋_GB2312" w:eastAsia="仿宋_GB2312"/>
                <w:b/>
                <w:color w:val="000000"/>
                <w:sz w:val="24"/>
              </w:rPr>
              <w:t>转 联</w:t>
            </w:r>
          </w:p>
        </w:tc>
        <w:tc>
          <w:tcPr>
            <w:tcW w:w="86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振型号</w:t>
            </w:r>
          </w:p>
        </w:tc>
        <w:tc>
          <w:tcPr>
            <w:tcW w:w="69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T(s)</w:t>
            </w:r>
          </w:p>
        </w:tc>
        <w:tc>
          <w:tcPr>
            <w:tcW w:w="68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转角</w:t>
            </w:r>
          </w:p>
        </w:tc>
        <w:tc>
          <w:tcPr>
            <w:tcW w:w="102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扭转</w:t>
            </w:r>
          </w:p>
          <w:p>
            <w:pPr>
              <w:spacing w:line="240" w:lineRule="exact"/>
              <w:jc w:val="center"/>
              <w:rPr>
                <w:rFonts w:ascii="仿宋_GB2312" w:eastAsia="仿宋_GB2312"/>
                <w:b/>
                <w:color w:val="000000"/>
                <w:sz w:val="24"/>
              </w:rPr>
            </w:pPr>
            <w:r>
              <w:rPr>
                <w:rFonts w:hint="eastAsia" w:ascii="仿宋_GB2312" w:eastAsia="仿宋_GB2312"/>
                <w:b/>
                <w:color w:val="000000"/>
                <w:sz w:val="24"/>
              </w:rPr>
              <w:t>系数</w:t>
            </w:r>
          </w:p>
        </w:tc>
        <w:tc>
          <w:tcPr>
            <w:tcW w:w="70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方向</w:t>
            </w:r>
          </w:p>
        </w:tc>
        <w:tc>
          <w:tcPr>
            <w:tcW w:w="82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85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Ue (mm)</w:t>
            </w:r>
          </w:p>
        </w:tc>
        <w:tc>
          <w:tcPr>
            <w:tcW w:w="208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Ue/h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86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1</w:t>
            </w:r>
          </w:p>
        </w:tc>
        <w:tc>
          <w:tcPr>
            <w:tcW w:w="693"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687"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2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0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横向</w:t>
            </w:r>
          </w:p>
        </w:tc>
        <w:tc>
          <w:tcPr>
            <w:tcW w:w="82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85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2087"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86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2</w:t>
            </w:r>
          </w:p>
        </w:tc>
        <w:tc>
          <w:tcPr>
            <w:tcW w:w="693"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687"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2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0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纵向</w:t>
            </w:r>
          </w:p>
        </w:tc>
        <w:tc>
          <w:tcPr>
            <w:tcW w:w="82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85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2087"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69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86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3</w:t>
            </w:r>
          </w:p>
        </w:tc>
        <w:tc>
          <w:tcPr>
            <w:tcW w:w="693"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687"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2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5154"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地震作用最大方向：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9117" w:type="dxa"/>
            <w:gridSpan w:val="1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时程分析程序名称：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362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波     名</w:t>
            </w:r>
          </w:p>
        </w:tc>
        <w:tc>
          <w:tcPr>
            <w:tcW w:w="1717"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042"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273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hAnsi="Cambria Math" w:eastAsia="仿宋_GB2312" w:cs="Cambria Math"/>
                <w:b/>
                <w:color w:val="000000"/>
                <w:sz w:val="24"/>
              </w:rPr>
              <w:t>△</w:t>
            </w:r>
            <w:r>
              <w:rPr>
                <w:rFonts w:hint="eastAsia" w:ascii="仿宋_GB2312" w:eastAsia="仿宋_GB2312"/>
                <w:b/>
                <w:color w:val="000000"/>
                <w:sz w:val="24"/>
              </w:rPr>
              <w:t>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362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717"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042"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273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362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717"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042"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273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52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eastAsia="仿宋_GB2312"/>
                <w:color w:val="000000"/>
                <w:szCs w:val="21"/>
              </w:rPr>
            </w:pPr>
          </w:p>
        </w:tc>
        <w:tc>
          <w:tcPr>
            <w:tcW w:w="362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717"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042"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273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9645" w:type="dxa"/>
            <w:gridSpan w:val="16"/>
            <w:tcBorders>
              <w:top w:val="single" w:color="auto" w:sz="4" w:space="0"/>
              <w:left w:val="single" w:color="auto" w:sz="4" w:space="0"/>
              <w:bottom w:val="single" w:color="auto" w:sz="4" w:space="0"/>
              <w:right w:val="single" w:color="auto" w:sz="4" w:space="0"/>
            </w:tcBorders>
            <w:vAlign w:val="top"/>
          </w:tcPr>
          <w:p>
            <w:pPr>
              <w:ind w:firstLine="105" w:firstLineChars="50"/>
              <w:rPr>
                <w:rFonts w:ascii="仿宋_GB2312" w:hAnsi="仿宋" w:eastAsia="仿宋_GB2312"/>
                <w:b/>
                <w:sz w:val="24"/>
              </w:rPr>
            </w:pPr>
            <w:r>
              <w:rPr>
                <w:rStyle w:val="10"/>
                <w:rFonts w:hint="eastAsia" w:ascii="仿宋_GB2312" w:eastAsia="仿宋_GB2312"/>
                <w:color w:val="000000"/>
              </w:rPr>
              <w:t>工程设计项目特点</w:t>
            </w:r>
            <w:r>
              <w:rPr>
                <w:rFonts w:hint="eastAsia" w:ascii="仿宋_GB2312" w:hAnsi="仿宋" w:eastAsia="仿宋_GB2312"/>
                <w:b/>
                <w:color w:val="000000"/>
                <w:sz w:val="24"/>
              </w:rPr>
              <w:t>（600～1000字，提供必要的图纸和计算分析）</w:t>
            </w:r>
          </w:p>
          <w:p>
            <w:pPr>
              <w:rPr>
                <w:rFonts w:ascii="仿宋_GB2312" w:eastAsia="仿宋_GB2312"/>
                <w:b/>
                <w:color w:val="000000"/>
                <w:sz w:val="24"/>
              </w:rPr>
            </w:pPr>
          </w:p>
          <w:p>
            <w:pPr>
              <w:rPr>
                <w:rFonts w:ascii="仿宋_GB2312" w:eastAsia="仿宋_GB2312"/>
                <w:color w:val="000000"/>
                <w:szCs w:val="21"/>
              </w:rPr>
            </w:pPr>
          </w:p>
          <w:p>
            <w:pPr>
              <w:rPr>
                <w:rFonts w:ascii="仿宋_GB2312" w:eastAsia="仿宋_GB2312"/>
                <w:color w:val="000000"/>
                <w:szCs w:val="21"/>
              </w:rPr>
            </w:pPr>
          </w:p>
          <w:p>
            <w:pPr>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160" w:lineRule="exact"/>
              <w:rPr>
                <w:rFonts w:ascii="仿宋_GB2312" w:eastAsia="仿宋_GB2312"/>
                <w:color w:val="000000"/>
                <w:szCs w:val="21"/>
              </w:rPr>
            </w:pPr>
          </w:p>
          <w:p>
            <w:pPr>
              <w:spacing w:before="120" w:after="120" w:line="360" w:lineRule="exact"/>
              <w:rPr>
                <w:rFonts w:ascii="仿宋_GB2312" w:eastAsia="仿宋_GB2312"/>
                <w:color w:val="000000"/>
                <w:szCs w:val="21"/>
              </w:rPr>
            </w:pPr>
          </w:p>
        </w:tc>
      </w:tr>
    </w:tbl>
    <w:p>
      <w:pPr>
        <w:spacing w:after="120" w:afterLines="50" w:line="500" w:lineRule="exact"/>
        <w:jc w:val="center"/>
        <w:rPr>
          <w:rStyle w:val="10"/>
          <w:b w:val="0"/>
          <w:color w:val="000000"/>
          <w:szCs w:val="32"/>
        </w:rPr>
      </w:pPr>
    </w:p>
    <w:p>
      <w:pPr>
        <w:spacing w:after="120" w:afterLines="50" w:line="500" w:lineRule="exact"/>
        <w:jc w:val="center"/>
        <w:rPr>
          <w:rStyle w:val="10"/>
          <w:rFonts w:ascii="方正小标宋简体" w:eastAsia="方正小标宋简体"/>
          <w:b w:val="0"/>
          <w:color w:val="000000"/>
          <w:szCs w:val="32"/>
        </w:rPr>
      </w:pPr>
      <w:r>
        <w:rPr>
          <w:rStyle w:val="10"/>
          <w:color w:val="000000"/>
          <w:szCs w:val="32"/>
        </w:rPr>
        <w:br w:type="page"/>
      </w:r>
      <w:r>
        <w:rPr>
          <w:rStyle w:val="10"/>
          <w:rFonts w:hint="eastAsia"/>
          <w:color w:val="000000"/>
          <w:szCs w:val="32"/>
        </w:rPr>
        <w:t xml:space="preserve"> </w:t>
      </w: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widowControl/>
        <w:spacing w:after="120" w:afterLines="50" w:line="500" w:lineRule="exact"/>
        <w:jc w:val="center"/>
        <w:rPr>
          <w:rFonts w:hint="eastAsia"/>
          <w:color w:val="000000"/>
        </w:rPr>
      </w:pPr>
    </w:p>
    <w:p>
      <w:pPr>
        <w:widowControl/>
        <w:spacing w:after="120" w:afterLines="50" w:line="500" w:lineRule="exact"/>
        <w:jc w:val="center"/>
        <w:rPr>
          <w:rFonts w:hint="eastAsia"/>
          <w:color w:val="000000"/>
        </w:rPr>
      </w:pPr>
    </w:p>
    <w:p>
      <w:pPr>
        <w:widowControl/>
        <w:spacing w:after="120" w:afterLines="50" w:line="500" w:lineRule="exact"/>
        <w:jc w:val="center"/>
        <w:rPr>
          <w:color w:val="000000"/>
        </w:rPr>
      </w:pPr>
    </w:p>
    <w:p>
      <w:pPr>
        <w:widowControl/>
        <w:spacing w:line="500" w:lineRule="exact"/>
        <w:jc w:val="center"/>
        <w:rPr>
          <w:rFonts w:hint="eastAsia" w:ascii="黑体" w:hAnsi="黑体" w:eastAsia="黑体"/>
          <w:color w:val="000000"/>
          <w:szCs w:val="32"/>
        </w:rPr>
      </w:pPr>
    </w:p>
    <w:p>
      <w:pPr>
        <w:widowControl/>
        <w:spacing w:line="500" w:lineRule="exact"/>
        <w:jc w:val="center"/>
        <w:rPr>
          <w:rFonts w:hint="eastAsia" w:ascii="黑体" w:hAnsi="黑体" w:eastAsia="黑体"/>
          <w:color w:val="000000"/>
          <w:szCs w:val="32"/>
        </w:rPr>
      </w:pPr>
    </w:p>
    <w:p>
      <w:pPr>
        <w:widowControl/>
        <w:spacing w:line="500" w:lineRule="exact"/>
        <w:jc w:val="center"/>
        <w:rPr>
          <w:rFonts w:ascii="黑体" w:hAnsi="黑体" w:eastAsia="黑体"/>
          <w:bCs/>
          <w:color w:val="000000"/>
          <w:szCs w:val="32"/>
        </w:rPr>
      </w:pPr>
      <w:r>
        <w:rPr>
          <w:rFonts w:hint="eastAsia" w:ascii="黑体" w:hAnsi="黑体" w:eastAsia="黑体"/>
          <w:color w:val="000000"/>
          <w:szCs w:val="32"/>
        </w:rPr>
        <w:t>合作勘察设计项目申报声明</w:t>
      </w: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widowControl/>
        <w:spacing w:after="120" w:afterLines="50" w:line="500" w:lineRule="exact"/>
        <w:jc w:val="center"/>
        <w:rPr>
          <w:rFonts w:ascii="黑体" w:hAnsi="黑体" w:eastAsia="黑体"/>
          <w:color w:val="000000"/>
          <w:szCs w:val="32"/>
        </w:rPr>
      </w:pPr>
    </w:p>
    <w:p>
      <w:pPr>
        <w:widowControl/>
        <w:spacing w:after="120" w:afterLines="50" w:line="500" w:lineRule="exact"/>
        <w:jc w:val="center"/>
        <w:rPr>
          <w:rFonts w:ascii="黑体" w:hAnsi="黑体" w:eastAsia="黑体"/>
          <w:color w:val="000000"/>
          <w:szCs w:val="32"/>
        </w:rPr>
      </w:pPr>
      <w:r>
        <w:rPr>
          <w:rFonts w:hint="eastAsia" w:ascii="黑体" w:hAnsi="黑体" w:eastAsia="黑体"/>
          <w:color w:val="000000"/>
          <w:szCs w:val="32"/>
        </w:rPr>
        <w:t>合作设计项目分工表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387"/>
        <w:gridCol w:w="1361"/>
        <w:gridCol w:w="699"/>
        <w:gridCol w:w="595"/>
        <w:gridCol w:w="595"/>
        <w:gridCol w:w="803"/>
        <w:gridCol w:w="803"/>
        <w:gridCol w:w="803"/>
        <w:gridCol w:w="803"/>
        <w:gridCol w:w="699"/>
        <w:gridCol w:w="699"/>
        <w:gridCol w:w="699"/>
        <w:gridCol w:w="69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136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勘察设计单位（全称）</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概念性方案</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方案建筑</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初步设计建筑</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初步设计设备</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初步设计电气</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施工图建筑</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施工图结构</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施工图设备</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施工图电气</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1</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2</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3</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4</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5</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bl>
    <w:p>
      <w:pPr>
        <w:spacing w:line="400" w:lineRule="exact"/>
        <w:rPr>
          <w:rFonts w:ascii="仿宋_GB2312" w:hAnsi="仿宋" w:eastAsia="仿宋_GB2312"/>
          <w:b/>
          <w:bCs/>
          <w:color w:val="000000"/>
          <w:sz w:val="24"/>
        </w:rPr>
      </w:pPr>
      <w:r>
        <w:rPr>
          <w:rFonts w:hint="eastAsia" w:ascii="仿宋_GB2312" w:hAnsi="仿宋" w:eastAsia="仿宋_GB2312"/>
          <w:b/>
          <w:bCs/>
          <w:color w:val="000000"/>
          <w:sz w:val="24"/>
        </w:rPr>
        <w:t>（此表为建筑类奖项填写，其它专业奖项可参照此表根据不同专业实际情况填写）</w:t>
      </w:r>
    </w:p>
    <w:p>
      <w:pPr>
        <w:spacing w:line="400" w:lineRule="exact"/>
        <w:rPr>
          <w:rFonts w:ascii="仿宋_GB2312" w:hAnsi="仿宋" w:eastAsia="仿宋_GB2312"/>
          <w:b/>
          <w:bCs/>
          <w:color w:val="000000"/>
          <w:sz w:val="24"/>
        </w:rPr>
      </w:pPr>
      <w:r>
        <w:rPr>
          <w:rFonts w:hint="eastAsia" w:ascii="仿宋_GB2312" w:hAnsi="仿宋" w:eastAsia="仿宋_GB2312"/>
          <w:b/>
          <w:bCs/>
          <w:color w:val="000000"/>
          <w:sz w:val="24"/>
        </w:rPr>
        <w:t>注：1、 排序应以承担工作为依据，主申报单位列在首位。合作单位签名盖章表的排序与此表排序相对应。</w:t>
      </w:r>
    </w:p>
    <w:p>
      <w:pPr>
        <w:spacing w:line="400" w:lineRule="exact"/>
        <w:ind w:firstLine="482" w:firstLineChars="200"/>
        <w:rPr>
          <w:rFonts w:ascii="仿宋_GB2312" w:hAnsi="仿宋" w:eastAsia="仿宋_GB2312"/>
          <w:b/>
          <w:bCs/>
          <w:color w:val="000000"/>
          <w:sz w:val="24"/>
        </w:rPr>
      </w:pPr>
      <w:r>
        <w:rPr>
          <w:rFonts w:hint="eastAsia" w:ascii="仿宋_GB2312" w:hAnsi="仿宋" w:eastAsia="仿宋_GB2312"/>
          <w:b/>
          <w:bCs/>
          <w:color w:val="000000"/>
          <w:sz w:val="24"/>
        </w:rPr>
        <w:t>2、 在承担的栏中填写“○”，在未承担的栏中填写“×”，不应空白。</w:t>
      </w:r>
    </w:p>
    <w:p>
      <w:pPr>
        <w:rPr>
          <w:color w:val="000000"/>
        </w:rPr>
      </w:pPr>
    </w:p>
    <w:p>
      <w:pPr>
        <w:rPr>
          <w:vanish/>
          <w:color w:val="000000"/>
        </w:rPr>
      </w:pPr>
    </w:p>
    <w:p>
      <w:pPr>
        <w:widowControl/>
        <w:spacing w:after="120" w:afterLines="50" w:line="500" w:lineRule="exact"/>
        <w:jc w:val="center"/>
        <w:rPr>
          <w:rFonts w:ascii="黑体" w:hAnsi="黑体" w:eastAsia="黑体"/>
          <w:bCs/>
          <w:color w:val="000000"/>
          <w:szCs w:val="32"/>
        </w:rPr>
      </w:pPr>
      <w:r>
        <w:rPr>
          <w:rFonts w:hint="eastAsia" w:ascii="黑体" w:hAnsi="黑体" w:eastAsia="黑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r>
    </w:tbl>
    <w:p>
      <w:pPr>
        <w:rPr>
          <w:color w:val="000000"/>
        </w:rPr>
      </w:pPr>
    </w:p>
    <w:p>
      <w:pPr>
        <w:rPr>
          <w:rFonts w:hint="eastAsia"/>
          <w:color w:val="000000"/>
        </w:rPr>
      </w:pPr>
    </w:p>
    <w:p>
      <w:pPr>
        <w:rPr>
          <w:rFonts w:hint="eastAsia"/>
          <w:color w:val="000000"/>
        </w:rPr>
      </w:pPr>
    </w:p>
    <w:p>
      <w:pPr>
        <w:rPr>
          <w:rFonts w:hint="eastAsia"/>
          <w:color w:val="000000"/>
        </w:rPr>
      </w:pPr>
    </w:p>
    <w:p>
      <w:pPr>
        <w:rPr>
          <w:rFonts w:hint="eastAsia"/>
          <w:color w:val="000000"/>
        </w:rPr>
      </w:pPr>
    </w:p>
    <w:p>
      <w:pPr>
        <w:rPr>
          <w:vanish/>
          <w:color w:val="000000"/>
        </w:rPr>
      </w:pPr>
    </w:p>
    <w:p>
      <w:pPr>
        <w:spacing w:line="440" w:lineRule="exact"/>
        <w:rPr>
          <w:rFonts w:ascii="仿宋_GB2312" w:eastAsia="仿宋_GB2312"/>
          <w:color w:val="000000"/>
          <w:sz w:val="28"/>
          <w:szCs w:val="28"/>
        </w:rPr>
      </w:pPr>
      <w:r>
        <w:rPr>
          <w:rFonts w:hint="eastAsia" w:ascii="仿宋_GB2312" w:eastAsia="仿宋_GB2312"/>
          <w:color w:val="000000"/>
          <w:sz w:val="28"/>
          <w:szCs w:val="28"/>
        </w:rPr>
        <w:t>附件2-</w:t>
      </w:r>
      <w:r>
        <w:rPr>
          <w:rFonts w:ascii="仿宋_GB2312" w:eastAsia="仿宋_GB2312"/>
          <w:color w:val="000000"/>
          <w:sz w:val="28"/>
          <w:szCs w:val="28"/>
        </w:rPr>
        <w:t>8</w:t>
      </w:r>
    </w:p>
    <w:p>
      <w:pPr>
        <w:spacing w:line="640" w:lineRule="exact"/>
        <w:jc w:val="center"/>
        <w:rPr>
          <w:rFonts w:ascii="方正小标宋简体" w:hAnsi="宋体" w:eastAsia="方正小标宋简体" w:cs="黑体"/>
          <w:bCs/>
          <w:color w:val="000000"/>
          <w:sz w:val="36"/>
          <w:szCs w:val="36"/>
        </w:rPr>
      </w:pPr>
      <w:r>
        <w:rPr>
          <w:rFonts w:hint="eastAsia" w:ascii="方正小标宋简体" w:hAnsi="宋体" w:eastAsia="方正小标宋简体" w:cs="黑体"/>
          <w:bCs/>
          <w:color w:val="000000"/>
          <w:sz w:val="36"/>
          <w:szCs w:val="36"/>
        </w:rPr>
        <w:t>武汉优秀勘察设计项目评选</w:t>
      </w:r>
    </w:p>
    <w:p>
      <w:pPr>
        <w:spacing w:after="120" w:afterLines="50" w:line="640" w:lineRule="exact"/>
        <w:jc w:val="center"/>
        <w:rPr>
          <w:rFonts w:ascii="仿宋_GB2312" w:eastAsia="仿宋_GB2312"/>
          <w:color w:val="000000"/>
          <w:szCs w:val="32"/>
        </w:rPr>
      </w:pPr>
      <w:r>
        <w:rPr>
          <w:rFonts w:hint="eastAsia" w:ascii="方正小标宋简体" w:hAnsi="宋体" w:eastAsia="方正小标宋简体" w:cs="黑体"/>
          <w:bCs/>
          <w:color w:val="000000"/>
          <w:sz w:val="36"/>
          <w:szCs w:val="36"/>
        </w:rPr>
        <w:t>园林和景观工程设计项目申报细则</w:t>
      </w:r>
    </w:p>
    <w:p>
      <w:pPr>
        <w:ind w:firstLine="422" w:firstLineChars="200"/>
        <w:rPr>
          <w:rFonts w:eastAsia="黑体"/>
          <w:b/>
          <w:bCs/>
          <w:color w:val="000000"/>
          <w:szCs w:val="32"/>
        </w:rPr>
      </w:pPr>
      <w:r>
        <w:rPr>
          <w:rFonts w:hint="eastAsia" w:eastAsia="黑体"/>
          <w:b/>
          <w:bCs/>
          <w:color w:val="000000"/>
          <w:szCs w:val="32"/>
        </w:rPr>
        <w:t>一、申报范围：</w:t>
      </w:r>
    </w:p>
    <w:p>
      <w:pPr>
        <w:ind w:firstLine="420" w:firstLineChars="200"/>
        <w:rPr>
          <w:rFonts w:eastAsia="仿宋_GB2312"/>
          <w:color w:val="000000"/>
          <w:szCs w:val="32"/>
        </w:rPr>
      </w:pPr>
      <w:r>
        <w:rPr>
          <w:rFonts w:hint="eastAsia" w:eastAsia="仿宋_GB2312"/>
          <w:color w:val="000000"/>
          <w:szCs w:val="32"/>
        </w:rPr>
        <w:t>（一）园林和景观设计项目。凡涉及园林、建筑等多专业的大型综合项目，要求必须以园林专业为主的项目方可申报。</w:t>
      </w:r>
      <w:r>
        <w:rPr>
          <w:rFonts w:eastAsia="仿宋_GB2312"/>
          <w:color w:val="000000"/>
          <w:szCs w:val="32"/>
        </w:rPr>
        <w:t xml:space="preserve"> </w:t>
      </w:r>
    </w:p>
    <w:p>
      <w:pPr>
        <w:ind w:firstLine="420" w:firstLineChars="200"/>
        <w:rPr>
          <w:rFonts w:eastAsia="仿宋_GB2312"/>
          <w:color w:val="000000"/>
          <w:szCs w:val="32"/>
        </w:rPr>
      </w:pPr>
      <w:r>
        <w:rPr>
          <w:rFonts w:hint="eastAsia" w:eastAsia="仿宋_GB2312"/>
          <w:color w:val="000000"/>
          <w:szCs w:val="32"/>
        </w:rPr>
        <w:t>（二）中外合作设计项目须是申报单位承担主要的工作量及对外方原创方案进行过调整，得到外方确认并共同申报。</w:t>
      </w:r>
    </w:p>
    <w:p>
      <w:pPr>
        <w:ind w:firstLine="420" w:firstLineChars="200"/>
        <w:rPr>
          <w:rFonts w:eastAsia="仿宋_GB2312"/>
          <w:color w:val="000000"/>
          <w:szCs w:val="32"/>
        </w:rPr>
      </w:pPr>
      <w:r>
        <w:rPr>
          <w:rFonts w:hint="eastAsia" w:eastAsia="仿宋_GB2312"/>
          <w:color w:val="000000"/>
          <w:szCs w:val="32"/>
        </w:rPr>
        <w:t>（三）在国外（境外）承接的工程勘察设计项目可按同等条件申报。</w:t>
      </w:r>
    </w:p>
    <w:p>
      <w:pPr>
        <w:ind w:firstLine="422" w:firstLineChars="200"/>
        <w:rPr>
          <w:rFonts w:eastAsia="仿宋_GB2312"/>
          <w:b/>
          <w:bCs/>
          <w:color w:val="000000"/>
          <w:szCs w:val="32"/>
        </w:rPr>
      </w:pPr>
      <w:r>
        <w:rPr>
          <w:rFonts w:hint="eastAsia" w:eastAsia="黑体"/>
          <w:b/>
          <w:bCs/>
          <w:color w:val="000000"/>
          <w:szCs w:val="32"/>
        </w:rPr>
        <w:t>二、申报条件</w:t>
      </w:r>
      <w:r>
        <w:rPr>
          <w:rFonts w:hint="eastAsia" w:eastAsia="仿宋_GB2312"/>
          <w:b/>
          <w:bCs/>
          <w:color w:val="000000"/>
          <w:szCs w:val="32"/>
        </w:rPr>
        <w:t>：</w:t>
      </w:r>
    </w:p>
    <w:p>
      <w:pPr>
        <w:widowControl/>
        <w:ind w:firstLine="420" w:firstLineChars="200"/>
        <w:rPr>
          <w:rFonts w:eastAsia="仿宋_GB2312"/>
          <w:color w:val="000000"/>
          <w:szCs w:val="32"/>
        </w:rPr>
      </w:pPr>
      <w:r>
        <w:rPr>
          <w:rFonts w:hint="eastAsia" w:eastAsia="仿宋_GB2312"/>
          <w:color w:val="000000"/>
          <w:szCs w:val="32"/>
        </w:rPr>
        <w:t>（一）申报评选的单位，应是在本省工商注册登记，并持有建设部或省住建厅颁发的相应的工程勘察设计资质证书，且最近3年内没有发生过重大勘察设计质量安全事故。</w:t>
      </w:r>
    </w:p>
    <w:p>
      <w:pPr>
        <w:widowControl/>
        <w:ind w:firstLine="420" w:firstLineChars="200"/>
        <w:rPr>
          <w:rFonts w:eastAsia="仿宋_GB2312"/>
          <w:color w:val="000000"/>
          <w:szCs w:val="32"/>
        </w:rPr>
      </w:pPr>
    </w:p>
    <w:p>
      <w:pPr>
        <w:widowControl/>
        <w:ind w:firstLine="420" w:firstLineChars="200"/>
        <w:rPr>
          <w:rFonts w:eastAsia="仿宋_GB2312"/>
          <w:color w:val="000000"/>
          <w:szCs w:val="32"/>
        </w:rPr>
      </w:pPr>
      <w:r>
        <w:rPr>
          <w:rFonts w:hint="eastAsia" w:eastAsia="仿宋_GB2312"/>
          <w:color w:val="000000"/>
          <w:szCs w:val="32"/>
        </w:rPr>
        <w:t>（三）申报的项目应由申报单位独立完成或为主完成、审批手续完善、符合国家、行业等相关标准及规范，并且无质量安全事故、经竣工验收并交付使用一年以上。</w:t>
      </w:r>
    </w:p>
    <w:p>
      <w:pPr>
        <w:ind w:firstLine="420" w:firstLineChars="200"/>
        <w:rPr>
          <w:rFonts w:eastAsia="仿宋_GB2312"/>
          <w:color w:val="000000"/>
          <w:szCs w:val="32"/>
        </w:rPr>
      </w:pPr>
      <w:r>
        <w:rPr>
          <w:rFonts w:hint="eastAsia" w:eastAsia="仿宋_GB2312"/>
          <w:color w:val="000000"/>
          <w:szCs w:val="32"/>
        </w:rPr>
        <w:t>（四）落实科学发展观，符合相关上位规划，以项目设计所体现的社会效益、经济效益、环境效益作为评价工程设计优良程度的标准。</w:t>
      </w:r>
    </w:p>
    <w:p>
      <w:pPr>
        <w:ind w:firstLine="420" w:firstLineChars="200"/>
        <w:rPr>
          <w:rFonts w:eastAsia="仿宋_GB2312"/>
          <w:color w:val="000000"/>
          <w:szCs w:val="32"/>
        </w:rPr>
      </w:pPr>
      <w:r>
        <w:rPr>
          <w:rFonts w:hint="eastAsia" w:eastAsia="仿宋_GB2312"/>
          <w:color w:val="000000"/>
          <w:szCs w:val="32"/>
        </w:rPr>
        <w:t>（五）设计理念先进，充分体现安全、生态、环保及经济性等重大要素。重点考虑自主创新力度。</w:t>
      </w:r>
    </w:p>
    <w:p>
      <w:pPr>
        <w:ind w:firstLine="422" w:firstLineChars="200"/>
        <w:rPr>
          <w:rFonts w:eastAsia="黑体"/>
          <w:b/>
          <w:bCs/>
          <w:color w:val="000000"/>
          <w:szCs w:val="32"/>
        </w:rPr>
      </w:pPr>
      <w:r>
        <w:rPr>
          <w:rFonts w:hint="eastAsia" w:eastAsia="黑体"/>
          <w:b/>
          <w:bCs/>
          <w:color w:val="000000"/>
          <w:szCs w:val="32"/>
        </w:rPr>
        <w:t>三</w:t>
      </w:r>
      <w:r>
        <w:rPr>
          <w:rFonts w:hint="eastAsia" w:eastAsia="黑体"/>
          <w:color w:val="000000"/>
          <w:szCs w:val="32"/>
        </w:rPr>
        <w:t>、</w:t>
      </w:r>
      <w:r>
        <w:rPr>
          <w:rFonts w:hint="eastAsia" w:eastAsia="黑体"/>
          <w:b/>
          <w:bCs/>
          <w:color w:val="000000"/>
          <w:szCs w:val="32"/>
        </w:rPr>
        <w:t>申报材料</w:t>
      </w:r>
      <w:r>
        <w:rPr>
          <w:rFonts w:hint="eastAsia" w:eastAsia="仿宋_GB2312"/>
          <w:color w:val="000000"/>
          <w:szCs w:val="21"/>
        </w:rPr>
        <w:t>（不限于此）</w:t>
      </w:r>
      <w:r>
        <w:rPr>
          <w:rFonts w:hint="eastAsia" w:eastAsia="黑体"/>
          <w:b/>
          <w:bCs/>
          <w:color w:val="000000"/>
          <w:szCs w:val="32"/>
        </w:rPr>
        <w:t>：</w:t>
      </w:r>
    </w:p>
    <w:p>
      <w:pPr>
        <w:ind w:firstLine="420" w:firstLineChars="200"/>
        <w:rPr>
          <w:rFonts w:eastAsia="仿宋_GB2312"/>
          <w:color w:val="000000"/>
          <w:szCs w:val="32"/>
        </w:rPr>
      </w:pPr>
      <w:r>
        <w:rPr>
          <w:rFonts w:hint="eastAsia" w:eastAsia="仿宋_GB2312"/>
          <w:color w:val="000000"/>
          <w:szCs w:val="32"/>
        </w:rPr>
        <w:t>（一）《武汉优秀勘察设计园林和景观工程设计项目申报表》</w:t>
      </w:r>
    </w:p>
    <w:p>
      <w:pPr>
        <w:ind w:firstLine="420" w:firstLineChars="200"/>
        <w:rPr>
          <w:rFonts w:eastAsia="仿宋_GB2312"/>
          <w:color w:val="000000"/>
          <w:szCs w:val="21"/>
        </w:rPr>
      </w:pPr>
      <w:r>
        <w:rPr>
          <w:rFonts w:hint="eastAsia" w:eastAsia="仿宋_GB2312"/>
          <w:color w:val="000000"/>
          <w:szCs w:val="21"/>
        </w:rPr>
        <w:t>（二）工程项目承担单位法人证书复印件</w:t>
      </w:r>
    </w:p>
    <w:p>
      <w:pPr>
        <w:ind w:firstLine="420" w:firstLineChars="200"/>
        <w:rPr>
          <w:rFonts w:eastAsia="仿宋_GB2312"/>
          <w:color w:val="000000"/>
          <w:szCs w:val="21"/>
        </w:rPr>
      </w:pPr>
      <w:r>
        <w:rPr>
          <w:rFonts w:hint="eastAsia" w:eastAsia="仿宋_GB2312"/>
          <w:color w:val="000000"/>
          <w:szCs w:val="21"/>
        </w:rPr>
        <w:t>（三）工程项目承担单位相应资质证书复印件</w:t>
      </w:r>
    </w:p>
    <w:p>
      <w:pPr>
        <w:ind w:firstLine="420" w:firstLineChars="200"/>
        <w:rPr>
          <w:rFonts w:eastAsia="仿宋_GB2312"/>
          <w:color w:val="000000"/>
          <w:szCs w:val="21"/>
        </w:rPr>
      </w:pPr>
      <w:r>
        <w:rPr>
          <w:rFonts w:hint="eastAsia" w:eastAsia="仿宋_GB2312"/>
          <w:color w:val="000000"/>
          <w:szCs w:val="21"/>
        </w:rPr>
        <w:t>（四）工程项目立项依据性文件、合同复印件</w:t>
      </w:r>
    </w:p>
    <w:p>
      <w:pPr>
        <w:ind w:firstLine="420" w:firstLineChars="200"/>
        <w:rPr>
          <w:rFonts w:eastAsia="仿宋_GB2312"/>
          <w:color w:val="000000"/>
          <w:szCs w:val="21"/>
        </w:rPr>
      </w:pPr>
      <w:r>
        <w:rPr>
          <w:rFonts w:hint="eastAsia" w:eastAsia="仿宋_GB2312"/>
          <w:color w:val="000000"/>
          <w:szCs w:val="21"/>
        </w:rPr>
        <w:t>（五）工程项目验收文件复印件</w:t>
      </w:r>
    </w:p>
    <w:p>
      <w:pPr>
        <w:ind w:firstLine="420" w:firstLineChars="200"/>
        <w:rPr>
          <w:rFonts w:eastAsia="仿宋_GB2312"/>
          <w:color w:val="000000"/>
          <w:szCs w:val="21"/>
        </w:rPr>
      </w:pPr>
      <w:r>
        <w:rPr>
          <w:rFonts w:hint="eastAsia" w:eastAsia="仿宋_GB2312"/>
          <w:color w:val="000000"/>
          <w:szCs w:val="21"/>
        </w:rPr>
        <w:t>（六）工程消防验收文件复印件</w:t>
      </w:r>
    </w:p>
    <w:p>
      <w:pPr>
        <w:ind w:firstLine="420" w:firstLineChars="200"/>
        <w:rPr>
          <w:rFonts w:eastAsia="仿宋_GB2312"/>
          <w:color w:val="000000"/>
          <w:szCs w:val="21"/>
        </w:rPr>
      </w:pPr>
      <w:r>
        <w:rPr>
          <w:rFonts w:hint="eastAsia" w:eastAsia="仿宋_GB2312"/>
          <w:color w:val="000000"/>
          <w:szCs w:val="21"/>
        </w:rPr>
        <w:t>（七）施工图审查合格书复印件</w:t>
      </w:r>
    </w:p>
    <w:p>
      <w:pPr>
        <w:ind w:firstLine="420" w:firstLineChars="200"/>
        <w:rPr>
          <w:rFonts w:eastAsia="仿宋_GB2312"/>
          <w:color w:val="000000"/>
          <w:szCs w:val="21"/>
        </w:rPr>
      </w:pPr>
      <w:r>
        <w:rPr>
          <w:rFonts w:hint="eastAsia" w:eastAsia="仿宋_GB2312"/>
          <w:color w:val="000000"/>
          <w:szCs w:val="21"/>
        </w:rPr>
        <w:t>（八）工程项目建设单位或使用单位意见。</w:t>
      </w:r>
      <w:r>
        <w:rPr>
          <w:rFonts w:hint="eastAsia" w:eastAsia="仿宋_GB2312"/>
          <w:color w:val="000000"/>
          <w:szCs w:val="32"/>
        </w:rPr>
        <w:t>在国外（境外）承接的工程设计项目也应提供相应的评价和证明材料。</w:t>
      </w:r>
    </w:p>
    <w:p>
      <w:pPr>
        <w:ind w:firstLine="420" w:firstLineChars="200"/>
        <w:rPr>
          <w:rFonts w:eastAsia="仿宋_GB2312"/>
          <w:color w:val="000000"/>
          <w:szCs w:val="21"/>
        </w:rPr>
      </w:pPr>
      <w:r>
        <w:rPr>
          <w:rFonts w:hint="eastAsia" w:eastAsia="仿宋_GB2312"/>
          <w:color w:val="000000"/>
          <w:szCs w:val="21"/>
        </w:rPr>
        <w:t>（九）无重大安全事故证明。</w:t>
      </w:r>
    </w:p>
    <w:p>
      <w:pPr>
        <w:ind w:firstLine="420" w:firstLineChars="200"/>
        <w:rPr>
          <w:rFonts w:eastAsia="仿宋_GB2312"/>
          <w:color w:val="000000"/>
          <w:szCs w:val="21"/>
        </w:rPr>
      </w:pPr>
      <w:r>
        <w:rPr>
          <w:rFonts w:hint="eastAsia" w:eastAsia="仿宋_GB2312"/>
          <w:color w:val="000000"/>
          <w:szCs w:val="21"/>
        </w:rPr>
        <w:t>（十）工程项目主要技术文件</w:t>
      </w:r>
    </w:p>
    <w:p>
      <w:pPr>
        <w:ind w:firstLine="420" w:firstLineChars="200"/>
        <w:rPr>
          <w:rFonts w:eastAsia="仿宋_GB2312"/>
          <w:color w:val="000000"/>
          <w:szCs w:val="21"/>
        </w:rPr>
      </w:pPr>
      <w:r>
        <w:rPr>
          <w:rFonts w:eastAsia="仿宋_GB2312"/>
          <w:color w:val="000000"/>
          <w:szCs w:val="21"/>
        </w:rPr>
        <w:t>1</w:t>
      </w:r>
      <w:r>
        <w:rPr>
          <w:rFonts w:hint="eastAsia" w:eastAsia="仿宋_GB2312"/>
          <w:color w:val="000000"/>
          <w:szCs w:val="21"/>
        </w:rPr>
        <w:t>、报告</w:t>
      </w:r>
    </w:p>
    <w:p>
      <w:pPr>
        <w:ind w:firstLine="420" w:firstLineChars="200"/>
        <w:rPr>
          <w:rFonts w:eastAsia="仿宋_GB2312"/>
          <w:color w:val="000000"/>
          <w:szCs w:val="32"/>
        </w:rPr>
      </w:pPr>
      <w:r>
        <w:rPr>
          <w:rFonts w:eastAsia="仿宋_GB2312"/>
          <w:color w:val="000000"/>
          <w:szCs w:val="21"/>
        </w:rPr>
        <w:t>2</w:t>
      </w:r>
      <w:r>
        <w:rPr>
          <w:rFonts w:hint="eastAsia" w:eastAsia="仿宋_GB2312"/>
          <w:color w:val="000000"/>
          <w:szCs w:val="21"/>
        </w:rPr>
        <w:t>、图纸（</w:t>
      </w:r>
      <w:r>
        <w:rPr>
          <w:rFonts w:hint="eastAsia" w:eastAsia="仿宋_GB2312"/>
          <w:color w:val="000000"/>
          <w:szCs w:val="32"/>
        </w:rPr>
        <w:t>总平面图、竖向设计图、种植设计图、重要节点设计详图、工程照片以及体现创新内容的相关图纸等）。</w:t>
      </w:r>
    </w:p>
    <w:p>
      <w:pPr>
        <w:ind w:firstLine="420" w:firstLineChars="200"/>
        <w:rPr>
          <w:rFonts w:eastAsia="仿宋_GB2312"/>
          <w:color w:val="000000"/>
          <w:szCs w:val="21"/>
        </w:rPr>
      </w:pPr>
      <w:r>
        <w:rPr>
          <w:rFonts w:eastAsia="仿宋_GB2312"/>
          <w:color w:val="000000"/>
          <w:szCs w:val="21"/>
        </w:rPr>
        <w:t>3</w:t>
      </w:r>
      <w:r>
        <w:rPr>
          <w:rFonts w:hint="eastAsia" w:eastAsia="仿宋_GB2312"/>
          <w:color w:val="000000"/>
          <w:szCs w:val="21"/>
        </w:rPr>
        <w:t>、影像资料（</w:t>
      </w:r>
      <w:r>
        <w:rPr>
          <w:rFonts w:hint="eastAsia" w:eastAsia="仿宋_GB2312"/>
          <w:color w:val="000000"/>
          <w:szCs w:val="32"/>
        </w:rPr>
        <w:t>照片以</w:t>
      </w:r>
      <w:r>
        <w:rPr>
          <w:rFonts w:eastAsia="仿宋_GB2312"/>
          <w:color w:val="000000"/>
          <w:szCs w:val="32"/>
        </w:rPr>
        <w:t>7</w:t>
      </w:r>
      <w:r>
        <w:rPr>
          <w:rFonts w:hint="eastAsia" w:eastAsia="仿宋_GB2312"/>
          <w:color w:val="000000"/>
          <w:szCs w:val="32"/>
        </w:rPr>
        <w:t>寸彩照为宜，要能反映项目实施前后对比情况，并做简要说明</w:t>
      </w:r>
      <w:r>
        <w:rPr>
          <w:rFonts w:hint="eastAsia" w:eastAsia="仿宋_GB2312"/>
          <w:color w:val="000000"/>
          <w:szCs w:val="21"/>
        </w:rPr>
        <w:t>）</w:t>
      </w:r>
    </w:p>
    <w:p>
      <w:pPr>
        <w:ind w:firstLine="420" w:firstLineChars="200"/>
        <w:rPr>
          <w:rFonts w:eastAsia="仿宋_GB2312"/>
          <w:color w:val="000000"/>
          <w:szCs w:val="21"/>
        </w:rPr>
      </w:pPr>
      <w:r>
        <w:rPr>
          <w:rFonts w:eastAsia="仿宋_GB2312"/>
          <w:color w:val="000000"/>
          <w:szCs w:val="21"/>
        </w:rPr>
        <w:t>4、</w:t>
      </w:r>
      <w:r>
        <w:rPr>
          <w:rFonts w:hint="eastAsia" w:eastAsia="仿宋_GB2312"/>
          <w:color w:val="000000"/>
          <w:szCs w:val="21"/>
        </w:rPr>
        <w:t>其他文件（已有奖励、涉密项目处理、专项技术成果认定证明、合作勘察设计项目证明等）</w:t>
      </w:r>
    </w:p>
    <w:p>
      <w:pPr>
        <w:rPr>
          <w:rFonts w:eastAsia="仿宋_GB2312"/>
          <w:color w:val="000000"/>
          <w:szCs w:val="21"/>
        </w:rPr>
      </w:pPr>
    </w:p>
    <w:p>
      <w:pPr>
        <w:pStyle w:val="13"/>
        <w:shd w:val="clear" w:color="auto" w:fill="FFFFFF"/>
        <w:snapToGrid w:val="0"/>
        <w:spacing w:before="0" w:beforeAutospacing="0" w:after="0" w:afterAutospacing="0"/>
        <w:jc w:val="center"/>
        <w:rPr>
          <w:b w:val="0"/>
          <w:bCs w:val="0"/>
          <w:color w:val="000000"/>
          <w:sz w:val="52"/>
          <w:szCs w:val="52"/>
        </w:rPr>
      </w:pPr>
      <w:r>
        <w:rPr>
          <w:b w:val="0"/>
          <w:bCs w:val="0"/>
          <w:color w:val="000000"/>
          <w:sz w:val="52"/>
          <w:szCs w:val="52"/>
        </w:rPr>
        <w:br w:type="page"/>
      </w:r>
    </w:p>
    <w:p>
      <w:pPr>
        <w:pStyle w:val="13"/>
        <w:shd w:val="clear" w:color="auto" w:fill="FFFFFF"/>
        <w:snapToGrid w:val="0"/>
        <w:spacing w:before="0" w:beforeAutospacing="0" w:after="0" w:afterAutospacing="0" w:line="800" w:lineRule="exact"/>
        <w:jc w:val="center"/>
        <w:rPr>
          <w:rFonts w:ascii="方正小标宋简体" w:eastAsia="方正小标宋简体"/>
          <w:color w:val="000000"/>
          <w:spacing w:val="-26"/>
          <w:sz w:val="52"/>
          <w:szCs w:val="52"/>
        </w:rPr>
      </w:pPr>
      <w:r>
        <w:rPr>
          <w:rFonts w:hint="eastAsia" w:ascii="方正小标宋简体" w:hAnsi="黑体" w:eastAsia="方正小标宋简体"/>
          <w:bCs w:val="0"/>
          <w:color w:val="000000"/>
          <w:sz w:val="52"/>
          <w:szCs w:val="52"/>
        </w:rPr>
        <w:t xml:space="preserve">武汉优秀勘察设计项目评选 </w:t>
      </w:r>
      <w:r>
        <w:rPr>
          <w:rFonts w:ascii="方正小标宋简体" w:hAnsi="黑体" w:eastAsia="方正小标宋简体"/>
          <w:bCs w:val="0"/>
          <w:color w:val="000000"/>
          <w:sz w:val="52"/>
          <w:szCs w:val="52"/>
        </w:rPr>
        <w:t xml:space="preserve">             </w:t>
      </w:r>
      <w:r>
        <w:rPr>
          <w:rFonts w:hint="eastAsia" w:ascii="方正小标宋简体" w:hAnsi="黑体" w:eastAsia="方正小标宋简体"/>
          <w:bCs w:val="0"/>
          <w:color w:val="000000"/>
          <w:spacing w:val="-26"/>
          <w:sz w:val="52"/>
          <w:szCs w:val="52"/>
        </w:rPr>
        <w:t>园林和景观工程设计项目</w:t>
      </w:r>
      <w:r>
        <w:rPr>
          <w:rFonts w:hint="eastAsia" w:ascii="方正小标宋简体" w:eastAsia="方正小标宋简体"/>
          <w:color w:val="000000"/>
          <w:spacing w:val="-26"/>
          <w:sz w:val="52"/>
          <w:szCs w:val="52"/>
        </w:rPr>
        <w:t>申报表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ind w:firstLine="480" w:firstLineChars="200"/>
        <w:rPr>
          <w:rFonts w:ascii="方正小标宋简体" w:hAnsi="宋体" w:eastAsia="方正小标宋简体"/>
          <w:color w:val="000000"/>
          <w:szCs w:val="32"/>
          <w:u w:val="single"/>
        </w:rPr>
      </w:pPr>
      <w:r>
        <w:rPr>
          <w:rFonts w:hint="eastAsia" w:ascii="宋体" w:hAnsi="宋体"/>
          <w:color w:val="000000"/>
          <w:sz w:val="24"/>
        </w:rPr>
        <w:t xml:space="preserve">           </w:t>
      </w:r>
      <w:r>
        <w:rPr>
          <w:rFonts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line="360" w:lineRule="auto"/>
        <w:rPr>
          <w:rFonts w:ascii="黑体" w:hAnsi="黑体" w:eastAsia="黑体"/>
        </w:rPr>
      </w:pPr>
    </w:p>
    <w:p>
      <w:pPr>
        <w:spacing w:before="600" w:after="600" w:line="600" w:lineRule="exact"/>
        <w:contextualSpacing/>
        <w:jc w:val="center"/>
        <w:rPr>
          <w:rFonts w:ascii="黑体" w:hAnsi="黑体" w:eastAsia="黑体"/>
          <w:bCs/>
          <w:color w:val="000000"/>
          <w:szCs w:val="32"/>
        </w:rPr>
      </w:pP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一、《武汉优秀勘察设计项目评选园林和景观工程设计项目申报表》应使用黑色钢笔或签字笔填写，或使用计算机打印，要求字迹工整。内容一律用中文填写，数字均使用阿拉伯数字。</w:t>
      </w:r>
    </w:p>
    <w:p>
      <w:pPr>
        <w:spacing w:before="100" w:beforeAutospacing="1" w:after="100" w:afterAutospacing="1" w:line="720" w:lineRule="exact"/>
        <w:ind w:firstLine="420" w:firstLineChars="200"/>
        <w:contextualSpacing/>
        <w:rPr>
          <w:rFonts w:ascii="仿宋_GB2312" w:hAnsi="华文仿宋" w:eastAsia="仿宋_GB2312"/>
          <w:spacing w:val="-20"/>
          <w:szCs w:val="32"/>
        </w:rPr>
      </w:pPr>
      <w:r>
        <w:rPr>
          <w:rFonts w:hint="eastAsia" w:ascii="仿宋_GB2312" w:hAnsi="华文仿宋" w:eastAsia="仿宋_GB2312"/>
          <w:szCs w:val="32"/>
        </w:rPr>
        <w:t>二、</w:t>
      </w:r>
      <w:r>
        <w:rPr>
          <w:rFonts w:hint="eastAsia" w:ascii="仿宋_GB2312" w:hAnsi="华文仿宋" w:eastAsia="仿宋_GB2312"/>
          <w:spacing w:val="-20"/>
          <w:szCs w:val="32"/>
        </w:rPr>
        <w:t>《武汉优秀勘察设计项目评选园林和景观工程设计项目申报表》可从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pacing w:val="-20"/>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园林和景观工程设计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 xml:space="preserve">  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sz w:val="36"/>
          <w:szCs w:val="36"/>
        </w:rPr>
      </w:pPr>
      <w:r>
        <w:rPr>
          <w:rFonts w:hint="eastAsia" w:ascii="方正小标宋简体" w:hAnsi="黑体" w:eastAsia="方正小标宋简体"/>
          <w:sz w:val="36"/>
          <w:szCs w:val="36"/>
        </w:rPr>
        <w:t>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05"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主要设计</w:t>
            </w:r>
          </w:p>
          <w:p>
            <w:pPr>
              <w:jc w:val="center"/>
              <w:rPr>
                <w:rFonts w:eastAsia="仿宋_GB2312"/>
                <w:b/>
                <w:color w:val="000000"/>
                <w:sz w:val="24"/>
              </w:rPr>
            </w:pPr>
            <w:r>
              <w:rPr>
                <w:rFonts w:hint="eastAsia" w:eastAsia="仿宋_GB2312"/>
                <w:b/>
                <w:color w:val="000000"/>
                <w:sz w:val="24"/>
              </w:rPr>
              <w:t>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6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建设单位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工程设计</w:t>
            </w:r>
          </w:p>
          <w:p>
            <w:pPr>
              <w:jc w:val="center"/>
              <w:rPr>
                <w:rFonts w:eastAsia="仿宋_GB2312"/>
                <w:b/>
                <w:color w:val="000000"/>
                <w:sz w:val="24"/>
              </w:rPr>
            </w:pPr>
            <w:r>
              <w:rPr>
                <w:rFonts w:hint="eastAsia"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2"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after="120" w:afterLines="50" w:line="500" w:lineRule="exact"/>
        <w:jc w:val="center"/>
        <w:rPr>
          <w:rStyle w:val="10"/>
          <w:rFonts w:ascii="方正小标宋简体" w:eastAsia="方正小标宋简体"/>
          <w:b w:val="0"/>
          <w:sz w:val="36"/>
          <w:szCs w:val="36"/>
        </w:rPr>
      </w:pPr>
      <w:r>
        <w:rPr>
          <w:rFonts w:hint="eastAsia" w:ascii="仿宋_GB2312" w:hAnsi="宋体" w:eastAsia="仿宋_GB2312"/>
          <w:color w:val="000000"/>
          <w:sz w:val="28"/>
          <w:szCs w:val="28"/>
          <w:u w:val="single"/>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after="120" w:afterLines="50" w:line="500" w:lineRule="exact"/>
        <w:jc w:val="center"/>
        <w:rPr>
          <w:rFonts w:ascii="方正小标宋简体" w:hAnsi="黑体" w:eastAsia="方正小标宋简体"/>
          <w:color w:val="000000"/>
          <w:szCs w:val="32"/>
        </w:rPr>
      </w:pPr>
      <w:r>
        <w:rPr>
          <w:rFonts w:ascii="黑体" w:hAnsi="黑体" w:eastAsia="黑体"/>
          <w:color w:val="000000"/>
          <w:szCs w:val="32"/>
        </w:rPr>
        <w:br w:type="page"/>
      </w:r>
      <w:r>
        <w:rPr>
          <w:rStyle w:val="10"/>
          <w:rFonts w:hint="eastAsia"/>
          <w:sz w:val="36"/>
          <w:szCs w:val="36"/>
        </w:rPr>
        <w:t>园林和景观工程设计项目技术经济申报内容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r>
              <w:rPr>
                <w:rFonts w:hint="eastAsia" w:ascii="仿宋_GB2312" w:eastAsia="仿宋_GB2312"/>
                <w:b/>
                <w:color w:val="000000"/>
                <w:sz w:val="24"/>
              </w:rPr>
              <w:t>（项目地点、区位、规模、设计概算、竣工决算等，限500字）</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技术特色</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r>
              <w:rPr>
                <w:rFonts w:hint="eastAsia" w:ascii="仿宋_GB2312" w:eastAsia="仿宋_GB2312"/>
                <w:b/>
                <w:color w:val="000000"/>
                <w:sz w:val="24"/>
              </w:rPr>
              <w:t>（设计思路、理念、方法、技术等方面的创新点，限1000字）</w:t>
            </w: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tc>
      </w:tr>
    </w:tbl>
    <w:p>
      <w:pPr>
        <w:spacing w:after="120" w:afterLines="50" w:line="500" w:lineRule="exact"/>
        <w:jc w:val="center"/>
        <w:rPr>
          <w:rStyle w:val="10"/>
          <w:rFonts w:ascii="方正小标宋简体" w:eastAsia="方正小标宋简体"/>
          <w:b w:val="0"/>
          <w:color w:val="000000"/>
          <w:sz w:val="36"/>
          <w:szCs w:val="36"/>
        </w:rPr>
      </w:pPr>
      <w:r>
        <w:rPr>
          <w:rFonts w:hint="eastAsia" w:ascii="仿宋_GB2312" w:hAnsi="宋体" w:eastAsia="仿宋_GB2312"/>
          <w:color w:val="000000"/>
          <w:sz w:val="28"/>
          <w:szCs w:val="28"/>
          <w:u w:val="single"/>
        </w:rPr>
        <w:br w:type="page"/>
      </w:r>
      <w:r>
        <w:rPr>
          <w:rStyle w:val="10"/>
          <w:rFonts w:hint="eastAsia" w:ascii="方正小标宋简体" w:eastAsia="方正小标宋简体"/>
          <w:color w:val="000000"/>
          <w:sz w:val="36"/>
          <w:szCs w:val="36"/>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widowControl/>
        <w:spacing w:after="120" w:afterLines="50" w:line="500" w:lineRule="exact"/>
        <w:jc w:val="center"/>
        <w:rPr>
          <w:rFonts w:hint="eastAsia"/>
          <w:color w:val="000000"/>
        </w:rPr>
      </w:pPr>
    </w:p>
    <w:p>
      <w:pPr>
        <w:widowControl/>
        <w:spacing w:after="120" w:afterLines="50" w:line="500" w:lineRule="exact"/>
        <w:jc w:val="center"/>
        <w:rPr>
          <w:rFonts w:hint="eastAsia"/>
          <w:color w:val="000000"/>
        </w:rPr>
      </w:pPr>
    </w:p>
    <w:p>
      <w:pPr>
        <w:widowControl/>
        <w:spacing w:after="120" w:afterLines="50" w:line="500" w:lineRule="exact"/>
        <w:jc w:val="center"/>
        <w:rPr>
          <w:color w:val="000000"/>
        </w:rPr>
      </w:pPr>
    </w:p>
    <w:p>
      <w:pPr>
        <w:spacing w:after="120" w:afterLines="50" w:line="500" w:lineRule="exact"/>
        <w:jc w:val="center"/>
        <w:rPr>
          <w:rFonts w:hint="eastAsia" w:ascii="方正小标宋简体" w:hAnsi="黑体" w:eastAsia="方正小标宋简体"/>
          <w:bCs/>
          <w:color w:val="000000"/>
          <w:szCs w:val="32"/>
        </w:rPr>
      </w:pPr>
    </w:p>
    <w:p>
      <w:pPr>
        <w:spacing w:after="120" w:afterLines="50" w:line="500" w:lineRule="exact"/>
        <w:jc w:val="center"/>
        <w:rPr>
          <w:rFonts w:hint="eastAsia" w:ascii="方正小标宋简体" w:hAnsi="黑体" w:eastAsia="方正小标宋简体"/>
          <w:bCs/>
          <w:color w:val="000000"/>
          <w:szCs w:val="32"/>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bCs/>
          <w:color w:val="000000"/>
          <w:szCs w:val="32"/>
        </w:rPr>
        <w:t>合作勘察设计项目申报声明</w:t>
      </w:r>
    </w:p>
    <w:p>
      <w:pPr>
        <w:spacing w:line="440" w:lineRule="exact"/>
        <w:ind w:firstLine="480" w:firstLineChars="200"/>
        <w:rPr>
          <w:rFonts w:ascii="仿宋_GB2312" w:eastAsia="仿宋_GB2312"/>
          <w:color w:val="000000"/>
          <w:sz w:val="24"/>
        </w:rPr>
      </w:pPr>
      <w:r>
        <w:rPr>
          <w:color w:val="000000"/>
          <w:sz w:val="24"/>
          <w:u w:val="single"/>
        </w:rPr>
        <w:t xml:space="preserve">                                      </w:t>
      </w:r>
      <w:r>
        <w:rPr>
          <w:rFonts w:hint="eastAsia" w:ascii="仿宋_GB2312" w:eastAsia="仿宋_GB2312" w:cs="仿宋_GB2312"/>
          <w:color w:val="000000"/>
          <w:sz w:val="24"/>
        </w:rPr>
        <w:t>工程项目为我们合作完成，我们各方均同意以</w:t>
      </w:r>
      <w:r>
        <w:rPr>
          <w:color w:val="000000"/>
          <w:sz w:val="24"/>
          <w:u w:val="single"/>
        </w:rPr>
        <w:t xml:space="preserve">                            </w:t>
      </w:r>
      <w:r>
        <w:rPr>
          <w:rFonts w:hint="eastAsia" w:ascii="仿宋_GB2312" w:eastAsia="仿宋_GB2312" w:cs="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s="仿宋_GB2312"/>
          <w:color w:val="000000"/>
          <w:sz w:val="24"/>
        </w:rPr>
        <w:t>特此声明。</w:t>
      </w:r>
    </w:p>
    <w:p>
      <w:pPr>
        <w:spacing w:line="440" w:lineRule="exact"/>
        <w:ind w:firstLine="480" w:firstLineChars="200"/>
        <w:rPr>
          <w:color w:val="000000"/>
          <w:sz w:val="24"/>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合作设计项目分工表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396"/>
        <w:gridCol w:w="3056"/>
        <w:gridCol w:w="1156"/>
        <w:gridCol w:w="826"/>
        <w:gridCol w:w="826"/>
        <w:gridCol w:w="826"/>
        <w:gridCol w:w="255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排序</w:t>
            </w:r>
          </w:p>
        </w:tc>
        <w:tc>
          <w:tcPr>
            <w:tcW w:w="305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勘察设计单位（全称）</w:t>
            </w:r>
          </w:p>
        </w:tc>
        <w:tc>
          <w:tcPr>
            <w:tcW w:w="115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hAnsi="宋体" w:eastAsia="仿宋_GB2312" w:cs="仿宋_GB2312"/>
                <w:b/>
                <w:color w:val="000000"/>
                <w:sz w:val="24"/>
              </w:rPr>
              <w:t>资质等级</w:t>
            </w:r>
          </w:p>
        </w:tc>
        <w:tc>
          <w:tcPr>
            <w:tcW w:w="82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hAnsi="宋体" w:eastAsia="仿宋_GB2312" w:cs="仿宋_GB2312"/>
                <w:b/>
                <w:color w:val="000000"/>
                <w:sz w:val="24"/>
              </w:rPr>
              <w:t>资质证书编号</w:t>
            </w:r>
          </w:p>
        </w:tc>
        <w:tc>
          <w:tcPr>
            <w:tcW w:w="82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hAnsi="宋体" w:eastAsia="仿宋_GB2312" w:cs="仿宋_GB2312"/>
                <w:b/>
                <w:color w:val="000000"/>
                <w:sz w:val="24"/>
              </w:rPr>
              <w:t xml:space="preserve">法人 </w:t>
            </w:r>
            <w:r>
              <w:rPr>
                <w:rFonts w:ascii="仿宋_GB2312" w:hAnsi="宋体" w:eastAsia="仿宋_GB2312" w:cs="仿宋_GB2312"/>
                <w:b/>
                <w:color w:val="000000"/>
                <w:sz w:val="24"/>
              </w:rPr>
              <w:t xml:space="preserve"> </w:t>
            </w:r>
            <w:r>
              <w:rPr>
                <w:rFonts w:hint="eastAsia" w:ascii="仿宋_GB2312" w:hAnsi="宋体" w:eastAsia="仿宋_GB2312" w:cs="仿宋_GB2312"/>
                <w:b/>
                <w:color w:val="000000"/>
                <w:sz w:val="24"/>
              </w:rPr>
              <w:t>代表</w:t>
            </w:r>
          </w:p>
        </w:tc>
        <w:tc>
          <w:tcPr>
            <w:tcW w:w="826"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hAnsi="宋体" w:eastAsia="仿宋_GB2312" w:cs="仿宋_GB2312"/>
                <w:b/>
                <w:color w:val="000000"/>
                <w:sz w:val="24"/>
              </w:rPr>
              <w:t>电话</w:t>
            </w:r>
          </w:p>
        </w:tc>
        <w:tc>
          <w:tcPr>
            <w:tcW w:w="255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hAnsi="宋体" w:eastAsia="仿宋_GB2312" w:cs="仿宋_GB2312"/>
                <w:b/>
                <w:color w:val="000000"/>
                <w:sz w:val="24"/>
              </w:rPr>
              <w:t>在项目中所承担的工作内容</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1</w:t>
            </w:r>
          </w:p>
        </w:tc>
        <w:tc>
          <w:tcPr>
            <w:tcW w:w="30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11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255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2</w:t>
            </w:r>
          </w:p>
        </w:tc>
        <w:tc>
          <w:tcPr>
            <w:tcW w:w="30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11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255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3</w:t>
            </w:r>
          </w:p>
        </w:tc>
        <w:tc>
          <w:tcPr>
            <w:tcW w:w="30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11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255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r>
              <w:rPr>
                <w:rFonts w:hint="eastAsia" w:ascii="仿宋_GB2312" w:eastAsia="仿宋_GB2312" w:cs="仿宋_GB2312"/>
                <w:b/>
                <w:color w:val="000000"/>
                <w:sz w:val="24"/>
              </w:rPr>
              <w:t>4</w:t>
            </w:r>
          </w:p>
        </w:tc>
        <w:tc>
          <w:tcPr>
            <w:tcW w:w="30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11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255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9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5</w:t>
            </w:r>
          </w:p>
        </w:tc>
        <w:tc>
          <w:tcPr>
            <w:tcW w:w="30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115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826"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c>
          <w:tcPr>
            <w:tcW w:w="255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b/>
                <w:color w:val="000000"/>
                <w:sz w:val="24"/>
              </w:rPr>
            </w:pPr>
          </w:p>
        </w:tc>
      </w:tr>
    </w:tbl>
    <w:p>
      <w:pPr>
        <w:rPr>
          <w:rFonts w:ascii="仿宋_GB2312" w:eastAsia="仿宋_GB2312"/>
          <w:color w:val="000000"/>
          <w:sz w:val="24"/>
        </w:rPr>
      </w:pPr>
      <w:r>
        <w:rPr>
          <w:rFonts w:hint="eastAsia" w:ascii="仿宋_GB2312" w:eastAsia="仿宋_GB2312" w:cs="仿宋_GB2312"/>
          <w:color w:val="000000"/>
          <w:sz w:val="24"/>
        </w:rPr>
        <w:t>注：1、 排序应以承担工作为依据，主申报单位列在首位。合作单位签名盖章表的排序与此表排序相对应。</w:t>
      </w:r>
    </w:p>
    <w:p>
      <w:pPr>
        <w:ind w:firstLine="480" w:firstLineChars="200"/>
        <w:rPr>
          <w:rFonts w:ascii="仿宋_GB2312" w:eastAsia="仿宋_GB2312"/>
          <w:color w:val="000000"/>
          <w:sz w:val="24"/>
        </w:rPr>
      </w:pPr>
      <w:r>
        <w:rPr>
          <w:rFonts w:hint="eastAsia" w:ascii="仿宋_GB2312" w:eastAsia="仿宋_GB2312" w:cs="仿宋_GB2312"/>
          <w:color w:val="000000"/>
          <w:sz w:val="24"/>
        </w:rPr>
        <w:t>2、 在承担的栏中填写“○”，在未承担的栏中填写“×”，不应空白</w:t>
      </w:r>
    </w:p>
    <w:p>
      <w:pPr>
        <w:spacing w:after="120" w:afterLines="50" w:line="500" w:lineRule="exact"/>
        <w:jc w:val="center"/>
        <w:rPr>
          <w:rFonts w:ascii="方正小标宋简体" w:hAnsi="黑体" w:eastAsia="方正小标宋简体"/>
          <w:bCs/>
          <w:color w:val="000000"/>
          <w:szCs w:val="32"/>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s="仿宋_GB2312"/>
                <w:b/>
                <w:color w:val="000000"/>
                <w:sz w:val="24"/>
              </w:rPr>
            </w:pPr>
            <w:r>
              <w:rPr>
                <w:rFonts w:hint="eastAsia" w:ascii="仿宋_GB2312" w:eastAsia="仿宋_GB2312" w:cs="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s="仿宋_GB2312"/>
                <w:b/>
                <w:color w:val="000000"/>
                <w:sz w:val="24"/>
              </w:rPr>
            </w:pPr>
            <w:r>
              <w:rPr>
                <w:rFonts w:hint="eastAsia" w:ascii="仿宋_GB2312" w:eastAsia="仿宋_GB2312" w:cs="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s="仿宋_GB2312"/>
                <w:b/>
                <w:color w:val="000000"/>
                <w:sz w:val="24"/>
              </w:rPr>
            </w:pPr>
            <w:r>
              <w:rPr>
                <w:rFonts w:hint="eastAsia" w:ascii="仿宋_GB2312" w:eastAsia="仿宋_GB2312" w:cs="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s="仿宋_GB2312"/>
                <w:b/>
                <w:color w:val="000000"/>
                <w:sz w:val="24"/>
              </w:rPr>
            </w:pPr>
            <w:r>
              <w:rPr>
                <w:rFonts w:hint="eastAsia" w:ascii="仿宋_GB2312" w:eastAsia="仿宋_GB2312" w:cs="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s="仿宋_GB2312"/>
                <w:b/>
                <w:color w:val="000000"/>
                <w:sz w:val="24"/>
              </w:rPr>
            </w:pPr>
            <w:r>
              <w:rPr>
                <w:rFonts w:hint="eastAsia" w:ascii="仿宋_GB2312" w:eastAsia="仿宋_GB2312" w:cs="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单位法定代表人</w:t>
            </w:r>
          </w:p>
          <w:p>
            <w:pPr>
              <w:jc w:val="center"/>
              <w:rPr>
                <w:rFonts w:ascii="仿宋_GB2312" w:eastAsia="仿宋_GB2312"/>
                <w:b/>
                <w:color w:val="000000"/>
                <w:sz w:val="24"/>
              </w:rPr>
            </w:pPr>
            <w:r>
              <w:rPr>
                <w:rFonts w:hint="eastAsia" w:ascii="仿宋_GB2312" w:eastAsia="仿宋_GB2312" w:cs="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cs="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单位法定代表人</w:t>
            </w:r>
          </w:p>
          <w:p>
            <w:pPr>
              <w:jc w:val="center"/>
              <w:rPr>
                <w:rFonts w:ascii="仿宋_GB2312" w:eastAsia="仿宋_GB2312"/>
                <w:b/>
                <w:color w:val="000000"/>
                <w:sz w:val="24"/>
              </w:rPr>
            </w:pPr>
            <w:r>
              <w:rPr>
                <w:rFonts w:hint="eastAsia" w:ascii="仿宋_GB2312" w:eastAsia="仿宋_GB2312" w:cs="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cs="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单位法定代表人</w:t>
            </w:r>
          </w:p>
          <w:p>
            <w:pPr>
              <w:jc w:val="center"/>
              <w:rPr>
                <w:rFonts w:ascii="仿宋_GB2312" w:eastAsia="仿宋_GB2312"/>
                <w:b/>
                <w:color w:val="000000"/>
                <w:sz w:val="24"/>
              </w:rPr>
            </w:pPr>
            <w:r>
              <w:rPr>
                <w:rFonts w:hint="eastAsia" w:ascii="仿宋_GB2312" w:eastAsia="仿宋_GB2312" w:cs="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cs="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单位法定代表人</w:t>
            </w:r>
          </w:p>
          <w:p>
            <w:pPr>
              <w:jc w:val="center"/>
              <w:rPr>
                <w:rFonts w:ascii="仿宋_GB2312" w:eastAsia="仿宋_GB2312"/>
                <w:b/>
                <w:color w:val="000000"/>
                <w:sz w:val="24"/>
              </w:rPr>
            </w:pPr>
            <w:r>
              <w:rPr>
                <w:rFonts w:hint="eastAsia" w:ascii="仿宋_GB2312" w:eastAsia="仿宋_GB2312" w:cs="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cs="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cs="仿宋_GB2312"/>
                <w:b/>
                <w:color w:val="000000"/>
                <w:sz w:val="24"/>
              </w:rPr>
              <w:t>单位法定代表人</w:t>
            </w:r>
          </w:p>
          <w:p>
            <w:pPr>
              <w:jc w:val="center"/>
              <w:rPr>
                <w:rFonts w:ascii="仿宋_GB2312" w:eastAsia="仿宋_GB2312"/>
                <w:b/>
                <w:color w:val="000000"/>
                <w:sz w:val="24"/>
              </w:rPr>
            </w:pPr>
            <w:r>
              <w:rPr>
                <w:rFonts w:hint="eastAsia" w:ascii="仿宋_GB2312" w:eastAsia="仿宋_GB2312" w:cs="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cs="仿宋_GB2312"/>
                <w:b/>
                <w:color w:val="000000"/>
                <w:sz w:val="24"/>
              </w:rPr>
              <w:t>（单位公章）</w:t>
            </w:r>
          </w:p>
        </w:tc>
      </w:tr>
    </w:tbl>
    <w:p>
      <w:pPr>
        <w:rPr>
          <w:rFonts w:ascii="仿宋_GB2312" w:eastAsia="仿宋_GB2312"/>
          <w:color w:val="000000"/>
          <w:sz w:val="30"/>
          <w:szCs w:val="30"/>
        </w:rPr>
      </w:pPr>
    </w:p>
    <w:p>
      <w:pPr>
        <w:spacing w:line="440" w:lineRule="exact"/>
        <w:rPr>
          <w:rFonts w:ascii="仿宋_GB2312" w:eastAsia="仿宋_GB2312"/>
          <w:color w:val="000000"/>
          <w:sz w:val="28"/>
          <w:szCs w:val="28"/>
        </w:rPr>
      </w:pPr>
      <w:r>
        <w:rPr>
          <w:rFonts w:hint="eastAsia" w:ascii="黑体" w:hAnsi="宋体" w:eastAsia="黑体" w:cs="宋体"/>
          <w:color w:val="000000"/>
          <w:kern w:val="0"/>
          <w:sz w:val="30"/>
          <w:szCs w:val="30"/>
        </w:rPr>
        <w:br w:type="page"/>
      </w:r>
      <w:r>
        <w:rPr>
          <w:rFonts w:hint="eastAsia" w:ascii="仿宋_GB2312" w:eastAsia="仿宋_GB2312"/>
          <w:color w:val="000000"/>
          <w:sz w:val="28"/>
          <w:szCs w:val="28"/>
        </w:rPr>
        <w:t>附件2-9</w:t>
      </w:r>
    </w:p>
    <w:p>
      <w:pPr>
        <w:spacing w:line="500" w:lineRule="exact"/>
        <w:jc w:val="center"/>
        <w:rPr>
          <w:rFonts w:ascii="黑体" w:hAnsi="黑体" w:eastAsia="黑体"/>
          <w:bCs/>
          <w:color w:val="000000"/>
          <w:szCs w:val="32"/>
        </w:rPr>
      </w:pP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武汉优秀勘察设计项目评选</w:t>
      </w: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建筑环境与能源应用专业申报细则</w:t>
      </w:r>
    </w:p>
    <w:p>
      <w:pPr>
        <w:spacing w:line="700" w:lineRule="exact"/>
        <w:jc w:val="center"/>
        <w:rPr>
          <w:rFonts w:ascii="黑体" w:hAnsi="黑体" w:eastAsia="黑体"/>
          <w:b/>
          <w:bCs/>
          <w:color w:val="000000"/>
          <w:sz w:val="44"/>
          <w:szCs w:val="44"/>
        </w:rPr>
      </w:pP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一、申报范围</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（一）居住建筑暖通空调工程设计。</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（二）公共建筑暖通空调工程设计。</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（三）工业建筑暖通空调工程设计。</w:t>
      </w: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 xml:space="preserve">二、申报条件 </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ascii="仿宋_GB2312" w:eastAsia="仿宋_GB2312"/>
          <w:color w:val="000000"/>
          <w:kern w:val="0"/>
          <w:szCs w:val="32"/>
        </w:rPr>
      </w:pP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（三）工程的设计原则、方案和系统合理，设计深度符合有关要求，图面质量优良，设</w:t>
      </w:r>
      <w:r>
        <w:rPr>
          <w:rFonts w:hint="eastAsia" w:ascii="仿宋_GB2312" w:eastAsia="仿宋_GB2312"/>
          <w:color w:val="000000"/>
          <w:spacing w:val="-6"/>
          <w:kern w:val="0"/>
          <w:szCs w:val="32"/>
        </w:rPr>
        <w:t>计符合国家与行业规范、标准，技术文件齐全，计算内容完整准确，数据精确可靠。</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（四）在</w:t>
      </w:r>
      <w:r>
        <w:rPr>
          <w:rFonts w:hint="eastAsia" w:ascii="仿宋_GB2312" w:eastAsia="仿宋_GB2312"/>
          <w:color w:val="000000"/>
          <w:spacing w:val="-6"/>
          <w:kern w:val="0"/>
          <w:szCs w:val="32"/>
        </w:rPr>
        <w:t>暖通空调工程设计上有所创新和发展，对提高暖通空调设计水平有指导意义。</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（五）在暖通空调工程设计中解决了难度较大的技术问题，对提高暖通空调设计水平有推动作用。</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（六）在暖通空调工程设计中节约能源、保护环境，取得显著节能效果和社会、经济效益。</w:t>
      </w:r>
    </w:p>
    <w:p>
      <w:pPr>
        <w:ind w:firstLine="420" w:firstLineChars="200"/>
        <w:rPr>
          <w:rFonts w:ascii="仿宋_GB2312" w:eastAsia="仿宋_GB2312"/>
          <w:color w:val="000000"/>
          <w:kern w:val="0"/>
          <w:szCs w:val="32"/>
        </w:rPr>
      </w:pPr>
      <w:r>
        <w:rPr>
          <w:rFonts w:hint="eastAsia" w:ascii="仿宋_GB2312" w:eastAsia="仿宋_GB2312"/>
          <w:color w:val="000000"/>
          <w:kern w:val="0"/>
          <w:szCs w:val="32"/>
        </w:rPr>
        <w:t>（七）在暖通空调工程设计中提供健康、舒适、安全的居住、工作和活动场所，体现“以人为本”的绿色建筑宗旨。</w:t>
      </w:r>
    </w:p>
    <w:p>
      <w:pPr>
        <w:ind w:firstLine="420" w:firstLineChars="200"/>
        <w:rPr>
          <w:rFonts w:ascii="黑体" w:hAnsi="黑体" w:eastAsia="黑体"/>
          <w:color w:val="000000"/>
          <w:kern w:val="0"/>
          <w:szCs w:val="32"/>
        </w:rPr>
      </w:pPr>
      <w:r>
        <w:rPr>
          <w:rFonts w:hint="eastAsia" w:ascii="黑体" w:hAnsi="黑体" w:eastAsia="黑体"/>
          <w:color w:val="000000"/>
          <w:kern w:val="0"/>
          <w:szCs w:val="32"/>
        </w:rPr>
        <w:t>三、申报材料内容（不限于此）：</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（一）《武汉优秀勘察设计项目奖建筑环境与能源应用专业项目申报表》</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（二）工程项目承担单位营业执照复印件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（三）工程项目承担单位相应资质证书复印件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（四）工程项目立项依据性文件、合同复印件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（五）施工图审查机构审查书复印件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（六）工程项目验收文件复印件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（七）工程项目用户意见</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（八）经济、社会或环境效益证明文件（可包含在“6”内）</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（九）无重大安全质量事故证明文件</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（十）其他文件（已有奖励、涉密项目处理、专项技术成果认定证明、合作勘察设计项目证明等）</w:t>
      </w:r>
    </w:p>
    <w:p>
      <w:pPr>
        <w:ind w:firstLine="420" w:firstLineChars="200"/>
        <w:rPr>
          <w:rFonts w:ascii="仿宋_GB2312" w:hAnsi="黑体" w:eastAsia="仿宋_GB2312"/>
          <w:color w:val="000000"/>
          <w:kern w:val="0"/>
          <w:szCs w:val="32"/>
        </w:rPr>
      </w:pPr>
      <w:r>
        <w:rPr>
          <w:rFonts w:hint="eastAsia" w:ascii="仿宋_GB2312" w:hAnsi="黑体" w:eastAsia="仿宋_GB2312"/>
          <w:color w:val="000000"/>
          <w:kern w:val="0"/>
          <w:szCs w:val="32"/>
        </w:rPr>
        <w:t>（十一）工程项目主要技术文件（报告、图纸、影像资料</w:t>
      </w:r>
      <w:r>
        <w:rPr>
          <w:rFonts w:hint="eastAsia" w:ascii="仿宋_GB2312" w:eastAsia="仿宋_GB2312"/>
          <w:color w:val="000000"/>
          <w:kern w:val="0"/>
          <w:szCs w:val="32"/>
        </w:rPr>
        <w:t>及计算分析</w:t>
      </w:r>
      <w:r>
        <w:rPr>
          <w:rFonts w:hint="eastAsia" w:ascii="仿宋_GB2312" w:hAnsi="黑体" w:eastAsia="仿宋_GB2312"/>
          <w:color w:val="000000"/>
          <w:kern w:val="0"/>
          <w:szCs w:val="32"/>
        </w:rPr>
        <w:t>）</w:t>
      </w:r>
    </w:p>
    <w:p>
      <w:pPr>
        <w:ind w:firstLine="420" w:firstLineChars="200"/>
        <w:rPr>
          <w:rFonts w:ascii="仿宋_GB2312" w:hAnsi="黑体" w:eastAsia="仿宋_GB2312"/>
          <w:color w:val="000000"/>
          <w:kern w:val="0"/>
          <w:szCs w:val="32"/>
        </w:rPr>
      </w:pPr>
    </w:p>
    <w:p>
      <w:pPr>
        <w:ind w:firstLine="420" w:firstLineChars="200"/>
        <w:rPr>
          <w:rFonts w:ascii="仿宋_GB2312" w:eastAsia="仿宋_GB2312"/>
          <w:color w:val="000000"/>
          <w:kern w:val="0"/>
          <w:szCs w:val="32"/>
        </w:rPr>
      </w:pPr>
    </w:p>
    <w:p>
      <w:pPr>
        <w:pStyle w:val="13"/>
        <w:shd w:val="clear" w:color="auto" w:fill="FFFFFF"/>
        <w:snapToGrid w:val="0"/>
        <w:spacing w:before="0" w:beforeAutospacing="0" w:after="0" w:afterAutospacing="0"/>
        <w:jc w:val="center"/>
        <w:rPr>
          <w:rFonts w:ascii="方正小标宋简体" w:hAnsi="黑体" w:eastAsia="方正小标宋简体"/>
          <w:b w:val="0"/>
          <w:bCs w:val="0"/>
          <w:color w:val="000000"/>
          <w:sz w:val="44"/>
          <w:szCs w:val="44"/>
        </w:rPr>
      </w:pPr>
      <w:r>
        <w:rPr>
          <w:rFonts w:ascii="方正小标宋简体" w:hAnsi="黑体" w:eastAsia="方正小标宋简体"/>
          <w:b w:val="0"/>
          <w:bCs w:val="0"/>
          <w:color w:val="000000"/>
          <w:sz w:val="44"/>
          <w:szCs w:val="44"/>
        </w:rPr>
        <w:br w:type="page"/>
      </w:r>
    </w:p>
    <w:p>
      <w:pPr>
        <w:pStyle w:val="13"/>
        <w:shd w:val="clear" w:color="auto" w:fill="FFFFFF"/>
        <w:snapToGrid w:val="0"/>
        <w:spacing w:before="0" w:beforeAutospacing="0" w:after="0" w:afterAutospacing="0" w:line="700" w:lineRule="exact"/>
        <w:jc w:val="center"/>
        <w:rPr>
          <w:rFonts w:ascii="方正小标宋简体" w:hAnsi="黑体" w:eastAsia="方正小标宋简体"/>
          <w:b w:val="0"/>
          <w:bCs w:val="0"/>
          <w:color w:val="000000"/>
          <w:spacing w:val="30"/>
          <w:sz w:val="52"/>
          <w:szCs w:val="52"/>
        </w:rPr>
      </w:pPr>
      <w:r>
        <w:rPr>
          <w:rFonts w:hint="eastAsia" w:ascii="方正小标宋简体" w:hAnsi="黑体" w:eastAsia="方正小标宋简体"/>
          <w:b w:val="0"/>
          <w:bCs w:val="0"/>
          <w:color w:val="000000"/>
          <w:spacing w:val="30"/>
          <w:sz w:val="52"/>
          <w:szCs w:val="52"/>
        </w:rPr>
        <w:t>武汉优秀勘察设计项目评选</w:t>
      </w:r>
    </w:p>
    <w:p>
      <w:pPr>
        <w:spacing w:line="700" w:lineRule="exact"/>
        <w:jc w:val="center"/>
        <w:rPr>
          <w:rFonts w:ascii="方正小标宋简体" w:hAnsi="宋体" w:eastAsia="方正小标宋简体"/>
          <w:bCs/>
          <w:spacing w:val="-30"/>
          <w:sz w:val="52"/>
          <w:szCs w:val="52"/>
        </w:rPr>
      </w:pPr>
      <w:r>
        <w:rPr>
          <w:rFonts w:hint="eastAsia" w:ascii="方正小标宋简体" w:hAnsi="宋体" w:eastAsia="方正小标宋简体"/>
          <w:bCs/>
          <w:spacing w:val="-30"/>
          <w:sz w:val="52"/>
          <w:szCs w:val="52"/>
        </w:rPr>
        <w:t>建筑环境与能源应用专业项目申报表</w:t>
      </w:r>
    </w:p>
    <w:p>
      <w:pPr>
        <w:spacing w:line="600" w:lineRule="exact"/>
        <w:jc w:val="center"/>
        <w:rPr>
          <w:rFonts w:ascii="方正小标宋简体" w:hAnsi="宋体" w:eastAsia="方正小标宋简体"/>
          <w:sz w:val="52"/>
          <w:szCs w:val="52"/>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ascii="宋体" w:hAnsi="宋体"/>
          <w:color w:val="000000"/>
          <w:szCs w:val="32"/>
        </w:rPr>
      </w:pPr>
      <w:r>
        <w:rPr>
          <w:rFonts w:ascii="宋体" w:hAnsi="宋体"/>
          <w:color w:val="000000"/>
          <w:sz w:val="24"/>
        </w:rPr>
        <w:t xml:space="preserve">       </w:t>
      </w: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color w:val="000000"/>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72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一、《武汉优秀勘察设计项目评选建筑环境与能源应用专业项目申报表》应使用黑色钢笔或签字笔填写，或使用计算机打印，要求字迹工整。内容一律用中文填写，数字均使用阿拉伯数字。</w:t>
      </w:r>
    </w:p>
    <w:p>
      <w:pPr>
        <w:spacing w:before="100" w:beforeAutospacing="1" w:after="100" w:afterAutospacing="1" w:line="720" w:lineRule="exact"/>
        <w:ind w:firstLine="420" w:firstLineChars="200"/>
        <w:contextualSpacing/>
        <w:rPr>
          <w:rFonts w:ascii="仿宋_GB2312" w:hAnsi="华文仿宋" w:eastAsia="仿宋_GB2312"/>
          <w:spacing w:val="-20"/>
          <w:szCs w:val="32"/>
        </w:rPr>
      </w:pPr>
      <w:r>
        <w:rPr>
          <w:rFonts w:hint="eastAsia" w:ascii="仿宋_GB2312" w:hAnsi="华文仿宋" w:eastAsia="仿宋_GB2312"/>
          <w:szCs w:val="32"/>
        </w:rPr>
        <w:t>二、</w:t>
      </w:r>
      <w:r>
        <w:rPr>
          <w:rFonts w:hint="eastAsia" w:ascii="仿宋_GB2312" w:hAnsi="华文仿宋" w:eastAsia="仿宋_GB2312"/>
          <w:spacing w:val="-20"/>
          <w:szCs w:val="32"/>
        </w:rPr>
        <w:t>《武汉优秀勘察设计项目评选建筑环境与能源应用专业项目申报表》可从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pacing w:val="-20"/>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建筑环境与能源应用专业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sz w:val="36"/>
          <w:szCs w:val="36"/>
        </w:rPr>
      </w:pPr>
      <w:r>
        <w:rPr>
          <w:rFonts w:hint="eastAsia" w:ascii="方正小标宋简体" w:hAnsi="黑体" w:eastAsia="方正小标宋简体"/>
          <w:sz w:val="36"/>
          <w:szCs w:val="36"/>
        </w:rPr>
        <w:t>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05"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主要设计</w:t>
            </w:r>
          </w:p>
          <w:p>
            <w:pPr>
              <w:jc w:val="center"/>
              <w:rPr>
                <w:rFonts w:eastAsia="仿宋_GB2312"/>
                <w:b/>
                <w:color w:val="000000"/>
                <w:sz w:val="24"/>
              </w:rPr>
            </w:pPr>
            <w:r>
              <w:rPr>
                <w:rFonts w:hint="eastAsia" w:eastAsia="仿宋_GB2312"/>
                <w:b/>
                <w:color w:val="000000"/>
                <w:sz w:val="24"/>
              </w:rPr>
              <w:t>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工程设计</w:t>
            </w:r>
          </w:p>
          <w:p>
            <w:pPr>
              <w:jc w:val="center"/>
              <w:rPr>
                <w:rFonts w:eastAsia="仿宋_GB2312"/>
                <w:b/>
                <w:color w:val="000000"/>
                <w:sz w:val="24"/>
              </w:rPr>
            </w:pPr>
            <w:r>
              <w:rPr>
                <w:rFonts w:hint="eastAsia"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2"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53"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9"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after="120" w:afterLines="50" w:line="500" w:lineRule="exact"/>
        <w:jc w:val="center"/>
        <w:rPr>
          <w:rStyle w:val="10"/>
          <w:rFonts w:ascii="方正小标宋简体" w:eastAsia="方正小标宋简体"/>
          <w:b w:val="0"/>
          <w:szCs w:val="32"/>
        </w:rPr>
      </w:pPr>
      <w:r>
        <w:rPr>
          <w:rFonts w:hint="eastAsia" w:ascii="仿宋_GB2312" w:hAnsi="宋体" w:eastAsia="仿宋_GB2312"/>
          <w:color w:val="000000"/>
          <w:sz w:val="28"/>
          <w:szCs w:val="28"/>
          <w:u w:val="single"/>
        </w:rPr>
        <w:br w:type="page"/>
      </w:r>
      <w:r>
        <w:rPr>
          <w:rFonts w:hint="eastAsia" w:hAnsi="黑体"/>
          <w:b/>
          <w:bCs/>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pStyle w:val="13"/>
        <w:spacing w:before="0" w:beforeAutospacing="0" w:after="120" w:afterLines="50" w:afterAutospacing="0" w:line="560" w:lineRule="exact"/>
        <w:jc w:val="center"/>
        <w:rPr>
          <w:rFonts w:ascii="方正小标宋简体" w:hAnsi="黑体" w:eastAsia="方正小标宋简体"/>
          <w:b w:val="0"/>
          <w:bCs w:val="0"/>
          <w:color w:val="000000"/>
          <w:sz w:val="36"/>
          <w:szCs w:val="36"/>
          <w:u w:val="single"/>
        </w:rPr>
      </w:pPr>
      <w:r>
        <w:rPr>
          <w:rFonts w:ascii="黑体" w:hAnsi="黑体" w:eastAsia="黑体"/>
          <w:color w:val="000000"/>
          <w:szCs w:val="32"/>
        </w:rPr>
        <w:br w:type="page"/>
      </w:r>
      <w:r>
        <w:rPr>
          <w:rFonts w:hint="eastAsia" w:ascii="方正小标宋简体" w:hAnsi="黑体" w:eastAsia="方正小标宋简体"/>
          <w:b w:val="0"/>
          <w:bCs w:val="0"/>
          <w:color w:val="000000"/>
          <w:sz w:val="36"/>
          <w:szCs w:val="36"/>
          <w:u w:val="single"/>
        </w:rPr>
        <w:t>建筑环境与能源应用专业项目特点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6"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b/>
                <w:color w:val="000000"/>
                <w:sz w:val="24"/>
              </w:rPr>
            </w:pPr>
            <w:r>
              <w:rPr>
                <w:rFonts w:hint="eastAsia" w:ascii="仿宋_GB2312" w:eastAsia="仿宋_GB2312" w:cs="Arial"/>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（项目总体介绍、项目规模、复杂程度及影响程度等，限500字）</w:t>
            </w:r>
          </w:p>
          <w:p>
            <w:pPr>
              <w:spacing w:line="360" w:lineRule="auto"/>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5"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技术特色</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（项目特色及主要的技术成果指标，限1500字）</w:t>
            </w:r>
          </w:p>
          <w:p>
            <w:pPr>
              <w:spacing w:line="360" w:lineRule="auto"/>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5"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技术成效</w:t>
            </w:r>
          </w:p>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与深度</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（解决的技术难题、工程问题的成效与深度，限1500字）</w:t>
            </w:r>
          </w:p>
          <w:p>
            <w:pPr>
              <w:spacing w:line="360" w:lineRule="auto"/>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09"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综合效益</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（项目产生的经济、社会、环境效益，限500字）</w:t>
            </w:r>
          </w:p>
          <w:p>
            <w:pPr>
              <w:spacing w:line="360" w:lineRule="auto"/>
              <w:rPr>
                <w:rFonts w:ascii="仿宋_GB2312" w:eastAsia="仿宋_GB2312" w:cs="Arial"/>
                <w:b/>
                <w:color w:val="000000"/>
                <w:sz w:val="24"/>
              </w:rPr>
            </w:pPr>
          </w:p>
        </w:tc>
      </w:tr>
    </w:tbl>
    <w:p>
      <w:pPr>
        <w:spacing w:after="120" w:afterLines="50" w:line="500" w:lineRule="exact"/>
        <w:jc w:val="center"/>
        <w:rPr>
          <w:rFonts w:ascii="方正小标宋简体" w:hAnsi="黑体" w:eastAsia="方正小标宋简体"/>
          <w:bCs/>
          <w:color w:val="000000"/>
          <w:szCs w:val="32"/>
        </w:rPr>
      </w:pPr>
      <w:r>
        <w:rPr>
          <w:rFonts w:hint="eastAsia" w:ascii="宋体" w:hAnsi="宋体"/>
          <w:b/>
          <w:color w:val="000000"/>
          <w:sz w:val="36"/>
          <w:szCs w:val="36"/>
        </w:rPr>
        <w:br w:type="page"/>
      </w:r>
      <w:r>
        <w:rPr>
          <w:rFonts w:hint="eastAsia" w:ascii="方正小标宋简体" w:hAnsi="黑体" w:eastAsia="方正小标宋简体"/>
          <w:bCs/>
          <w:color w:val="000000"/>
          <w:szCs w:val="32"/>
        </w:rPr>
        <w:t>专业技术指标(暖通空调)</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563"/>
        <w:gridCol w:w="2416"/>
        <w:gridCol w:w="347"/>
        <w:gridCol w:w="1355"/>
        <w:gridCol w:w="711"/>
        <w:gridCol w:w="2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采暖建筑面积</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Arial Unicode MS" w:hAnsi="Arial Unicode MS" w:eastAsia="Arial Unicode MS" w:cs="Arial Unicode MS"/>
                <w:b/>
                <w:color w:val="000000"/>
                <w:sz w:val="24"/>
              </w:rPr>
              <w:t>㎡</w:t>
            </w:r>
          </w:p>
        </w:tc>
        <w:tc>
          <w:tcPr>
            <w:tcW w:w="1355"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采暖热负荷指标</w:t>
            </w: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 xml:space="preserve"> 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(总建筑面积)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采暖热负荷</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135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(采暖建筑面积)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空调建筑面积</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Arial Unicode MS" w:hAnsi="Arial Unicode MS" w:eastAsia="Arial Unicode MS" w:cs="Arial Unicode MS"/>
                <w:b/>
                <w:color w:val="000000"/>
                <w:sz w:val="24"/>
              </w:rPr>
              <w:t>㎡</w:t>
            </w:r>
          </w:p>
        </w:tc>
        <w:tc>
          <w:tcPr>
            <w:tcW w:w="1355"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空调冷指标</w:t>
            </w: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 xml:space="preserve"> 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(总建筑面积)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空调冷负荷</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135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(空调建筑面积)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空调设计冷量</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1355"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空调热指标</w:t>
            </w: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 xml:space="preserve"> 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(总建筑面积)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空调设计热量</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1355"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(空调建筑面积)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23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空调通风系统</w:t>
            </w:r>
          </w:p>
          <w:p>
            <w:pPr>
              <w:snapToGrid w:val="0"/>
              <w:spacing w:line="240" w:lineRule="exact"/>
              <w:jc w:val="center"/>
              <w:rPr>
                <w:rFonts w:ascii="仿宋_GB2312" w:eastAsia="仿宋_GB2312"/>
                <w:b/>
                <w:bCs/>
                <w:color w:val="000000"/>
                <w:sz w:val="24"/>
              </w:rPr>
            </w:pPr>
            <w:r>
              <w:rPr>
                <w:rFonts w:hint="eastAsia" w:ascii="仿宋_GB2312" w:eastAsia="仿宋_GB2312"/>
                <w:b/>
                <w:color w:val="000000"/>
                <w:sz w:val="24"/>
              </w:rPr>
              <w:t>总装机电容量</w:t>
            </w:r>
          </w:p>
        </w:tc>
        <w:tc>
          <w:tcPr>
            <w:tcW w:w="2763"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135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装机电容量指标</w:t>
            </w:r>
          </w:p>
        </w:tc>
        <w:tc>
          <w:tcPr>
            <w:tcW w:w="312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rFonts w:ascii="仿宋_GB2312" w:eastAsia="仿宋_GB2312"/>
                <w:b/>
                <w:color w:val="000000"/>
                <w:sz w:val="24"/>
              </w:rPr>
            </w:pPr>
            <w:r>
              <w:rPr>
                <w:rFonts w:hint="eastAsia" w:ascii="仿宋_GB2312" w:eastAsia="仿宋_GB2312"/>
                <w:b/>
                <w:color w:val="000000"/>
                <w:sz w:val="24"/>
              </w:rPr>
              <w:t xml:space="preserve"> W/</w:t>
            </w:r>
            <w:r>
              <w:rPr>
                <w:rFonts w:hint="eastAsia" w:ascii="Arial Unicode MS" w:hAnsi="Arial Unicode MS" w:eastAsia="Arial Unicode MS" w:cs="Arial Unicode MS"/>
                <w:b/>
                <w:color w:val="000000"/>
                <w:sz w:val="24"/>
              </w:rPr>
              <w:t>㎡</w:t>
            </w:r>
            <w:r>
              <w:rPr>
                <w:rFonts w:hint="eastAsia" w:ascii="仿宋_GB2312" w:eastAsia="仿宋_GB2312"/>
                <w:b/>
                <w:color w:val="000000"/>
                <w:sz w:val="24"/>
              </w:rPr>
              <w:t>(总建筑面积)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冷源</w:t>
            </w:r>
          </w:p>
        </w:tc>
        <w:tc>
          <w:tcPr>
            <w:tcW w:w="156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冷水机组</w:t>
            </w: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冷水机组形式</w:t>
            </w: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单台设计供冷量</w:t>
            </w: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台 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热源</w:t>
            </w:r>
          </w:p>
        </w:tc>
        <w:tc>
          <w:tcPr>
            <w:tcW w:w="156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制（供）热</w:t>
            </w:r>
          </w:p>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设备</w:t>
            </w: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设备形式</w:t>
            </w: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单台设计供热量</w:t>
            </w: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color w:val="000000"/>
                <w:sz w:val="24"/>
              </w:rPr>
            </w:pPr>
            <w:r>
              <w:rPr>
                <w:rFonts w:hint="eastAsia" w:ascii="仿宋_GB2312" w:eastAsia="仿宋_GB2312"/>
                <w:b/>
                <w:color w:val="000000"/>
                <w:sz w:val="24"/>
              </w:rPr>
              <w:t>台 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3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63"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416"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3"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c>
          <w:tcPr>
            <w:tcW w:w="2414"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rFonts w:ascii="仿宋_GB2312" w:eastAsia="仿宋_GB2312"/>
                <w:b/>
                <w:bCs/>
                <w:color w:val="000000"/>
                <w:sz w:val="24"/>
              </w:rPr>
            </w:pPr>
          </w:p>
        </w:tc>
      </w:tr>
    </w:tbl>
    <w:p>
      <w:pPr>
        <w:spacing w:after="120" w:afterLines="50" w:line="500" w:lineRule="exact"/>
        <w:jc w:val="center"/>
        <w:rPr>
          <w:rStyle w:val="10"/>
          <w:rFonts w:ascii="方正小标宋简体" w:eastAsia="方正小标宋简体"/>
          <w:b w:val="0"/>
          <w:color w:val="000000"/>
          <w:sz w:val="36"/>
          <w:szCs w:val="36"/>
        </w:rPr>
      </w:pPr>
      <w:r>
        <w:rPr>
          <w:rFonts w:hint="eastAsia" w:ascii="仿宋_GB2312" w:hAnsi="宋体" w:eastAsia="仿宋_GB2312"/>
          <w:color w:val="000000"/>
          <w:sz w:val="28"/>
          <w:szCs w:val="28"/>
          <w:u w:val="single"/>
        </w:rPr>
        <w:br w:type="page"/>
      </w:r>
      <w:r>
        <w:rPr>
          <w:rStyle w:val="10"/>
          <w:rFonts w:hint="eastAsia"/>
          <w:color w:val="000000"/>
          <w:sz w:val="36"/>
          <w:szCs w:val="36"/>
        </w:rPr>
        <w:t xml:space="preserve"> </w:t>
      </w:r>
      <w:r>
        <w:rPr>
          <w:rStyle w:val="10"/>
          <w:rFonts w:hint="eastAsia" w:ascii="方正小标宋简体" w:eastAsia="方正小标宋简体"/>
          <w:color w:val="000000"/>
          <w:sz w:val="36"/>
          <w:szCs w:val="36"/>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widowControl/>
        <w:spacing w:after="120" w:afterLines="50" w:line="500" w:lineRule="exact"/>
        <w:jc w:val="center"/>
        <w:rPr>
          <w:rFonts w:hint="eastAsia"/>
          <w:color w:val="000000"/>
        </w:rPr>
      </w:pPr>
    </w:p>
    <w:p>
      <w:pPr>
        <w:widowControl/>
        <w:spacing w:after="120" w:afterLines="50" w:line="500" w:lineRule="exact"/>
        <w:jc w:val="center"/>
        <w:rPr>
          <w:rFonts w:hint="eastAsia"/>
          <w:color w:val="000000"/>
        </w:rPr>
      </w:pPr>
    </w:p>
    <w:p>
      <w:pPr>
        <w:widowControl/>
        <w:spacing w:after="120" w:afterLines="50" w:line="500" w:lineRule="exact"/>
        <w:jc w:val="center"/>
        <w:rPr>
          <w:color w:val="000000"/>
        </w:rPr>
      </w:pPr>
    </w:p>
    <w:p>
      <w:pPr>
        <w:widowControl/>
        <w:spacing w:line="500" w:lineRule="exact"/>
        <w:jc w:val="center"/>
        <w:rPr>
          <w:rFonts w:hint="eastAsia" w:ascii="黑体" w:hAnsi="黑体" w:eastAsia="黑体"/>
          <w:color w:val="000000"/>
          <w:szCs w:val="32"/>
        </w:rPr>
      </w:pPr>
    </w:p>
    <w:p>
      <w:pPr>
        <w:widowControl/>
        <w:spacing w:line="500" w:lineRule="exact"/>
        <w:jc w:val="center"/>
        <w:rPr>
          <w:rFonts w:hint="eastAsia" w:ascii="黑体" w:hAnsi="黑体" w:eastAsia="黑体"/>
          <w:color w:val="000000"/>
          <w:szCs w:val="32"/>
        </w:rPr>
      </w:pPr>
    </w:p>
    <w:p>
      <w:pPr>
        <w:widowControl/>
        <w:spacing w:line="500" w:lineRule="exact"/>
        <w:jc w:val="center"/>
        <w:rPr>
          <w:rFonts w:ascii="黑体" w:hAnsi="黑体" w:eastAsia="黑体"/>
          <w:bCs/>
          <w:color w:val="000000"/>
          <w:szCs w:val="32"/>
        </w:rPr>
      </w:pPr>
      <w:r>
        <w:rPr>
          <w:rFonts w:hint="eastAsia" w:ascii="黑体" w:hAnsi="黑体" w:eastAsia="黑体"/>
          <w:color w:val="000000"/>
          <w:szCs w:val="32"/>
        </w:rPr>
        <w:t>合作勘察设计项目申报声明</w:t>
      </w: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color w:val="000000"/>
          <w:sz w:val="24"/>
        </w:rPr>
      </w:pPr>
      <w:r>
        <w:rPr>
          <w:rFonts w:hint="eastAsia" w:ascii="仿宋_GB2312" w:eastAsia="仿宋_GB2312"/>
          <w:color w:val="000000"/>
          <w:sz w:val="24"/>
        </w:rPr>
        <w:t>特此声明。</w:t>
      </w:r>
    </w:p>
    <w:p>
      <w:pPr>
        <w:widowControl/>
        <w:spacing w:after="120" w:afterLines="50" w:line="500" w:lineRule="exact"/>
        <w:jc w:val="center"/>
        <w:rPr>
          <w:rFonts w:ascii="黑体" w:hAnsi="黑体" w:eastAsia="黑体"/>
          <w:color w:val="000000"/>
          <w:szCs w:val="32"/>
        </w:rPr>
      </w:pPr>
    </w:p>
    <w:p>
      <w:pPr>
        <w:widowControl/>
        <w:spacing w:after="120" w:afterLines="50" w:line="500" w:lineRule="exact"/>
        <w:jc w:val="center"/>
        <w:rPr>
          <w:rFonts w:ascii="黑体" w:hAnsi="黑体" w:eastAsia="黑体"/>
          <w:color w:val="000000"/>
          <w:szCs w:val="32"/>
        </w:rPr>
      </w:pPr>
      <w:r>
        <w:rPr>
          <w:rFonts w:hint="eastAsia" w:ascii="黑体" w:hAnsi="黑体" w:eastAsia="黑体"/>
          <w:color w:val="000000"/>
          <w:szCs w:val="32"/>
        </w:rPr>
        <w:t>合作设计项目分工表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387"/>
        <w:gridCol w:w="1361"/>
        <w:gridCol w:w="699"/>
        <w:gridCol w:w="595"/>
        <w:gridCol w:w="595"/>
        <w:gridCol w:w="803"/>
        <w:gridCol w:w="803"/>
        <w:gridCol w:w="803"/>
        <w:gridCol w:w="803"/>
        <w:gridCol w:w="699"/>
        <w:gridCol w:w="699"/>
        <w:gridCol w:w="699"/>
        <w:gridCol w:w="69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136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勘察设计单位（全称）</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概念性方案</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方案建筑</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方案结构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初步设计建筑</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初步设计设备</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初步设计电气</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施工图建筑</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施工图结构</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施工图设备</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施工图电气</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1</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2</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3</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4</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5</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bl>
    <w:p>
      <w:pPr>
        <w:spacing w:line="400" w:lineRule="exact"/>
        <w:rPr>
          <w:rFonts w:ascii="仿宋_GB2312" w:hAnsi="仿宋" w:eastAsia="仿宋_GB2312"/>
          <w:bCs/>
          <w:color w:val="000000"/>
          <w:sz w:val="24"/>
        </w:rPr>
      </w:pPr>
      <w:r>
        <w:rPr>
          <w:rFonts w:hint="eastAsia" w:ascii="仿宋_GB2312" w:hAnsi="仿宋" w:eastAsia="仿宋_GB2312"/>
          <w:bCs/>
          <w:color w:val="000000"/>
          <w:sz w:val="24"/>
        </w:rPr>
        <w:t>（此表为建筑类奖项填写，其它专业奖项可参照此表根据不同专业实际情况填写）</w:t>
      </w:r>
    </w:p>
    <w:p>
      <w:pPr>
        <w:spacing w:line="400" w:lineRule="exact"/>
        <w:rPr>
          <w:rFonts w:ascii="仿宋_GB2312" w:hAnsi="仿宋" w:eastAsia="仿宋_GB2312"/>
          <w:bCs/>
          <w:color w:val="000000"/>
          <w:sz w:val="24"/>
        </w:rPr>
      </w:pPr>
      <w:r>
        <w:rPr>
          <w:rFonts w:hint="eastAsia" w:ascii="仿宋_GB2312" w:hAnsi="仿宋" w:eastAsia="仿宋_GB2312"/>
          <w:bCs/>
          <w:color w:val="000000"/>
          <w:sz w:val="24"/>
        </w:rPr>
        <w:t>注：1、 排序应以承担工作为依据，主申报单位列在首位。合作单位签名盖章表的排序与此表排序相对应。</w:t>
      </w:r>
    </w:p>
    <w:p>
      <w:pPr>
        <w:spacing w:line="400" w:lineRule="exact"/>
        <w:ind w:firstLine="480" w:firstLineChars="200"/>
        <w:rPr>
          <w:rFonts w:ascii="仿宋_GB2312" w:hAnsi="仿宋" w:eastAsia="仿宋_GB2312"/>
          <w:bCs/>
          <w:color w:val="000000"/>
          <w:sz w:val="24"/>
        </w:rPr>
      </w:pPr>
      <w:r>
        <w:rPr>
          <w:rFonts w:hint="eastAsia" w:ascii="仿宋_GB2312" w:hAnsi="仿宋" w:eastAsia="仿宋_GB2312"/>
          <w:bCs/>
          <w:color w:val="000000"/>
          <w:sz w:val="24"/>
        </w:rPr>
        <w:t>2、 在承担的栏中填写“○”，在未承担的栏中填写“×”，不应空白。</w:t>
      </w:r>
    </w:p>
    <w:p>
      <w:pPr>
        <w:rPr>
          <w:color w:val="000000"/>
        </w:rPr>
      </w:pPr>
    </w:p>
    <w:p>
      <w:pPr>
        <w:rPr>
          <w:vanish/>
          <w:color w:val="000000"/>
        </w:rPr>
      </w:pPr>
    </w:p>
    <w:p>
      <w:pPr>
        <w:widowControl/>
        <w:spacing w:after="120" w:afterLines="50" w:line="500" w:lineRule="exact"/>
        <w:jc w:val="center"/>
        <w:rPr>
          <w:rFonts w:ascii="黑体" w:hAnsi="黑体" w:eastAsia="黑体"/>
          <w:bCs/>
          <w:color w:val="000000"/>
          <w:szCs w:val="32"/>
        </w:rPr>
      </w:pPr>
      <w:r>
        <w:rPr>
          <w:rFonts w:hint="eastAsia" w:ascii="黑体" w:hAnsi="黑体" w:eastAsia="黑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_GB2312" w:hAnsi="仿宋" w:eastAsia="仿宋_GB2312"/>
                <w:b/>
                <w:bCs/>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仿宋" w:eastAsia="仿宋_GB2312"/>
                <w:b/>
                <w:bCs/>
                <w:color w:val="000000"/>
                <w:sz w:val="24"/>
              </w:rPr>
            </w:pPr>
            <w:r>
              <w:rPr>
                <w:rFonts w:hint="eastAsia" w:ascii="仿宋_GB2312" w:hAnsi="仿宋" w:eastAsia="仿宋_GB2312"/>
                <w:b/>
                <w:bCs/>
                <w:color w:val="000000"/>
                <w:sz w:val="24"/>
              </w:rPr>
              <w:t>单位法定代表人（签名）：</w:t>
            </w:r>
          </w:p>
          <w:p>
            <w:pPr>
              <w:jc w:val="center"/>
              <w:rPr>
                <w:rFonts w:ascii="仿宋_GB2312" w:hAnsi="仿宋" w:eastAsia="仿宋_GB2312"/>
                <w:b/>
                <w:bCs/>
                <w:color w:val="000000"/>
                <w:sz w:val="24"/>
              </w:rPr>
            </w:pPr>
          </w:p>
          <w:p>
            <w:pPr>
              <w:jc w:val="center"/>
              <w:rPr>
                <w:rFonts w:ascii="仿宋" w:hAnsi="仿宋" w:eastAsia="仿宋"/>
                <w:b/>
                <w:color w:val="000000"/>
                <w:sz w:val="24"/>
              </w:rPr>
            </w:pPr>
            <w:r>
              <w:rPr>
                <w:rFonts w:hint="eastAsia" w:ascii="仿宋_GB2312" w:hAnsi="仿宋" w:eastAsia="仿宋_GB2312"/>
                <w:b/>
                <w:bCs/>
                <w:color w:val="000000"/>
                <w:sz w:val="24"/>
              </w:rPr>
              <w:t>（单位公章）</w:t>
            </w:r>
          </w:p>
        </w:tc>
      </w:tr>
    </w:tbl>
    <w:p>
      <w:pPr>
        <w:rPr>
          <w:rFonts w:hint="eastAsia"/>
          <w:color w:val="000000"/>
        </w:rPr>
      </w:pPr>
    </w:p>
    <w:p>
      <w:pPr>
        <w:rPr>
          <w:rFonts w:hint="eastAsia"/>
          <w:color w:val="000000"/>
        </w:rPr>
      </w:pPr>
    </w:p>
    <w:p>
      <w:pPr>
        <w:rPr>
          <w:rFonts w:hint="eastAsia"/>
          <w:color w:val="000000"/>
        </w:rPr>
      </w:pPr>
    </w:p>
    <w:p>
      <w:pPr>
        <w:rPr>
          <w:rFonts w:hint="eastAsia"/>
          <w:color w:val="000000"/>
        </w:rPr>
      </w:pPr>
    </w:p>
    <w:p>
      <w:pPr>
        <w:rPr>
          <w:color w:val="000000"/>
        </w:rPr>
      </w:pPr>
    </w:p>
    <w:p>
      <w:pPr>
        <w:spacing w:line="440" w:lineRule="exact"/>
        <w:rPr>
          <w:rFonts w:ascii="仿宋_GB2312" w:eastAsia="仿宋_GB2312"/>
          <w:color w:val="000000"/>
          <w:sz w:val="28"/>
          <w:szCs w:val="28"/>
        </w:rPr>
      </w:pPr>
      <w:r>
        <w:rPr>
          <w:rFonts w:hint="eastAsia" w:ascii="仿宋_GB2312" w:eastAsia="仿宋_GB2312"/>
          <w:color w:val="000000"/>
          <w:sz w:val="28"/>
          <w:szCs w:val="28"/>
        </w:rPr>
        <w:t>附件2-10</w:t>
      </w:r>
    </w:p>
    <w:p>
      <w:pPr>
        <w:pStyle w:val="13"/>
        <w:spacing w:before="0" w:beforeAutospacing="0" w:after="0" w:afterAutospacing="0" w:line="500" w:lineRule="exact"/>
        <w:jc w:val="center"/>
        <w:rPr>
          <w:rFonts w:ascii="黑体" w:hAnsi="黑体" w:eastAsia="黑体"/>
          <w:b w:val="0"/>
          <w:color w:val="000000"/>
          <w:sz w:val="36"/>
          <w:szCs w:val="36"/>
        </w:rPr>
      </w:pPr>
    </w:p>
    <w:p>
      <w:pPr>
        <w:pStyle w:val="13"/>
        <w:spacing w:before="0" w:beforeAutospacing="0" w:after="0" w:afterAutospacing="0" w:line="700" w:lineRule="exact"/>
        <w:jc w:val="center"/>
        <w:rPr>
          <w:rFonts w:ascii="方正小标宋简体" w:hAnsi="黑体" w:eastAsia="方正小标宋简体" w:cs="Arial"/>
          <w:b w:val="0"/>
          <w:color w:val="000000"/>
          <w:w w:val="90"/>
          <w:sz w:val="44"/>
          <w:szCs w:val="44"/>
        </w:rPr>
      </w:pPr>
      <w:r>
        <w:rPr>
          <w:rFonts w:hint="eastAsia" w:ascii="方正小标宋简体" w:hAnsi="黑体" w:eastAsia="方正小标宋简体"/>
          <w:b w:val="0"/>
          <w:color w:val="000000"/>
          <w:sz w:val="44"/>
          <w:szCs w:val="44"/>
        </w:rPr>
        <w:t xml:space="preserve">武汉优秀勘察设计项目评选                      </w:t>
      </w:r>
      <w:r>
        <w:rPr>
          <w:rFonts w:hint="eastAsia" w:ascii="方正小标宋简体" w:hAnsi="黑体" w:eastAsia="方正小标宋简体"/>
          <w:b w:val="0"/>
          <w:bCs w:val="0"/>
          <w:color w:val="000000"/>
          <w:spacing w:val="-16"/>
          <w:sz w:val="44"/>
          <w:szCs w:val="44"/>
        </w:rPr>
        <w:t>建筑智能化专业</w:t>
      </w:r>
      <w:r>
        <w:rPr>
          <w:rFonts w:hint="eastAsia" w:ascii="方正小标宋简体" w:hAnsi="黑体" w:eastAsia="方正小标宋简体"/>
          <w:b w:val="0"/>
          <w:color w:val="000000"/>
          <w:spacing w:val="-16"/>
          <w:sz w:val="44"/>
          <w:szCs w:val="44"/>
        </w:rPr>
        <w:t>项目申报</w:t>
      </w:r>
      <w:r>
        <w:rPr>
          <w:rFonts w:hint="eastAsia" w:ascii="方正小标宋简体" w:hAnsi="黑体" w:eastAsia="方正小标宋简体" w:cs="Arial"/>
          <w:b w:val="0"/>
          <w:color w:val="000000"/>
          <w:spacing w:val="-16"/>
          <w:w w:val="90"/>
          <w:sz w:val="44"/>
          <w:szCs w:val="44"/>
        </w:rPr>
        <w:t>细则</w:t>
      </w:r>
    </w:p>
    <w:p>
      <w:pPr>
        <w:spacing w:line="500" w:lineRule="exact"/>
        <w:jc w:val="center"/>
        <w:rPr>
          <w:rFonts w:ascii="黑体" w:hAnsi="黑体" w:eastAsia="黑体"/>
          <w:color w:val="000000"/>
          <w:sz w:val="36"/>
          <w:szCs w:val="28"/>
        </w:rPr>
      </w:pPr>
    </w:p>
    <w:p>
      <w:pPr>
        <w:ind w:firstLine="420" w:firstLineChars="200"/>
        <w:rPr>
          <w:rFonts w:eastAsia="黑体"/>
          <w:color w:val="000000"/>
          <w:szCs w:val="21"/>
        </w:rPr>
      </w:pPr>
      <w:r>
        <w:rPr>
          <w:rFonts w:hint="eastAsia" w:eastAsia="黑体"/>
          <w:color w:val="000000"/>
          <w:szCs w:val="21"/>
        </w:rPr>
        <w:t>一、申报范围</w:t>
      </w:r>
    </w:p>
    <w:p>
      <w:pPr>
        <w:ind w:firstLine="420" w:firstLineChars="200"/>
        <w:rPr>
          <w:rFonts w:eastAsia="仿宋_GB2312"/>
          <w:color w:val="000000"/>
          <w:szCs w:val="21"/>
        </w:rPr>
      </w:pPr>
      <w:r>
        <w:rPr>
          <w:rFonts w:hint="eastAsia" w:eastAsia="仿宋_GB2312"/>
          <w:color w:val="000000"/>
          <w:szCs w:val="21"/>
        </w:rPr>
        <w:t>（一）申报项目应是近三年完成的建筑智能化工程（包括新建、扩建、改建、技术改造），并在竣工验收后经过一年全面运行的项目。</w:t>
      </w:r>
    </w:p>
    <w:p>
      <w:pPr>
        <w:ind w:firstLine="420" w:firstLineChars="200"/>
        <w:rPr>
          <w:rFonts w:eastAsia="仿宋_GB2312"/>
          <w:color w:val="000000"/>
          <w:szCs w:val="21"/>
        </w:rPr>
      </w:pPr>
      <w:r>
        <w:rPr>
          <w:rFonts w:hint="eastAsia" w:eastAsia="仿宋_GB2312"/>
          <w:color w:val="000000"/>
          <w:szCs w:val="21"/>
        </w:rPr>
        <w:t>（二）申报项目可以是完整的建筑智能化工程，也可以是建筑智能化工程中一个单项的智能化子系统。</w:t>
      </w:r>
    </w:p>
    <w:p>
      <w:pPr>
        <w:ind w:firstLine="420" w:firstLineChars="200"/>
        <w:rPr>
          <w:rFonts w:eastAsia="仿宋_GB2312"/>
          <w:color w:val="000000"/>
          <w:szCs w:val="21"/>
        </w:rPr>
      </w:pPr>
      <w:r>
        <w:rPr>
          <w:rFonts w:hint="eastAsia" w:eastAsia="仿宋_GB2312"/>
          <w:color w:val="000000"/>
          <w:szCs w:val="21"/>
        </w:rPr>
        <w:t>（三）中外合作工程项目，必须是国内建筑智能化设计单位、工程单位承担主要工作量，由中方申报，同时应提供注明双方合作责任的合作协议。</w:t>
      </w:r>
    </w:p>
    <w:p>
      <w:pPr>
        <w:ind w:firstLine="420" w:firstLineChars="200"/>
        <w:rPr>
          <w:rFonts w:eastAsia="仿宋_GB2312"/>
          <w:color w:val="000000"/>
          <w:szCs w:val="21"/>
        </w:rPr>
      </w:pPr>
      <w:r>
        <w:rPr>
          <w:rFonts w:hint="eastAsia" w:eastAsia="仿宋_GB2312"/>
          <w:color w:val="000000"/>
          <w:szCs w:val="21"/>
        </w:rPr>
        <w:t>（四）我国工程单位在国外（境外）承接的建筑智能化工程项目也可以申报，同时应提供参评项目的合同、业主对工程的评价证明。</w:t>
      </w:r>
    </w:p>
    <w:p>
      <w:pPr>
        <w:ind w:firstLine="420" w:firstLineChars="200"/>
        <w:rPr>
          <w:rFonts w:eastAsia="黑体"/>
          <w:color w:val="000000"/>
          <w:szCs w:val="21"/>
        </w:rPr>
      </w:pPr>
      <w:r>
        <w:rPr>
          <w:rFonts w:hint="eastAsia" w:eastAsia="黑体"/>
          <w:color w:val="000000"/>
          <w:szCs w:val="21"/>
        </w:rPr>
        <w:t>二、申报要求</w:t>
      </w:r>
    </w:p>
    <w:p>
      <w:pPr>
        <w:ind w:firstLine="420" w:firstLineChars="200"/>
        <w:rPr>
          <w:rFonts w:eastAsia="仿宋_GB2312"/>
          <w:color w:val="000000"/>
          <w:szCs w:val="21"/>
        </w:rPr>
      </w:pPr>
      <w:r>
        <w:rPr>
          <w:rFonts w:hint="eastAsia" w:eastAsia="仿宋_GB2312"/>
          <w:color w:val="000000"/>
          <w:szCs w:val="21"/>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szCs w:val="21"/>
        </w:rPr>
      </w:pPr>
      <w:r>
        <w:rPr>
          <w:rFonts w:hint="eastAsia" w:eastAsia="仿宋_GB2312"/>
          <w:color w:val="000000"/>
          <w:szCs w:val="21"/>
        </w:rPr>
        <w:t xml:space="preserve"> </w:t>
      </w:r>
    </w:p>
    <w:p>
      <w:pPr>
        <w:ind w:firstLine="420" w:firstLineChars="200"/>
        <w:rPr>
          <w:rFonts w:eastAsia="仿宋_GB2312"/>
          <w:color w:val="000000"/>
          <w:szCs w:val="21"/>
        </w:rPr>
      </w:pPr>
      <w:r>
        <w:rPr>
          <w:rFonts w:hint="eastAsia" w:eastAsia="仿宋_GB2312"/>
          <w:color w:val="000000"/>
          <w:szCs w:val="21"/>
        </w:rPr>
        <w:t>（三）申报项目应各种工程手续完备，符合国家有关建筑工程强制性标准和规范。</w:t>
      </w:r>
    </w:p>
    <w:p>
      <w:pPr>
        <w:ind w:firstLine="420" w:firstLineChars="200"/>
        <w:rPr>
          <w:rFonts w:eastAsia="仿宋_GB2312"/>
          <w:color w:val="000000"/>
          <w:szCs w:val="21"/>
        </w:rPr>
      </w:pPr>
      <w:r>
        <w:rPr>
          <w:rFonts w:hint="eastAsia" w:eastAsia="仿宋_GB2312"/>
          <w:color w:val="000000"/>
          <w:szCs w:val="21"/>
        </w:rPr>
        <w:t>（四）未包含智能化集成系统、建筑设备监控系统和安全技术防范系统三项的建筑智能化工程不能申报一等奖。</w:t>
      </w:r>
    </w:p>
    <w:p>
      <w:pPr>
        <w:ind w:firstLine="420" w:firstLineChars="200"/>
        <w:rPr>
          <w:rFonts w:eastAsia="仿宋"/>
          <w:color w:val="000000"/>
          <w:szCs w:val="21"/>
        </w:rPr>
      </w:pPr>
      <w:r>
        <w:rPr>
          <w:rFonts w:hint="eastAsia" w:eastAsia="仿宋_GB2312"/>
          <w:color w:val="000000"/>
          <w:szCs w:val="21"/>
        </w:rPr>
        <w:t>（五）如果项目联合申报，需要提交联合申报声明原件，说明工程的分工，并提交相关合同复印件</w:t>
      </w:r>
      <w:r>
        <w:rPr>
          <w:rFonts w:hint="eastAsia" w:hAnsi="仿宋" w:eastAsia="仿宋"/>
          <w:color w:val="000000"/>
          <w:szCs w:val="21"/>
        </w:rPr>
        <w:t>。</w:t>
      </w:r>
    </w:p>
    <w:p>
      <w:pPr>
        <w:ind w:firstLine="420" w:firstLineChars="200"/>
        <w:rPr>
          <w:rFonts w:eastAsia="黑体"/>
          <w:color w:val="000000"/>
          <w:szCs w:val="21"/>
        </w:rPr>
      </w:pPr>
      <w:r>
        <w:rPr>
          <w:rFonts w:hint="eastAsia" w:eastAsia="黑体"/>
          <w:color w:val="000000"/>
          <w:szCs w:val="21"/>
        </w:rPr>
        <w:t>三、申报材料内容（不限于此）：</w:t>
      </w:r>
    </w:p>
    <w:p>
      <w:pPr>
        <w:pStyle w:val="13"/>
        <w:spacing w:before="0" w:beforeAutospacing="0" w:after="0" w:afterAutospacing="0"/>
        <w:ind w:firstLine="420" w:firstLineChars="200"/>
        <w:jc w:val="both"/>
        <w:rPr>
          <w:rFonts w:ascii="Times New Roman" w:hAnsi="Times New Roman" w:eastAsia="仿宋_GB2312" w:cs="Times New Roman"/>
          <w:b w:val="0"/>
          <w:color w:val="000000"/>
          <w:sz w:val="21"/>
          <w:szCs w:val="21"/>
        </w:rPr>
      </w:pPr>
      <w:r>
        <w:rPr>
          <w:rFonts w:hint="eastAsia" w:ascii="Times New Roman" w:hAnsi="Times New Roman" w:eastAsia="仿宋_GB2312" w:cs="Times New Roman"/>
          <w:b w:val="0"/>
          <w:color w:val="000000"/>
          <w:sz w:val="21"/>
          <w:szCs w:val="21"/>
        </w:rPr>
        <w:t>（一）《武汉优秀勘察设计项目奖建筑环境与能源应用专业项目申报表》</w:t>
      </w:r>
    </w:p>
    <w:p>
      <w:pPr>
        <w:pStyle w:val="13"/>
        <w:spacing w:before="0" w:beforeAutospacing="0" w:after="0" w:afterAutospacing="0"/>
        <w:ind w:firstLine="420" w:firstLineChars="200"/>
        <w:jc w:val="both"/>
        <w:rPr>
          <w:rFonts w:eastAsia="仿宋_GB2312"/>
          <w:b w:val="0"/>
          <w:color w:val="000000"/>
          <w:sz w:val="21"/>
          <w:szCs w:val="21"/>
        </w:rPr>
      </w:pPr>
      <w:r>
        <w:rPr>
          <w:rFonts w:hint="eastAsia" w:eastAsia="仿宋_GB2312"/>
          <w:b w:val="0"/>
          <w:color w:val="000000"/>
          <w:sz w:val="21"/>
          <w:szCs w:val="21"/>
        </w:rPr>
        <w:t>（二）项目申报单位法人证书复印件。</w:t>
      </w:r>
    </w:p>
    <w:p>
      <w:pPr>
        <w:ind w:firstLine="420" w:firstLineChars="200"/>
        <w:rPr>
          <w:rFonts w:eastAsia="仿宋_GB2312"/>
          <w:color w:val="000000"/>
          <w:szCs w:val="21"/>
        </w:rPr>
      </w:pPr>
      <w:r>
        <w:rPr>
          <w:rFonts w:hint="eastAsia" w:eastAsia="仿宋_GB2312"/>
          <w:color w:val="000000"/>
          <w:szCs w:val="21"/>
        </w:rPr>
        <w:t>（三）项目申报单位相应资质证书复印件。</w:t>
      </w:r>
    </w:p>
    <w:p>
      <w:pPr>
        <w:ind w:firstLine="420" w:firstLineChars="200"/>
        <w:rPr>
          <w:rFonts w:eastAsia="仿宋_GB2312"/>
          <w:color w:val="000000"/>
          <w:szCs w:val="21"/>
        </w:rPr>
      </w:pPr>
      <w:r>
        <w:rPr>
          <w:rFonts w:hint="eastAsia" w:eastAsia="仿宋_GB2312"/>
          <w:color w:val="000000"/>
          <w:szCs w:val="21"/>
        </w:rPr>
        <w:t>（四）项目的合同复印件（反映建筑智能化系统建设内容）。</w:t>
      </w:r>
    </w:p>
    <w:p>
      <w:pPr>
        <w:ind w:firstLine="420" w:firstLineChars="200"/>
        <w:rPr>
          <w:rFonts w:eastAsia="仿宋_GB2312"/>
          <w:color w:val="000000"/>
          <w:szCs w:val="21"/>
        </w:rPr>
      </w:pPr>
      <w:r>
        <w:rPr>
          <w:rFonts w:hint="eastAsia" w:eastAsia="仿宋_GB2312"/>
          <w:color w:val="000000"/>
          <w:szCs w:val="21"/>
        </w:rPr>
        <w:t>（五）建设单位出具的项目竣工验收报告复印件。</w:t>
      </w:r>
    </w:p>
    <w:p>
      <w:pPr>
        <w:ind w:firstLine="420" w:firstLineChars="200"/>
        <w:rPr>
          <w:rFonts w:eastAsia="仿宋_GB2312"/>
          <w:color w:val="000000"/>
          <w:szCs w:val="21"/>
        </w:rPr>
      </w:pPr>
      <w:r>
        <w:rPr>
          <w:rFonts w:hint="eastAsia" w:eastAsia="仿宋_GB2312"/>
          <w:color w:val="000000"/>
          <w:szCs w:val="21"/>
        </w:rPr>
        <w:t>（六）整体工程项目的消防部门检测验收证明复印件。</w:t>
      </w:r>
    </w:p>
    <w:p>
      <w:pPr>
        <w:ind w:firstLine="420" w:firstLineChars="200"/>
        <w:rPr>
          <w:rFonts w:eastAsia="仿宋_GB2312"/>
          <w:color w:val="000000"/>
          <w:spacing w:val="-10"/>
          <w:szCs w:val="21"/>
        </w:rPr>
      </w:pPr>
      <w:r>
        <w:rPr>
          <w:rFonts w:hint="eastAsia" w:eastAsia="仿宋_GB2312"/>
          <w:color w:val="000000"/>
          <w:szCs w:val="21"/>
        </w:rPr>
        <w:t>（七）</w:t>
      </w:r>
      <w:r>
        <w:rPr>
          <w:rFonts w:hint="eastAsia" w:eastAsia="仿宋_GB2312"/>
          <w:color w:val="000000"/>
          <w:spacing w:val="-10"/>
          <w:szCs w:val="21"/>
        </w:rPr>
        <w:t>工程项目提交国家认可的第三方检测机构的检测报告。</w:t>
      </w:r>
    </w:p>
    <w:p>
      <w:pPr>
        <w:ind w:firstLine="420" w:firstLineChars="200"/>
        <w:rPr>
          <w:rFonts w:eastAsia="仿宋_GB2312"/>
          <w:color w:val="000000"/>
          <w:szCs w:val="21"/>
        </w:rPr>
      </w:pPr>
      <w:r>
        <w:rPr>
          <w:rFonts w:hint="eastAsia" w:eastAsia="仿宋_GB2312"/>
          <w:color w:val="000000"/>
          <w:szCs w:val="21"/>
        </w:rPr>
        <w:t>（八）使用单位对项目的用户评价意见（包括项目取得经济、社会效益和节能效果评价的说明）复印件。</w:t>
      </w:r>
    </w:p>
    <w:p>
      <w:pPr>
        <w:ind w:firstLine="420" w:firstLineChars="200"/>
        <w:rPr>
          <w:rFonts w:eastAsia="仿宋_GB2312"/>
          <w:color w:val="000000"/>
          <w:szCs w:val="21"/>
        </w:rPr>
      </w:pPr>
      <w:r>
        <w:rPr>
          <w:rFonts w:hint="eastAsia" w:eastAsia="仿宋_GB2312"/>
          <w:color w:val="000000"/>
          <w:szCs w:val="21"/>
        </w:rPr>
        <w:t>（九）无重大安全质量事故证明文件。</w:t>
      </w:r>
    </w:p>
    <w:p>
      <w:pPr>
        <w:ind w:firstLine="420" w:firstLineChars="200"/>
        <w:rPr>
          <w:rFonts w:eastAsia="仿宋_GB2312"/>
          <w:color w:val="000000"/>
          <w:szCs w:val="21"/>
        </w:rPr>
      </w:pPr>
      <w:r>
        <w:rPr>
          <w:rFonts w:hint="eastAsia" w:eastAsia="仿宋_GB2312"/>
          <w:color w:val="000000"/>
          <w:szCs w:val="21"/>
        </w:rPr>
        <w:t>（十）反映申报项目设计意图和工程情况的系统图和设计说明，纸介质图纸规格为彩色</w:t>
      </w:r>
      <w:r>
        <w:rPr>
          <w:rFonts w:eastAsia="仿宋_GB2312"/>
          <w:color w:val="000000"/>
          <w:szCs w:val="21"/>
        </w:rPr>
        <w:t>A3</w:t>
      </w:r>
      <w:r>
        <w:rPr>
          <w:rFonts w:hint="eastAsia" w:eastAsia="仿宋_GB2312"/>
          <w:color w:val="000000"/>
          <w:szCs w:val="21"/>
        </w:rPr>
        <w:t>。</w:t>
      </w:r>
    </w:p>
    <w:p>
      <w:pPr>
        <w:ind w:firstLine="420" w:firstLineChars="200"/>
        <w:rPr>
          <w:rFonts w:eastAsia="仿宋_GB2312"/>
          <w:color w:val="000000"/>
          <w:szCs w:val="21"/>
        </w:rPr>
      </w:pPr>
      <w:r>
        <w:rPr>
          <w:rFonts w:hint="eastAsia" w:eastAsia="仿宋_GB2312"/>
          <w:color w:val="000000"/>
          <w:szCs w:val="21"/>
        </w:rPr>
        <w:t>（十一）建筑智能化系统的设计说明。</w:t>
      </w:r>
    </w:p>
    <w:p>
      <w:pPr>
        <w:ind w:firstLine="420" w:firstLineChars="200"/>
        <w:rPr>
          <w:rFonts w:eastAsia="仿宋_GB2312"/>
          <w:color w:val="000000"/>
          <w:szCs w:val="21"/>
        </w:rPr>
      </w:pPr>
      <w:r>
        <w:rPr>
          <w:rFonts w:hint="eastAsia" w:eastAsia="仿宋_GB2312"/>
          <w:color w:val="000000"/>
          <w:szCs w:val="21"/>
        </w:rPr>
        <w:t>（十二）智能化系统最近三个月的运维记录复印件。</w:t>
      </w:r>
    </w:p>
    <w:p>
      <w:pPr>
        <w:ind w:firstLine="420" w:firstLineChars="200"/>
        <w:rPr>
          <w:rFonts w:eastAsia="仿宋_GB2312"/>
          <w:color w:val="000000"/>
          <w:szCs w:val="21"/>
        </w:rPr>
      </w:pPr>
      <w:r>
        <w:rPr>
          <w:rFonts w:hint="eastAsia" w:eastAsia="仿宋_GB2312"/>
          <w:color w:val="000000"/>
          <w:szCs w:val="21"/>
        </w:rPr>
        <w:t>（十三）提交电子版照片，其中：反映建筑整体外观效果的照片</w:t>
      </w:r>
      <w:r>
        <w:rPr>
          <w:rFonts w:eastAsia="仿宋_GB2312"/>
          <w:color w:val="000000"/>
          <w:szCs w:val="21"/>
        </w:rPr>
        <w:t>1</w:t>
      </w:r>
      <w:r>
        <w:rPr>
          <w:rFonts w:hint="eastAsia" w:eastAsia="仿宋_GB2312"/>
          <w:color w:val="000000"/>
          <w:szCs w:val="21"/>
        </w:rPr>
        <w:t>张，反映智能化系统设计特点、功能效果的</w:t>
      </w:r>
      <w:r>
        <w:rPr>
          <w:rFonts w:eastAsia="仿宋_GB2312"/>
          <w:color w:val="000000"/>
          <w:szCs w:val="21"/>
        </w:rPr>
        <w:t>5</w:t>
      </w:r>
      <w:r>
        <w:rPr>
          <w:rFonts w:hint="eastAsia" w:eastAsia="仿宋_GB2312"/>
          <w:color w:val="000000"/>
          <w:szCs w:val="21"/>
        </w:rPr>
        <w:t>张，并附简要说明。</w:t>
      </w:r>
    </w:p>
    <w:p>
      <w:pPr>
        <w:ind w:firstLine="420" w:firstLineChars="200"/>
        <w:rPr>
          <w:rFonts w:eastAsia="仿宋_GB2312"/>
          <w:color w:val="000000"/>
          <w:szCs w:val="21"/>
        </w:rPr>
      </w:pPr>
      <w:r>
        <w:rPr>
          <w:rFonts w:hint="eastAsia" w:eastAsia="仿宋_GB2312"/>
          <w:color w:val="000000"/>
          <w:szCs w:val="21"/>
        </w:rPr>
        <w:t>（十四）其他文件（已获奖项证明、专项技术成果认定证明等）。</w:t>
      </w:r>
    </w:p>
    <w:p>
      <w:pPr>
        <w:pStyle w:val="13"/>
        <w:shd w:val="clear" w:color="auto" w:fill="FFFFFF"/>
        <w:snapToGrid w:val="0"/>
        <w:spacing w:before="0" w:beforeAutospacing="0" w:after="0" w:afterAutospacing="0"/>
        <w:jc w:val="center"/>
        <w:rPr>
          <w:rFonts w:ascii="仿宋_GB2312" w:eastAsia="仿宋_GB2312"/>
          <w:color w:val="000000"/>
          <w:sz w:val="21"/>
          <w:szCs w:val="21"/>
        </w:rPr>
      </w:pPr>
      <w:r>
        <w:rPr>
          <w:rFonts w:hint="eastAsia" w:ascii="仿宋_GB2312" w:eastAsia="仿宋_GB2312"/>
          <w:color w:val="000000"/>
          <w:sz w:val="21"/>
          <w:szCs w:val="21"/>
        </w:rPr>
        <w:br w:type="page"/>
      </w:r>
    </w:p>
    <w:p>
      <w:pPr>
        <w:pStyle w:val="13"/>
        <w:shd w:val="clear" w:color="auto" w:fill="FFFFFF"/>
        <w:snapToGrid w:val="0"/>
        <w:spacing w:before="0" w:beforeAutospacing="0" w:after="0" w:afterAutospacing="0" w:line="700" w:lineRule="exact"/>
        <w:jc w:val="center"/>
        <w:rPr>
          <w:rFonts w:ascii="方正小标宋简体" w:hAnsi="黑体" w:eastAsia="方正小标宋简体"/>
          <w:bCs w:val="0"/>
          <w:color w:val="000000"/>
          <w:sz w:val="44"/>
          <w:szCs w:val="44"/>
        </w:rPr>
      </w:pPr>
      <w:r>
        <w:rPr>
          <w:rFonts w:hint="eastAsia" w:ascii="方正小标宋简体" w:hAnsi="黑体" w:eastAsia="方正小标宋简体"/>
          <w:bCs w:val="0"/>
          <w:color w:val="000000"/>
          <w:sz w:val="44"/>
          <w:szCs w:val="44"/>
        </w:rPr>
        <w:t>武汉优秀勘察设计项目评选</w:t>
      </w:r>
    </w:p>
    <w:p>
      <w:pPr>
        <w:spacing w:line="700" w:lineRule="exact"/>
        <w:jc w:val="center"/>
        <w:rPr>
          <w:rFonts w:ascii="方正小标宋简体" w:hAnsi="宋体" w:eastAsia="方正小标宋简体"/>
          <w:b/>
          <w:bCs/>
          <w:sz w:val="44"/>
          <w:szCs w:val="44"/>
        </w:rPr>
      </w:pPr>
      <w:r>
        <w:rPr>
          <w:rFonts w:hint="eastAsia" w:ascii="方正小标宋简体" w:hAnsi="宋体" w:eastAsia="方正小标宋简体"/>
          <w:b/>
          <w:bCs/>
          <w:sz w:val="44"/>
          <w:szCs w:val="44"/>
        </w:rPr>
        <w:t>建筑智能化专业项目申报表</w:t>
      </w:r>
    </w:p>
    <w:p>
      <w:pPr>
        <w:spacing w:line="600" w:lineRule="exact"/>
        <w:jc w:val="center"/>
        <w:rPr>
          <w:rFonts w:ascii="方正小标宋简体" w:hAnsi="宋体" w:eastAsia="方正小标宋简体"/>
          <w:b/>
          <w:sz w:val="44"/>
          <w:szCs w:val="44"/>
        </w:rPr>
      </w:pPr>
    </w:p>
    <w:p>
      <w:pPr>
        <w:rPr>
          <w:rFonts w:hint="eastAsia" w:ascii="方正小标宋简体" w:eastAsia="方正小标宋简体"/>
          <w:sz w:val="24"/>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ascii="方正小标宋简体" w:hAnsi="宋体" w:eastAsia="方正小标宋简体"/>
          <w:color w:val="000000"/>
          <w:szCs w:val="32"/>
          <w:u w:val="single"/>
        </w:rPr>
      </w:pPr>
      <w:r>
        <w:rPr>
          <w:rFonts w:ascii="宋体" w:hAnsi="宋体"/>
          <w:color w:val="000000"/>
          <w:sz w:val="24"/>
        </w:rPr>
        <w:t xml:space="preserve"> </w:t>
      </w:r>
      <w:r>
        <w:rPr>
          <w:rFonts w:hint="eastAsia"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color w:val="000000"/>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一、《武汉优秀勘察设计项目评选建筑智能化专业项目申报表》应使用黑色钢笔或签字笔填写，或使用计算机打印，要求字迹工整。内容一律用中文填写，数字均使用阿拉伯数字。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二、《武汉优秀勘察设计项目评选建筑智能化专业项目申报表》</w:t>
      </w:r>
      <w:r>
        <w:rPr>
          <w:rFonts w:hint="eastAsia" w:ascii="仿宋_GB2312" w:hAnsi="华文仿宋" w:eastAsia="仿宋_GB2312"/>
          <w:spacing w:val="-20"/>
          <w:szCs w:val="32"/>
        </w:rPr>
        <w:t>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建筑智能化专业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ascii="黑体" w:hAnsi="黑体" w:eastAsia="黑体"/>
          <w:bCs/>
          <w:szCs w:val="32"/>
        </w:rPr>
      </w:pPr>
    </w:p>
    <w:p>
      <w:pPr>
        <w:widowControl/>
        <w:spacing w:after="120" w:afterLines="50" w:line="500" w:lineRule="exact"/>
        <w:jc w:val="center"/>
        <w:rPr>
          <w:rFonts w:ascii="方正小标宋简体" w:hAnsi="黑体" w:eastAsia="方正小标宋简体"/>
          <w:bCs/>
          <w:sz w:val="36"/>
          <w:szCs w:val="36"/>
        </w:rPr>
      </w:pPr>
      <w:r>
        <w:rPr>
          <w:rFonts w:hint="eastAsia" w:ascii="方正小标宋简体" w:hAnsi="黑体" w:eastAsia="方正小标宋简体"/>
          <w:bCs/>
          <w:sz w:val="36"/>
          <w:szCs w:val="36"/>
        </w:rPr>
        <w:t>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05"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主要设计</w:t>
            </w:r>
          </w:p>
          <w:p>
            <w:pPr>
              <w:jc w:val="center"/>
              <w:rPr>
                <w:rFonts w:eastAsia="仿宋_GB2312"/>
                <w:b/>
                <w:color w:val="000000"/>
                <w:sz w:val="24"/>
              </w:rPr>
            </w:pPr>
            <w:r>
              <w:rPr>
                <w:rFonts w:hint="eastAsia" w:eastAsia="仿宋_GB2312"/>
                <w:b/>
                <w:color w:val="000000"/>
                <w:sz w:val="24"/>
              </w:rPr>
              <w:t>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6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工程设计</w:t>
            </w:r>
          </w:p>
          <w:p>
            <w:pPr>
              <w:jc w:val="center"/>
              <w:rPr>
                <w:rFonts w:eastAsia="仿宋_GB2312"/>
                <w:b/>
                <w:color w:val="000000"/>
                <w:sz w:val="24"/>
              </w:rPr>
            </w:pPr>
            <w:r>
              <w:rPr>
                <w:rFonts w:hint="eastAsia"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82"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5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3"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99"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申报单位</w:t>
            </w:r>
          </w:p>
          <w:p>
            <w:pPr>
              <w:jc w:val="center"/>
              <w:rPr>
                <w:rFonts w:eastAsia="仿宋_GB2312"/>
                <w:b/>
                <w:color w:val="000000"/>
                <w:sz w:val="24"/>
              </w:rPr>
            </w:pPr>
            <w:r>
              <w:rPr>
                <w:rFonts w:hint="eastAsia"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1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r>
              <w:rPr>
                <w:rFonts w:hint="eastAsia"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widowControl/>
        <w:spacing w:after="120" w:afterLines="50" w:line="500" w:lineRule="exact"/>
        <w:jc w:val="center"/>
        <w:rPr>
          <w:rStyle w:val="10"/>
          <w:rFonts w:ascii="方正小标宋简体" w:eastAsia="方正小标宋简体"/>
          <w:b w:val="0"/>
          <w:szCs w:val="32"/>
        </w:rPr>
      </w:pPr>
      <w:r>
        <w:rPr>
          <w:rFonts w:hint="eastAsia" w:ascii="仿宋_GB2312" w:hAnsi="宋体" w:eastAsia="仿宋_GB2312"/>
          <w:color w:val="000000"/>
          <w:sz w:val="28"/>
          <w:szCs w:val="28"/>
          <w:u w:val="single"/>
        </w:rPr>
        <w:br w:type="page"/>
      </w:r>
      <w:r>
        <w:rPr>
          <w:rFonts w:hint="eastAsia" w:hAnsi="黑体"/>
          <w:b/>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hAnsi="宋体"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line="400" w:lineRule="exact"/>
        <w:rPr>
          <w:rFonts w:ascii="仿宋_GB2312" w:eastAsia="仿宋_GB2312"/>
          <w:b/>
          <w:color w:val="000000"/>
          <w:sz w:val="24"/>
        </w:rPr>
      </w:pPr>
    </w:p>
    <w:p>
      <w:pPr>
        <w:spacing w:after="120" w:afterLines="50" w:line="600" w:lineRule="exact"/>
        <w:jc w:val="center"/>
        <w:rPr>
          <w:rFonts w:ascii="方正小标宋简体" w:hAnsi="黑体" w:eastAsia="方正小标宋简体"/>
          <w:bCs/>
          <w:color w:val="000000"/>
          <w:sz w:val="36"/>
          <w:szCs w:val="36"/>
        </w:rPr>
      </w:pPr>
      <w:r>
        <w:rPr>
          <w:rFonts w:ascii="黑体" w:hAnsi="黑体" w:eastAsia="黑体"/>
          <w:color w:val="000000"/>
          <w:szCs w:val="32"/>
        </w:rPr>
        <w:br w:type="page"/>
      </w:r>
      <w:r>
        <w:rPr>
          <w:rFonts w:hint="eastAsia" w:ascii="方正小标宋简体" w:hAnsi="黑体" w:eastAsia="方正小标宋简体"/>
          <w:bCs/>
          <w:color w:val="000000"/>
          <w:sz w:val="36"/>
          <w:szCs w:val="36"/>
        </w:rPr>
        <w:t>建筑智能化专业项目特点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6"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b/>
                <w:color w:val="000000"/>
                <w:sz w:val="24"/>
              </w:rPr>
            </w:pPr>
            <w:r>
              <w:rPr>
                <w:rFonts w:hint="eastAsia" w:ascii="仿宋_GB2312" w:eastAsia="仿宋_GB2312" w:cs="Arial"/>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（项目总体介绍、项目规模、建筑智能化系统概况等，限500字）</w:t>
            </w: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5"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技术特点</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（技术特点、先进性与创新性，主要的技术指标,采用节能技术与效果,限1500字）</w:t>
            </w: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p>
            <w:pPr>
              <w:spacing w:line="360" w:lineRule="auto"/>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13"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仿宋_GB2312" w:eastAsia="仿宋_GB2312" w:cs="Arial"/>
                <w:b/>
                <w:color w:val="000000"/>
                <w:sz w:val="24"/>
              </w:rPr>
            </w:pPr>
            <w:r>
              <w:rPr>
                <w:rFonts w:hint="eastAsia" w:ascii="仿宋_GB2312" w:eastAsia="仿宋_GB2312" w:cs="Arial"/>
                <w:b/>
                <w:color w:val="000000"/>
                <w:sz w:val="24"/>
              </w:rPr>
              <w:t>综合效益</w:t>
            </w:r>
          </w:p>
        </w:tc>
        <w:tc>
          <w:tcPr>
            <w:tcW w:w="7429" w:type="dxa"/>
            <w:tcBorders>
              <w:top w:val="single" w:color="000000" w:sz="4" w:space="0"/>
              <w:left w:val="single" w:color="000000" w:sz="4" w:space="0"/>
              <w:bottom w:val="single" w:color="000000" w:sz="4" w:space="0"/>
              <w:right w:val="single" w:color="000000" w:sz="4" w:space="0"/>
            </w:tcBorders>
            <w:vAlign w:val="top"/>
          </w:tcPr>
          <w:p>
            <w:pPr>
              <w:spacing w:line="360" w:lineRule="auto"/>
              <w:rPr>
                <w:rFonts w:ascii="仿宋_GB2312" w:eastAsia="仿宋_GB2312" w:cs="Arial"/>
                <w:b/>
                <w:color w:val="000000"/>
                <w:sz w:val="24"/>
              </w:rPr>
            </w:pPr>
            <w:r>
              <w:rPr>
                <w:rFonts w:hint="eastAsia" w:ascii="仿宋_GB2312" w:eastAsia="仿宋_GB2312" w:cs="Arial"/>
                <w:b/>
                <w:color w:val="000000"/>
                <w:sz w:val="24"/>
              </w:rPr>
              <w:t>（项目产生的经济、社会、环境效益，限500字）</w:t>
            </w:r>
          </w:p>
        </w:tc>
      </w:tr>
    </w:tbl>
    <w:p>
      <w:pPr>
        <w:spacing w:after="120" w:afterLines="50" w:line="500" w:lineRule="exact"/>
        <w:jc w:val="center"/>
        <w:rPr>
          <w:rFonts w:ascii="方正小标宋简体" w:hAnsi="黑体" w:eastAsia="方正小标宋简体"/>
          <w:bCs/>
          <w:color w:val="000000"/>
          <w:sz w:val="36"/>
          <w:szCs w:val="36"/>
        </w:rPr>
      </w:pPr>
      <w:r>
        <w:rPr>
          <w:rFonts w:ascii="黑体" w:hAnsi="黑体" w:eastAsia="黑体"/>
          <w:bCs/>
          <w:color w:val="000000"/>
          <w:szCs w:val="32"/>
        </w:rPr>
        <w:br w:type="page"/>
      </w:r>
      <w:r>
        <w:rPr>
          <w:rFonts w:hint="eastAsia" w:ascii="方正小标宋简体" w:hAnsi="黑体" w:eastAsia="方正小标宋简体"/>
          <w:bCs/>
          <w:color w:val="000000"/>
          <w:sz w:val="36"/>
          <w:szCs w:val="36"/>
        </w:rPr>
        <w:t>建筑智能化专业项目建设内容</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9"/>
        <w:gridCol w:w="2581"/>
        <w:gridCol w:w="3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黑体" w:hAnsi="黑体" w:eastAsia="黑体"/>
                <w:color w:val="000000"/>
                <w:sz w:val="24"/>
              </w:rPr>
            </w:pPr>
            <w:r>
              <w:rPr>
                <w:rFonts w:hint="eastAsia" w:ascii="黑体" w:hAnsi="黑体" w:eastAsia="黑体"/>
                <w:color w:val="000000"/>
                <w:sz w:val="24"/>
              </w:rPr>
              <w:t>子系统类别</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黑体" w:hAnsi="黑体" w:eastAsia="黑体"/>
                <w:color w:val="000000"/>
                <w:sz w:val="24"/>
              </w:rPr>
            </w:pPr>
            <w:r>
              <w:rPr>
                <w:rFonts w:hint="eastAsia" w:ascii="黑体" w:hAnsi="黑体" w:eastAsia="黑体"/>
                <w:color w:val="000000"/>
                <w:sz w:val="24"/>
              </w:rPr>
              <w:t>建设内容及规模</w:t>
            </w: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firstLine="307" w:firstLineChars="128"/>
              <w:jc w:val="center"/>
              <w:rPr>
                <w:rFonts w:ascii="黑体" w:hAnsi="黑体" w:eastAsia="黑体"/>
                <w:color w:val="000000"/>
                <w:sz w:val="24"/>
              </w:rPr>
            </w:pPr>
            <w:r>
              <w:rPr>
                <w:rFonts w:hint="eastAsia" w:ascii="黑体" w:hAnsi="黑体" w:eastAsia="黑体"/>
                <w:color w:val="000000"/>
                <w:sz w:val="24"/>
              </w:rPr>
              <w:t>特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智能化集成系统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综合布线系统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通信网络系统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移动通信室内信号覆盖系统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卫星电视及有线电视系统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无线对讲系统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建筑设备监控系统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建筑能效监管系统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火灾自动报警系统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安全技术防范系统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电子会议系统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r>
              <w:rPr>
                <w:rFonts w:hint="eastAsia" w:ascii="仿宋_GB2312" w:hAnsi="宋体" w:eastAsia="仿宋_GB2312"/>
                <w:b/>
                <w:color w:val="000000"/>
                <w:sz w:val="24"/>
              </w:rPr>
              <w:t>信息引导及发布系统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公共广播系统</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509" w:type="dxa"/>
            <w:tcBorders>
              <w:top w:val="single" w:color="auto" w:sz="4" w:space="0"/>
              <w:left w:val="single" w:color="auto" w:sz="4" w:space="0"/>
              <w:bottom w:val="single" w:color="auto" w:sz="4" w:space="0"/>
              <w:right w:val="single" w:color="auto" w:sz="4" w:space="0"/>
            </w:tcBorders>
            <w:vAlign w:val="center"/>
          </w:tcPr>
          <w:p>
            <w:pPr>
              <w:spacing w:line="0" w:lineRule="atLeast"/>
              <w:ind w:right="340"/>
              <w:jc w:val="center"/>
              <w:rPr>
                <w:rFonts w:ascii="仿宋_GB2312" w:hAnsi="宋体" w:eastAsia="仿宋_GB2312"/>
                <w:b/>
                <w:color w:val="000000"/>
                <w:sz w:val="24"/>
              </w:rPr>
            </w:pPr>
            <w:r>
              <w:rPr>
                <w:rFonts w:hint="eastAsia" w:ascii="仿宋_GB2312" w:hAnsi="宋体" w:eastAsia="仿宋_GB2312"/>
                <w:b/>
                <w:color w:val="000000"/>
                <w:sz w:val="24"/>
              </w:rPr>
              <w:t>机房工程</w:t>
            </w:r>
          </w:p>
        </w:tc>
        <w:tc>
          <w:tcPr>
            <w:tcW w:w="2581"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c>
          <w:tcPr>
            <w:tcW w:w="354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hAnsi="宋体" w:eastAsia="仿宋_GB2312"/>
                <w:b/>
                <w:color w:val="000000"/>
                <w:sz w:val="24"/>
              </w:rPr>
            </w:pPr>
          </w:p>
        </w:tc>
      </w:tr>
    </w:tbl>
    <w:p>
      <w:pPr>
        <w:spacing w:after="120" w:afterLines="50"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widowControl/>
        <w:spacing w:after="120" w:afterLines="50" w:line="500" w:lineRule="exact"/>
        <w:jc w:val="center"/>
        <w:rPr>
          <w:rFonts w:hint="eastAsia"/>
          <w:color w:val="000000"/>
        </w:rPr>
      </w:pPr>
    </w:p>
    <w:p>
      <w:pPr>
        <w:widowControl/>
        <w:spacing w:after="120" w:afterLines="50" w:line="500" w:lineRule="exact"/>
        <w:jc w:val="center"/>
        <w:rPr>
          <w:rFonts w:hint="eastAsia"/>
          <w:color w:val="000000"/>
        </w:rPr>
      </w:pPr>
    </w:p>
    <w:p>
      <w:pPr>
        <w:widowControl/>
        <w:spacing w:after="120" w:afterLines="50" w:line="500" w:lineRule="exact"/>
        <w:jc w:val="center"/>
        <w:rPr>
          <w:rFonts w:hint="eastAsia"/>
          <w:color w:val="000000"/>
        </w:rPr>
      </w:pPr>
    </w:p>
    <w:p>
      <w:pPr>
        <w:widowControl/>
        <w:spacing w:after="120" w:afterLines="50" w:line="500" w:lineRule="exact"/>
        <w:jc w:val="center"/>
        <w:rPr>
          <w:color w:val="000000"/>
        </w:rPr>
      </w:pPr>
    </w:p>
    <w:p>
      <w:pPr>
        <w:spacing w:line="500" w:lineRule="exact"/>
        <w:jc w:val="center"/>
        <w:rPr>
          <w:rStyle w:val="10"/>
          <w:rFonts w:hint="eastAsia" w:ascii="方正小标宋简体" w:eastAsia="方正小标宋简体"/>
          <w:color w:val="000000"/>
          <w:szCs w:val="32"/>
        </w:rPr>
      </w:pPr>
    </w:p>
    <w:p>
      <w:pPr>
        <w:spacing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szCs w:val="32"/>
        </w:rPr>
        <w:t>合作项目申报声明</w:t>
      </w:r>
    </w:p>
    <w:p>
      <w:pPr>
        <w:spacing w:line="500" w:lineRule="exact"/>
        <w:jc w:val="center"/>
      </w:pPr>
    </w:p>
    <w:p>
      <w:pPr>
        <w:spacing w:line="440" w:lineRule="exact"/>
        <w:ind w:firstLine="480" w:firstLineChars="20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工程项目为我们共同完成，我们各方均同意以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spacing w:line="440" w:lineRule="exact"/>
        <w:ind w:firstLine="480" w:firstLineChars="200"/>
        <w:rPr>
          <w:rFonts w:ascii="仿宋_GB2312" w:eastAsia="仿宋_GB2312"/>
          <w:color w:val="000000"/>
          <w:sz w:val="24"/>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319"/>
        <w:gridCol w:w="6508"/>
        <w:gridCol w:w="181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65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申报单位</w:t>
            </w:r>
          </w:p>
        </w:tc>
        <w:tc>
          <w:tcPr>
            <w:tcW w:w="181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承担工作</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color w:val="000000"/>
                <w:sz w:val="24"/>
              </w:rPr>
            </w:pPr>
          </w:p>
        </w:tc>
      </w:tr>
    </w:tbl>
    <w:p>
      <w:pPr>
        <w:rPr>
          <w:rFonts w:ascii="仿宋_GB2312" w:eastAsia="仿宋_GB2312"/>
          <w:color w:val="000000"/>
          <w:sz w:val="24"/>
        </w:rPr>
      </w:pPr>
      <w:r>
        <w:rPr>
          <w:rFonts w:hint="eastAsia" w:ascii="仿宋_GB2312" w:eastAsia="仿宋_GB2312"/>
          <w:color w:val="000000"/>
          <w:sz w:val="24"/>
        </w:rPr>
        <w:t>注：1、承担工作指设计或施工。</w:t>
      </w:r>
    </w:p>
    <w:p>
      <w:pPr>
        <w:rPr>
          <w:rFonts w:ascii="仿宋_GB2312" w:eastAsia="仿宋_GB2312"/>
          <w:color w:val="000000"/>
          <w:sz w:val="24"/>
        </w:rPr>
      </w:pPr>
      <w:r>
        <w:rPr>
          <w:rFonts w:hint="eastAsia" w:ascii="仿宋_GB2312" w:eastAsia="仿宋_GB2312"/>
          <w:color w:val="000000"/>
          <w:sz w:val="24"/>
        </w:rPr>
        <w:t xml:space="preserve">    2、排序应以承担工作为依据，主申报单位列在首位。合作单位签名盖章表的排序与此表排序相对应。</w:t>
      </w:r>
    </w:p>
    <w:p>
      <w:pPr>
        <w:rPr>
          <w:color w:val="000000"/>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pStyle w:val="13"/>
        <w:spacing w:before="0" w:beforeAutospacing="0" w:after="0" w:afterAutospacing="0"/>
        <w:rPr>
          <w:rFonts w:ascii="Times New Roman" w:hAnsi="Times New Roman" w:cs="Times New Roman"/>
          <w:b w:val="0"/>
          <w:bCs w:val="0"/>
          <w:color w:val="000000"/>
          <w:kern w:val="2"/>
          <w:sz w:val="21"/>
          <w:szCs w:val="24"/>
        </w:rPr>
      </w:pPr>
    </w:p>
    <w:p>
      <w:pPr>
        <w:rPr>
          <w:rFonts w:ascii="仿宋_GB2312" w:eastAsia="仿宋_GB2312"/>
          <w:color w:val="000000"/>
          <w:sz w:val="28"/>
          <w:szCs w:val="28"/>
        </w:rPr>
      </w:pPr>
      <w:r>
        <w:rPr>
          <w:b/>
          <w:bCs/>
          <w:color w:val="000000"/>
        </w:rPr>
        <w:br w:type="page"/>
      </w:r>
      <w:r>
        <w:rPr>
          <w:rFonts w:hint="eastAsia" w:ascii="仿宋_GB2312" w:eastAsia="仿宋_GB2312"/>
          <w:bCs/>
          <w:color w:val="000000"/>
          <w:sz w:val="28"/>
          <w:szCs w:val="28"/>
        </w:rPr>
        <w:t>附件2-11</w:t>
      </w:r>
    </w:p>
    <w:p>
      <w:pPr>
        <w:spacing w:line="700" w:lineRule="exact"/>
        <w:jc w:val="center"/>
        <w:rPr>
          <w:rStyle w:val="10"/>
          <w:rFonts w:ascii="方正小标宋简体" w:eastAsia="方正小标宋简体"/>
          <w:color w:val="000000"/>
          <w:sz w:val="44"/>
          <w:szCs w:val="44"/>
        </w:rPr>
      </w:pPr>
      <w:r>
        <w:rPr>
          <w:rStyle w:val="10"/>
          <w:rFonts w:hint="eastAsia" w:ascii="方正小标宋简体" w:eastAsia="方正小标宋简体"/>
          <w:color w:val="000000"/>
          <w:sz w:val="44"/>
          <w:szCs w:val="44"/>
        </w:rPr>
        <w:t>武汉优秀勘察设计项目评选</w:t>
      </w:r>
    </w:p>
    <w:p>
      <w:pPr>
        <w:spacing w:line="700" w:lineRule="exact"/>
        <w:jc w:val="center"/>
        <w:rPr>
          <w:rStyle w:val="10"/>
          <w:rFonts w:ascii="方正小标宋简体" w:eastAsia="方正小标宋简体"/>
          <w:color w:val="000000"/>
          <w:spacing w:val="-24"/>
          <w:sz w:val="44"/>
          <w:szCs w:val="44"/>
        </w:rPr>
      </w:pPr>
      <w:r>
        <w:rPr>
          <w:rStyle w:val="10"/>
          <w:rFonts w:hint="eastAsia" w:ascii="方正小标宋简体" w:eastAsia="方正小标宋简体"/>
          <w:color w:val="000000"/>
          <w:spacing w:val="-24"/>
          <w:sz w:val="44"/>
          <w:szCs w:val="44"/>
        </w:rPr>
        <w:t>建筑电气工程专业项目申报细则</w:t>
      </w:r>
    </w:p>
    <w:p>
      <w:pPr>
        <w:spacing w:before="120" w:beforeLines="50"/>
        <w:ind w:firstLine="420" w:firstLineChars="200"/>
        <w:rPr>
          <w:rFonts w:hint="eastAsia" w:ascii="黑体" w:hAnsi="黑体" w:eastAsia="黑体"/>
          <w:color w:val="000000"/>
          <w:szCs w:val="21"/>
        </w:rPr>
      </w:pPr>
    </w:p>
    <w:p>
      <w:pPr>
        <w:spacing w:before="120" w:beforeLines="50"/>
        <w:ind w:firstLine="420" w:firstLineChars="200"/>
        <w:rPr>
          <w:szCs w:val="21"/>
        </w:rPr>
      </w:pPr>
      <w:r>
        <w:rPr>
          <w:rFonts w:hint="eastAsia" w:ascii="黑体" w:hAnsi="黑体" w:eastAsia="黑体"/>
          <w:color w:val="000000"/>
          <w:szCs w:val="21"/>
        </w:rPr>
        <w:t>一、申报范围</w:t>
      </w:r>
    </w:p>
    <w:p>
      <w:pPr>
        <w:ind w:firstLine="420" w:firstLineChars="200"/>
        <w:rPr>
          <w:rFonts w:eastAsia="仿宋_GB2312"/>
          <w:color w:val="000000"/>
          <w:szCs w:val="21"/>
        </w:rPr>
      </w:pPr>
      <w:r>
        <w:rPr>
          <w:rFonts w:hint="eastAsia" w:eastAsia="仿宋_GB2312"/>
          <w:color w:val="000000"/>
          <w:szCs w:val="21"/>
        </w:rPr>
        <w:t>（一）申报项目应是近三年完成的建筑电气工程（包括新建、扩建、改建、技术改造），并在竣工验收后经过一年全面运行的项目。</w:t>
      </w:r>
    </w:p>
    <w:p>
      <w:pPr>
        <w:ind w:firstLine="420" w:firstLineChars="200"/>
        <w:rPr>
          <w:rFonts w:eastAsia="仿宋_GB2312"/>
          <w:color w:val="000000"/>
          <w:szCs w:val="21"/>
        </w:rPr>
      </w:pPr>
      <w:r>
        <w:rPr>
          <w:rFonts w:hint="eastAsia" w:eastAsia="仿宋_GB2312"/>
          <w:color w:val="000000"/>
          <w:szCs w:val="21"/>
        </w:rPr>
        <w:t>（二）申报项目是完整的建筑电气工程项目，包括</w:t>
      </w:r>
      <w:r>
        <w:rPr>
          <w:rFonts w:hint="eastAsia" w:eastAsia="仿宋_GB2312"/>
          <w:color w:val="000000"/>
          <w:kern w:val="0"/>
          <w:szCs w:val="21"/>
        </w:rPr>
        <w:t>居住建筑、公共建筑、工业建筑的电气工程</w:t>
      </w:r>
      <w:r>
        <w:rPr>
          <w:rFonts w:hint="eastAsia" w:eastAsia="仿宋_GB2312"/>
          <w:color w:val="000000"/>
          <w:szCs w:val="21"/>
        </w:rPr>
        <w:t>，但不包括这些工程的建筑智能化系统。</w:t>
      </w:r>
    </w:p>
    <w:p>
      <w:pPr>
        <w:ind w:firstLine="420" w:firstLineChars="200"/>
        <w:rPr>
          <w:rFonts w:eastAsia="仿宋_GB2312"/>
          <w:color w:val="000000"/>
          <w:szCs w:val="21"/>
        </w:rPr>
      </w:pPr>
      <w:r>
        <w:rPr>
          <w:rFonts w:hint="eastAsia" w:eastAsia="仿宋_GB2312"/>
          <w:color w:val="000000"/>
          <w:szCs w:val="21"/>
        </w:rPr>
        <w:t>（三）中外合作工程项目，必须是国内资质建筑电气工程设计单位承担主要工作量，由中方申报，同时应提供注明双方合作责任的合作协议。</w:t>
      </w:r>
    </w:p>
    <w:p>
      <w:pPr>
        <w:ind w:firstLine="420" w:firstLineChars="200"/>
        <w:rPr>
          <w:rFonts w:eastAsia="仿宋_GB2312"/>
          <w:color w:val="000000"/>
          <w:szCs w:val="21"/>
        </w:rPr>
      </w:pPr>
      <w:r>
        <w:rPr>
          <w:rFonts w:hint="eastAsia" w:eastAsia="仿宋_GB2312"/>
          <w:color w:val="000000"/>
          <w:szCs w:val="21"/>
        </w:rPr>
        <w:t>（四）我国工程单位在国外（境外）承接的建筑电气工程项目应提供，参评项目的合同、业主对工程的评价证明、建设主管部门的审批意见和结论等相关材料。</w:t>
      </w:r>
    </w:p>
    <w:p>
      <w:pPr>
        <w:ind w:firstLine="420" w:firstLineChars="200"/>
        <w:rPr>
          <w:rFonts w:eastAsia="仿宋_GB2312"/>
          <w:color w:val="000000"/>
          <w:szCs w:val="21"/>
        </w:rPr>
      </w:pPr>
      <w:r>
        <w:rPr>
          <w:rFonts w:hint="eastAsia" w:eastAsia="仿宋_GB2312"/>
          <w:color w:val="000000"/>
          <w:szCs w:val="21"/>
        </w:rPr>
        <w:t>（五）如果项目联合申报，需要提交联合申报声明原件，说明工程的分工，并提交相关合同复印件。</w:t>
      </w:r>
    </w:p>
    <w:p>
      <w:pPr>
        <w:pStyle w:val="2"/>
        <w:spacing w:line="240" w:lineRule="auto"/>
        <w:ind w:firstLine="420" w:firstLineChars="200"/>
        <w:jc w:val="both"/>
        <w:rPr>
          <w:rFonts w:ascii="黑体" w:hAnsi="黑体" w:eastAsia="黑体"/>
          <w:color w:val="000000"/>
          <w:sz w:val="21"/>
          <w:szCs w:val="21"/>
        </w:rPr>
      </w:pPr>
      <w:r>
        <w:rPr>
          <w:rFonts w:hint="eastAsia" w:ascii="黑体" w:hAnsi="黑体" w:eastAsia="黑体"/>
          <w:color w:val="000000"/>
          <w:sz w:val="21"/>
          <w:szCs w:val="21"/>
        </w:rPr>
        <w:t>二、申报要求</w:t>
      </w:r>
    </w:p>
    <w:p>
      <w:pPr>
        <w:ind w:firstLine="420" w:firstLineChars="200"/>
        <w:rPr>
          <w:rFonts w:eastAsia="仿宋_GB2312"/>
          <w:color w:val="000000"/>
          <w:szCs w:val="21"/>
        </w:rPr>
      </w:pPr>
      <w:r>
        <w:rPr>
          <w:rFonts w:hint="eastAsia" w:eastAsia="仿宋_GB2312"/>
          <w:color w:val="000000"/>
          <w:szCs w:val="21"/>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eastAsia="仿宋_GB2312"/>
          <w:color w:val="000000"/>
          <w:szCs w:val="21"/>
        </w:rPr>
      </w:pPr>
      <w:r>
        <w:rPr>
          <w:rFonts w:hint="eastAsia" w:eastAsia="仿宋_GB2312"/>
          <w:color w:val="000000"/>
          <w:szCs w:val="21"/>
        </w:rPr>
        <w:t xml:space="preserve"> </w:t>
      </w:r>
    </w:p>
    <w:p>
      <w:pPr>
        <w:ind w:firstLine="420" w:firstLineChars="200"/>
        <w:rPr>
          <w:rFonts w:eastAsia="仿宋_GB2312"/>
          <w:color w:val="000000"/>
          <w:szCs w:val="21"/>
        </w:rPr>
      </w:pPr>
      <w:r>
        <w:rPr>
          <w:rFonts w:hint="eastAsia" w:eastAsia="仿宋_GB2312"/>
          <w:color w:val="000000"/>
          <w:szCs w:val="21"/>
        </w:rPr>
        <w:t>（三）申报项目须电气工程手续完备，符合国家有关建筑工程强制性标准和规范。</w:t>
      </w:r>
    </w:p>
    <w:p>
      <w:pPr>
        <w:ind w:firstLine="420" w:firstLineChars="200"/>
        <w:rPr>
          <w:rFonts w:eastAsia="仿宋_GB2312"/>
          <w:color w:val="000000"/>
          <w:kern w:val="0"/>
          <w:szCs w:val="21"/>
        </w:rPr>
      </w:pPr>
      <w:r>
        <w:rPr>
          <w:rFonts w:hint="eastAsia" w:eastAsia="仿宋_GB2312"/>
          <w:color w:val="000000"/>
          <w:kern w:val="0"/>
          <w:szCs w:val="21"/>
        </w:rPr>
        <w:t>（四）工程的设计原则、方案和系统合理，设计深度符合有关要求，图面质量优良，设计符合国家与行业规范、标准，技术文件齐全，计算内容完整准确，数据精确可靠。</w:t>
      </w:r>
    </w:p>
    <w:p>
      <w:pPr>
        <w:ind w:firstLine="420" w:firstLineChars="200"/>
        <w:rPr>
          <w:rFonts w:eastAsia="仿宋_GB2312"/>
          <w:color w:val="000000"/>
          <w:szCs w:val="21"/>
        </w:rPr>
      </w:pPr>
      <w:r>
        <w:rPr>
          <w:rFonts w:hint="eastAsia" w:eastAsia="仿宋_GB2312"/>
          <w:color w:val="000000"/>
          <w:kern w:val="0"/>
          <w:szCs w:val="21"/>
        </w:rPr>
        <w:t>（五）符合国家关于绿色、节能政策要求，设计理念先进，措施有效。在</w:t>
      </w:r>
      <w:r>
        <w:rPr>
          <w:rFonts w:hint="eastAsia" w:eastAsia="仿宋_GB2312"/>
          <w:color w:val="000000"/>
          <w:szCs w:val="21"/>
        </w:rPr>
        <w:t>建筑电气</w:t>
      </w:r>
      <w:r>
        <w:rPr>
          <w:rFonts w:hint="eastAsia" w:eastAsia="仿宋_GB2312"/>
          <w:color w:val="000000"/>
          <w:kern w:val="0"/>
          <w:szCs w:val="21"/>
        </w:rPr>
        <w:t>工程设计上有所创新和发展，对提高</w:t>
      </w:r>
      <w:r>
        <w:rPr>
          <w:rFonts w:hint="eastAsia" w:eastAsia="仿宋_GB2312"/>
          <w:color w:val="000000"/>
          <w:szCs w:val="21"/>
        </w:rPr>
        <w:t>建筑电气</w:t>
      </w:r>
      <w:r>
        <w:rPr>
          <w:rFonts w:hint="eastAsia" w:eastAsia="仿宋_GB2312"/>
          <w:color w:val="000000"/>
          <w:kern w:val="0"/>
          <w:szCs w:val="21"/>
        </w:rPr>
        <w:t>设计水平有指导意义。</w:t>
      </w:r>
    </w:p>
    <w:p>
      <w:pPr>
        <w:ind w:firstLine="420" w:firstLineChars="200"/>
        <w:rPr>
          <w:rFonts w:eastAsia="仿宋_GB2312"/>
          <w:color w:val="000000"/>
          <w:kern w:val="0"/>
          <w:szCs w:val="21"/>
        </w:rPr>
      </w:pPr>
      <w:r>
        <w:rPr>
          <w:rFonts w:hint="eastAsia" w:eastAsia="仿宋_GB2312"/>
          <w:color w:val="000000"/>
          <w:kern w:val="0"/>
          <w:szCs w:val="21"/>
        </w:rPr>
        <w:t>（六）在</w:t>
      </w:r>
      <w:r>
        <w:rPr>
          <w:rFonts w:hint="eastAsia" w:eastAsia="仿宋_GB2312"/>
          <w:color w:val="000000"/>
          <w:szCs w:val="21"/>
        </w:rPr>
        <w:t>建筑电气</w:t>
      </w:r>
      <w:r>
        <w:rPr>
          <w:rFonts w:hint="eastAsia" w:eastAsia="仿宋_GB2312"/>
          <w:color w:val="000000"/>
          <w:kern w:val="0"/>
          <w:szCs w:val="21"/>
        </w:rPr>
        <w:t>工程设计中解决了难度较大的技术问题，对提高</w:t>
      </w:r>
      <w:r>
        <w:rPr>
          <w:rFonts w:hint="eastAsia" w:eastAsia="仿宋_GB2312"/>
          <w:color w:val="000000"/>
          <w:szCs w:val="21"/>
        </w:rPr>
        <w:t>建筑电气</w:t>
      </w:r>
      <w:r>
        <w:rPr>
          <w:rFonts w:hint="eastAsia" w:eastAsia="仿宋_GB2312"/>
          <w:color w:val="000000"/>
          <w:kern w:val="0"/>
          <w:szCs w:val="21"/>
        </w:rPr>
        <w:t>设计水平有推动作用。</w:t>
      </w:r>
    </w:p>
    <w:p>
      <w:pPr>
        <w:ind w:firstLine="420" w:firstLineChars="200"/>
        <w:rPr>
          <w:rFonts w:eastAsia="仿宋_GB2312"/>
          <w:color w:val="000000"/>
          <w:szCs w:val="21"/>
        </w:rPr>
      </w:pPr>
      <w:r>
        <w:rPr>
          <w:rFonts w:hint="eastAsia" w:eastAsia="仿宋_GB2312"/>
          <w:color w:val="000000"/>
          <w:szCs w:val="21"/>
        </w:rPr>
        <w:t>（七）申报工程项目必须有消防部门检测验收合格证明。</w:t>
      </w:r>
    </w:p>
    <w:p>
      <w:pPr>
        <w:pStyle w:val="2"/>
        <w:spacing w:line="240" w:lineRule="auto"/>
        <w:ind w:firstLine="420" w:firstLineChars="200"/>
        <w:jc w:val="both"/>
        <w:rPr>
          <w:rFonts w:ascii="黑体" w:hAnsi="黑体" w:eastAsia="黑体"/>
          <w:color w:val="000000"/>
          <w:sz w:val="21"/>
          <w:szCs w:val="21"/>
        </w:rPr>
      </w:pPr>
      <w:r>
        <w:rPr>
          <w:rFonts w:hint="eastAsia" w:ascii="黑体" w:hAnsi="黑体" w:eastAsia="黑体"/>
          <w:color w:val="000000"/>
          <w:sz w:val="21"/>
          <w:szCs w:val="21"/>
        </w:rPr>
        <w:t>三、申报材料内容（不限于此）：</w:t>
      </w:r>
    </w:p>
    <w:p>
      <w:pPr>
        <w:pStyle w:val="13"/>
        <w:spacing w:before="0" w:beforeAutospacing="0" w:after="0" w:afterAutospacing="0"/>
        <w:ind w:firstLine="420" w:firstLineChars="200"/>
        <w:jc w:val="both"/>
        <w:rPr>
          <w:rFonts w:ascii="Times New Roman" w:hAnsi="Times New Roman" w:eastAsia="仿宋_GB2312" w:cs="Times New Roman"/>
          <w:b w:val="0"/>
          <w:color w:val="000000"/>
          <w:spacing w:val="-22"/>
          <w:sz w:val="21"/>
          <w:szCs w:val="21"/>
        </w:rPr>
      </w:pPr>
      <w:r>
        <w:rPr>
          <w:rFonts w:ascii="Times New Roman" w:hAnsi="Times New Roman" w:eastAsia="仿宋_GB2312" w:cs="Times New Roman"/>
          <w:b w:val="0"/>
          <w:color w:val="000000"/>
          <w:sz w:val="21"/>
          <w:szCs w:val="21"/>
        </w:rPr>
        <w:t>1</w:t>
      </w:r>
      <w:r>
        <w:rPr>
          <w:rFonts w:hint="eastAsia" w:ascii="Times New Roman" w:hAnsi="Times New Roman" w:eastAsia="仿宋_GB2312" w:cs="Times New Roman"/>
          <w:b w:val="0"/>
          <w:color w:val="000000"/>
          <w:sz w:val="21"/>
          <w:szCs w:val="21"/>
        </w:rPr>
        <w:t>、</w:t>
      </w:r>
      <w:r>
        <w:rPr>
          <w:rFonts w:hint="eastAsia" w:ascii="Times New Roman" w:hAnsi="Times New Roman" w:eastAsia="仿宋_GB2312" w:cs="Times New Roman"/>
          <w:b w:val="0"/>
          <w:color w:val="000000"/>
          <w:spacing w:val="-22"/>
          <w:sz w:val="21"/>
          <w:szCs w:val="21"/>
        </w:rPr>
        <w:t>《武汉优秀勘察设计项目评选建筑电气工程专业项目申报表》</w:t>
      </w:r>
    </w:p>
    <w:p>
      <w:pPr>
        <w:ind w:firstLine="420" w:firstLineChars="200"/>
        <w:rPr>
          <w:rFonts w:eastAsia="仿宋_GB2312"/>
          <w:color w:val="000000"/>
          <w:szCs w:val="21"/>
        </w:rPr>
      </w:pPr>
      <w:r>
        <w:rPr>
          <w:rFonts w:eastAsia="仿宋_GB2312"/>
          <w:color w:val="000000"/>
          <w:szCs w:val="21"/>
        </w:rPr>
        <w:t>2</w:t>
      </w:r>
      <w:r>
        <w:rPr>
          <w:rFonts w:hint="eastAsia" w:eastAsia="仿宋_GB2312"/>
          <w:color w:val="000000"/>
          <w:szCs w:val="21"/>
        </w:rPr>
        <w:t>、附件材料</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1</w:t>
      </w:r>
      <w:r>
        <w:rPr>
          <w:rFonts w:hint="eastAsia" w:eastAsia="仿宋_GB2312"/>
          <w:color w:val="000000"/>
          <w:szCs w:val="21"/>
        </w:rPr>
        <w:t>）项目申报单位营业执照复印件。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2</w:t>
      </w:r>
      <w:r>
        <w:rPr>
          <w:rFonts w:hint="eastAsia" w:eastAsia="仿宋_GB2312"/>
          <w:color w:val="000000"/>
          <w:szCs w:val="21"/>
        </w:rPr>
        <w:t>）项目申报单位相应资质证书复印件。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3</w:t>
      </w:r>
      <w:r>
        <w:rPr>
          <w:rFonts w:hint="eastAsia" w:eastAsia="仿宋_GB2312"/>
          <w:color w:val="000000"/>
          <w:szCs w:val="21"/>
        </w:rPr>
        <w:t>）项目的合同复印件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4</w:t>
      </w:r>
      <w:r>
        <w:rPr>
          <w:rFonts w:hint="eastAsia" w:eastAsia="仿宋_GB2312"/>
          <w:color w:val="000000"/>
          <w:szCs w:val="21"/>
        </w:rPr>
        <w:t>）项目竣工验收报告复印件。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5</w:t>
      </w:r>
      <w:r>
        <w:rPr>
          <w:rFonts w:hint="eastAsia" w:eastAsia="仿宋_GB2312"/>
          <w:color w:val="000000"/>
          <w:szCs w:val="21"/>
        </w:rPr>
        <w:t>）申报工程项目的消防部门检测验收证明复印件。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6</w:t>
      </w:r>
      <w:r>
        <w:rPr>
          <w:rFonts w:hint="eastAsia" w:eastAsia="仿宋_GB2312"/>
          <w:color w:val="000000"/>
          <w:szCs w:val="21"/>
        </w:rPr>
        <w:t>） 使用单位对项目的用户评价意见（包括项目取得经济、社会效益和节能效果评价的说明）复印件。</w:t>
      </w:r>
    </w:p>
    <w:p>
      <w:pPr>
        <w:pStyle w:val="2"/>
        <w:spacing w:line="240" w:lineRule="auto"/>
        <w:ind w:left="640"/>
        <w:jc w:val="both"/>
        <w:rPr>
          <w:rFonts w:eastAsia="仿宋_GB2312"/>
          <w:color w:val="000000"/>
          <w:sz w:val="21"/>
          <w:szCs w:val="21"/>
        </w:rPr>
      </w:pPr>
      <w:r>
        <w:rPr>
          <w:rFonts w:hint="eastAsia" w:eastAsia="仿宋_GB2312"/>
          <w:color w:val="000000"/>
          <w:sz w:val="21"/>
          <w:szCs w:val="21"/>
        </w:rPr>
        <w:t>（</w:t>
      </w:r>
      <w:r>
        <w:rPr>
          <w:rFonts w:eastAsia="仿宋_GB2312"/>
          <w:color w:val="000000"/>
          <w:sz w:val="21"/>
          <w:szCs w:val="21"/>
        </w:rPr>
        <w:t>7</w:t>
      </w:r>
      <w:r>
        <w:rPr>
          <w:rFonts w:hint="eastAsia" w:eastAsia="仿宋_GB2312"/>
          <w:color w:val="000000"/>
          <w:sz w:val="21"/>
          <w:szCs w:val="21"/>
        </w:rPr>
        <w:t>）反映申报项目设计意图和工程情况的图纸和设计说明，纸介质图纸规格为</w:t>
      </w:r>
      <w:r>
        <w:rPr>
          <w:rFonts w:eastAsia="仿宋_GB2312"/>
          <w:color w:val="000000"/>
          <w:sz w:val="21"/>
          <w:szCs w:val="21"/>
        </w:rPr>
        <w:t>A3</w:t>
      </w:r>
      <w:r>
        <w:rPr>
          <w:rFonts w:hint="eastAsia" w:eastAsia="仿宋_GB2312"/>
          <w:color w:val="000000"/>
          <w:sz w:val="21"/>
          <w:szCs w:val="21"/>
        </w:rPr>
        <w:t>。</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8</w:t>
      </w:r>
      <w:r>
        <w:rPr>
          <w:rFonts w:hint="eastAsia" w:eastAsia="仿宋_GB2312"/>
          <w:color w:val="000000"/>
          <w:szCs w:val="21"/>
        </w:rPr>
        <w:t>）主要系统的配置和技术数据指标说明文件。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9</w:t>
      </w:r>
      <w:r>
        <w:rPr>
          <w:rFonts w:hint="eastAsia" w:eastAsia="仿宋_GB2312"/>
          <w:color w:val="000000"/>
          <w:szCs w:val="21"/>
        </w:rPr>
        <w:t>）电气系统最近三个月的运维记录复印件。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10</w:t>
      </w:r>
      <w:r>
        <w:rPr>
          <w:rFonts w:hint="eastAsia" w:eastAsia="仿宋_GB2312"/>
          <w:color w:val="000000"/>
          <w:szCs w:val="21"/>
        </w:rPr>
        <w:t>）反映电气系统设计特点、功能效果的至少</w:t>
      </w:r>
      <w:r>
        <w:rPr>
          <w:rFonts w:eastAsia="仿宋_GB2312"/>
          <w:color w:val="000000"/>
          <w:szCs w:val="21"/>
        </w:rPr>
        <w:t>3</w:t>
      </w:r>
      <w:r>
        <w:rPr>
          <w:rFonts w:hint="eastAsia" w:eastAsia="仿宋_GB2312"/>
          <w:color w:val="000000"/>
          <w:szCs w:val="21"/>
        </w:rPr>
        <w:t>张现场电子版照片。每张照片为</w:t>
      </w:r>
      <w:r>
        <w:rPr>
          <w:rFonts w:eastAsia="仿宋_GB2312"/>
          <w:color w:val="000000"/>
          <w:szCs w:val="21"/>
        </w:rPr>
        <w:t>7</w:t>
      </w:r>
      <w:r>
        <w:rPr>
          <w:rFonts w:hint="eastAsia" w:eastAsia="仿宋_GB2312"/>
          <w:color w:val="000000"/>
          <w:szCs w:val="21"/>
        </w:rPr>
        <w:t>寸彩色，附简要说明。</w:t>
      </w:r>
    </w:p>
    <w:p>
      <w:pPr>
        <w:ind w:firstLine="420" w:firstLineChars="200"/>
        <w:rPr>
          <w:rFonts w:eastAsia="仿宋_GB2312"/>
          <w:color w:val="000000"/>
          <w:szCs w:val="21"/>
        </w:rPr>
      </w:pPr>
      <w:r>
        <w:rPr>
          <w:rFonts w:hint="eastAsia" w:eastAsia="仿宋_GB2312"/>
          <w:color w:val="000000"/>
          <w:szCs w:val="21"/>
        </w:rPr>
        <w:t>（1</w:t>
      </w:r>
      <w:r>
        <w:rPr>
          <w:rFonts w:eastAsia="仿宋_GB2312"/>
          <w:color w:val="000000"/>
          <w:szCs w:val="21"/>
        </w:rPr>
        <w:t>1</w:t>
      </w:r>
      <w:r>
        <w:rPr>
          <w:rFonts w:hint="eastAsia" w:eastAsia="仿宋_GB2312"/>
          <w:color w:val="000000"/>
          <w:szCs w:val="21"/>
        </w:rPr>
        <w:t>）无重大安全质量事故证明文件</w:t>
      </w:r>
    </w:p>
    <w:p>
      <w:pPr>
        <w:ind w:firstLine="420" w:firstLineChars="200"/>
        <w:rPr>
          <w:rFonts w:eastAsia="仿宋_GB2312"/>
          <w:color w:val="000000"/>
          <w:szCs w:val="21"/>
        </w:rPr>
      </w:pPr>
      <w:r>
        <w:rPr>
          <w:rFonts w:hint="eastAsia" w:eastAsia="仿宋_GB2312"/>
          <w:color w:val="000000"/>
          <w:szCs w:val="21"/>
        </w:rPr>
        <w:t>（</w:t>
      </w:r>
      <w:r>
        <w:rPr>
          <w:rFonts w:eastAsia="仿宋_GB2312"/>
          <w:color w:val="000000"/>
          <w:szCs w:val="21"/>
        </w:rPr>
        <w:t>12</w:t>
      </w:r>
      <w:r>
        <w:rPr>
          <w:rFonts w:hint="eastAsia" w:eastAsia="仿宋_GB2312"/>
          <w:color w:val="000000"/>
          <w:szCs w:val="21"/>
        </w:rPr>
        <w:t>）其他相关文件（已获奖励、专项技术成果认定证明，合作单位证明等）。</w:t>
      </w:r>
    </w:p>
    <w:p>
      <w:pPr>
        <w:pStyle w:val="13"/>
        <w:shd w:val="clear" w:color="auto" w:fill="FFFFFF"/>
        <w:snapToGrid w:val="0"/>
        <w:spacing w:before="0" w:beforeAutospacing="0" w:after="0" w:afterAutospacing="0"/>
        <w:jc w:val="center"/>
        <w:rPr>
          <w:rFonts w:ascii="黑体" w:hAnsi="黑体" w:eastAsia="黑体"/>
          <w:bCs w:val="0"/>
          <w:color w:val="000000"/>
          <w:sz w:val="48"/>
          <w:szCs w:val="48"/>
        </w:rPr>
      </w:pPr>
      <w:r>
        <w:rPr>
          <w:rFonts w:hint="eastAsia" w:ascii="黑体" w:hAnsi="黑体" w:eastAsia="黑体"/>
          <w:bCs w:val="0"/>
          <w:color w:val="000000"/>
          <w:sz w:val="21"/>
          <w:szCs w:val="21"/>
        </w:rPr>
        <w:br w:type="page"/>
      </w:r>
    </w:p>
    <w:p>
      <w:pPr>
        <w:pStyle w:val="13"/>
        <w:shd w:val="clear" w:color="auto" w:fill="FFFFFF"/>
        <w:snapToGrid w:val="0"/>
        <w:spacing w:before="0" w:beforeAutospacing="0" w:after="0" w:afterAutospacing="0" w:line="720" w:lineRule="exact"/>
        <w:jc w:val="center"/>
        <w:rPr>
          <w:rFonts w:ascii="方正小标宋简体" w:hAnsi="黑体" w:eastAsia="方正小标宋简体"/>
          <w:b w:val="0"/>
          <w:bCs w:val="0"/>
          <w:color w:val="000000"/>
          <w:sz w:val="52"/>
          <w:szCs w:val="52"/>
        </w:rPr>
      </w:pPr>
      <w:r>
        <w:rPr>
          <w:rFonts w:hint="eastAsia" w:ascii="方正小标宋简体" w:hAnsi="黑体" w:eastAsia="方正小标宋简体"/>
          <w:b w:val="0"/>
          <w:bCs w:val="0"/>
          <w:color w:val="000000"/>
          <w:sz w:val="52"/>
          <w:szCs w:val="52"/>
        </w:rPr>
        <w:t>武汉优秀勘察设计项目评选</w:t>
      </w:r>
    </w:p>
    <w:p>
      <w:pPr>
        <w:spacing w:line="720" w:lineRule="exact"/>
        <w:jc w:val="center"/>
        <w:rPr>
          <w:rFonts w:ascii="方正小标宋简体" w:hAnsi="宋体" w:eastAsia="方正小标宋简体"/>
          <w:bCs/>
          <w:spacing w:val="-16"/>
          <w:sz w:val="52"/>
          <w:szCs w:val="52"/>
        </w:rPr>
      </w:pPr>
      <w:r>
        <w:rPr>
          <w:rFonts w:hint="eastAsia" w:ascii="方正小标宋简体" w:hAnsi="宋体" w:eastAsia="方正小标宋简体"/>
          <w:bCs/>
          <w:spacing w:val="-16"/>
          <w:sz w:val="52"/>
          <w:szCs w:val="52"/>
        </w:rPr>
        <w:t>建筑电气工程专业项目申报表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hint="eastAsia" w:ascii="宋体" w:hAnsi="宋体"/>
          <w:color w:val="000000"/>
          <w:sz w:val="24"/>
        </w:rPr>
      </w:pPr>
    </w:p>
    <w:p>
      <w:pPr>
        <w:spacing w:line="360" w:lineRule="auto"/>
        <w:ind w:firstLine="480" w:firstLineChars="200"/>
        <w:rPr>
          <w:rFonts w:hint="eastAsia" w:ascii="宋体" w:hAnsi="宋体"/>
          <w:color w:val="000000"/>
          <w:sz w:val="24"/>
        </w:rPr>
      </w:pPr>
    </w:p>
    <w:p>
      <w:pPr>
        <w:spacing w:line="360" w:lineRule="auto"/>
        <w:ind w:firstLine="480" w:firstLineChars="200"/>
        <w:rPr>
          <w:rFonts w:ascii="方正小标宋简体" w:hAnsi="宋体" w:eastAsia="方正小标宋简体"/>
          <w:color w:val="000000"/>
          <w:szCs w:val="32"/>
          <w:u w:val="single"/>
        </w:rPr>
      </w:pPr>
      <w:r>
        <w:rPr>
          <w:rFonts w:hint="eastAsia" w:ascii="宋体" w:hAnsi="宋体"/>
          <w:color w:val="000000"/>
          <w:sz w:val="24"/>
        </w:rPr>
        <w:t xml:space="preserve">            </w:t>
      </w:r>
      <w:r>
        <w:rPr>
          <w:rFonts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widowControl/>
        <w:spacing w:line="240" w:lineRule="exact"/>
        <w:jc w:val="both"/>
        <w:rPr>
          <w:color w:val="000000"/>
        </w:rPr>
      </w:pPr>
    </w:p>
    <w:p>
      <w:pPr>
        <w:spacing w:before="600" w:after="600" w:line="600" w:lineRule="exact"/>
        <w:contextualSpacing/>
        <w:jc w:val="center"/>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一、《武汉优秀勘察设计项目评选建筑电气工程专业项目申报表》应使用黑色钢笔或签字笔填写，或使用计算机打印，要求字迹工整。内容一律用中文填写，数字均使用阿拉伯数字。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二、《武汉优秀勘察设计项目评选建筑电气工程专业项目申报表》可从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建筑电气工程专业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color w:val="000000"/>
          <w:sz w:val="36"/>
          <w:szCs w:val="36"/>
        </w:rPr>
      </w:pPr>
      <w:r>
        <w:rPr>
          <w:rFonts w:hint="eastAsia" w:ascii="仿宋_GB2312" w:hAnsi="宋体" w:eastAsia="仿宋_GB2312"/>
          <w:color w:val="000000"/>
          <w:sz w:val="28"/>
          <w:szCs w:val="28"/>
          <w:u w:val="single"/>
        </w:rPr>
        <w:br w:type="page"/>
      </w:r>
      <w:r>
        <w:rPr>
          <w:rFonts w:hint="eastAsia" w:ascii="方正小标宋简体" w:hAnsi="黑体" w:eastAsia="方正小标宋简体"/>
          <w:color w:val="000000"/>
          <w:sz w:val="36"/>
          <w:szCs w:val="36"/>
        </w:rPr>
        <w:t xml:space="preserve"> 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6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设计单位</w:t>
            </w:r>
          </w:p>
        </w:tc>
        <w:tc>
          <w:tcPr>
            <w:tcW w:w="2864" w:type="dxa"/>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施工单位</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1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33"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1"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9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bl>
    <w:p>
      <w:pPr>
        <w:spacing w:line="500" w:lineRule="exact"/>
        <w:jc w:val="center"/>
        <w:rPr>
          <w:rFonts w:ascii="黑体" w:hAnsi="黑体" w:eastAsia="黑体"/>
          <w:color w:val="000000"/>
          <w:szCs w:val="32"/>
        </w:rPr>
      </w:pPr>
    </w:p>
    <w:p>
      <w:pPr>
        <w:spacing w:line="500" w:lineRule="exact"/>
        <w:jc w:val="center"/>
        <w:rPr>
          <w:rFonts w:ascii="黑体" w:hAnsi="黑体" w:eastAsia="黑体"/>
          <w:color w:val="000000"/>
          <w:szCs w:val="32"/>
        </w:rPr>
      </w:pPr>
      <w:r>
        <w:rPr>
          <w:rFonts w:ascii="黑体" w:hAnsi="黑体" w:eastAsia="黑体"/>
          <w:color w:val="000000"/>
          <w:szCs w:val="32"/>
        </w:rPr>
        <w:br w:type="page"/>
      </w:r>
    </w:p>
    <w:p>
      <w:pPr>
        <w:spacing w:after="120" w:afterLines="50" w:line="500" w:lineRule="exact"/>
        <w:jc w:val="center"/>
        <w:rPr>
          <w:rFonts w:hAnsi="黑体"/>
          <w:bCs/>
          <w:color w:val="000000"/>
          <w:sz w:val="36"/>
          <w:szCs w:val="36"/>
        </w:rPr>
      </w:pPr>
      <w:r>
        <w:rPr>
          <w:rFonts w:hint="eastAsia" w:hAnsi="黑体"/>
          <w:b/>
          <w:bCs/>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pStyle w:val="13"/>
        <w:spacing w:before="0" w:beforeAutospacing="0" w:after="120" w:afterLines="50" w:afterAutospacing="0" w:line="640" w:lineRule="exact"/>
        <w:jc w:val="center"/>
        <w:rPr>
          <w:rFonts w:ascii="方正小标宋简体" w:hAnsi="黑体" w:eastAsia="方正小标宋简体"/>
          <w:b w:val="0"/>
          <w:color w:val="000000"/>
          <w:sz w:val="36"/>
          <w:szCs w:val="36"/>
        </w:rPr>
      </w:pPr>
      <w:r>
        <w:rPr>
          <w:rFonts w:ascii="黑体" w:hAnsi="黑体" w:eastAsia="黑体"/>
          <w:color w:val="000000"/>
          <w:szCs w:val="32"/>
        </w:rPr>
        <w:br w:type="page"/>
      </w:r>
      <w:r>
        <w:rPr>
          <w:rFonts w:hint="eastAsia" w:ascii="方正小标宋简体" w:hAnsi="黑体" w:eastAsia="方正小标宋简体"/>
          <w:b w:val="0"/>
          <w:color w:val="000000"/>
          <w:sz w:val="36"/>
          <w:szCs w:val="36"/>
        </w:rPr>
        <w:t>建筑电气工程项目特点</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6"/>
        <w:gridCol w:w="7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cs="Arial"/>
                <w:b/>
                <w:color w:val="000000"/>
                <w:sz w:val="24"/>
              </w:rPr>
              <w:t>项目概况</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（项目总体介绍、项目规模、复杂程度及影响程度等，限500字）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技术特点</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（技术特点、先进性与创新性，主要的技术指标,采用节能技术与效果,限1500字）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综合效益</w:t>
            </w:r>
          </w:p>
        </w:tc>
        <w:tc>
          <w:tcPr>
            <w:tcW w:w="7429"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（项目产生的经济、社会、环境效益，限500字）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bl>
    <w:p>
      <w:pPr>
        <w:spacing w:after="120" w:afterLines="50" w:line="500" w:lineRule="exact"/>
        <w:jc w:val="center"/>
        <w:rPr>
          <w:rFonts w:ascii="黑体" w:hAnsi="黑体" w:eastAsia="黑体"/>
          <w:color w:val="000000"/>
          <w:szCs w:val="32"/>
        </w:rPr>
      </w:pPr>
    </w:p>
    <w:p>
      <w:pPr>
        <w:spacing w:after="120" w:afterLines="50" w:line="500" w:lineRule="exact"/>
        <w:jc w:val="center"/>
        <w:rPr>
          <w:rFonts w:ascii="方正小标宋简体" w:hAnsi="黑体" w:eastAsia="方正小标宋简体"/>
          <w:color w:val="000000"/>
          <w:sz w:val="36"/>
          <w:szCs w:val="36"/>
        </w:rPr>
      </w:pPr>
      <w:r>
        <w:rPr>
          <w:rFonts w:ascii="黑体" w:hAnsi="黑体" w:eastAsia="黑体"/>
          <w:color w:val="000000"/>
          <w:szCs w:val="32"/>
        </w:rPr>
        <w:br w:type="page"/>
      </w:r>
      <w:r>
        <w:rPr>
          <w:rFonts w:hint="eastAsia" w:ascii="方正小标宋简体" w:hAnsi="黑体" w:eastAsia="方正小标宋简体"/>
          <w:color w:val="000000"/>
          <w:sz w:val="36"/>
          <w:szCs w:val="36"/>
        </w:rPr>
        <w:t>建筑电气项目建设内容</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3067"/>
        <w:gridCol w:w="3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pStyle w:val="2"/>
              <w:spacing w:line="240" w:lineRule="auto"/>
              <w:ind w:left="640"/>
              <w:jc w:val="center"/>
              <w:rPr>
                <w:rFonts w:ascii="仿宋_GB2312" w:hAnsi="宋体" w:eastAsia="仿宋_GB2312"/>
                <w:b/>
                <w:color w:val="000000"/>
                <w:lang w:val="en-US" w:eastAsia="zh-CN"/>
              </w:rPr>
            </w:pPr>
            <w:r>
              <w:rPr>
                <w:rFonts w:hint="eastAsia" w:ascii="仿宋_GB2312" w:hAnsi="宋体" w:eastAsia="仿宋_GB2312"/>
                <w:b/>
                <w:color w:val="000000"/>
                <w:lang w:val="en-US" w:eastAsia="zh-CN"/>
              </w:rPr>
              <w:t>系统类别</w:t>
            </w:r>
          </w:p>
        </w:tc>
        <w:tc>
          <w:tcPr>
            <w:tcW w:w="3067" w:type="dxa"/>
            <w:tcBorders>
              <w:top w:val="single" w:color="auto" w:sz="4" w:space="0"/>
              <w:left w:val="single" w:color="auto" w:sz="4" w:space="0"/>
              <w:bottom w:val="single" w:color="auto" w:sz="4" w:space="0"/>
              <w:right w:val="single" w:color="auto" w:sz="4" w:space="0"/>
            </w:tcBorders>
            <w:vAlign w:val="center"/>
          </w:tcPr>
          <w:p>
            <w:pPr>
              <w:pStyle w:val="2"/>
              <w:spacing w:line="240" w:lineRule="auto"/>
              <w:ind w:left="640"/>
              <w:jc w:val="center"/>
              <w:rPr>
                <w:rFonts w:ascii="仿宋_GB2312" w:hAnsi="宋体" w:eastAsia="仿宋_GB2312"/>
                <w:b/>
                <w:color w:val="000000"/>
                <w:lang w:val="en-US" w:eastAsia="zh-CN"/>
              </w:rPr>
            </w:pPr>
            <w:r>
              <w:rPr>
                <w:rFonts w:hint="eastAsia" w:ascii="仿宋_GB2312" w:hAnsi="宋体" w:eastAsia="仿宋_GB2312"/>
                <w:b/>
                <w:color w:val="000000"/>
                <w:lang w:val="en-US" w:eastAsia="zh-CN"/>
              </w:rPr>
              <w:t>建设内容</w:t>
            </w:r>
          </w:p>
          <w:p>
            <w:pPr>
              <w:pStyle w:val="2"/>
              <w:spacing w:line="240" w:lineRule="auto"/>
              <w:ind w:left="640"/>
              <w:jc w:val="center"/>
              <w:rPr>
                <w:b/>
                <w:color w:val="000000"/>
                <w:lang w:val="en-US" w:eastAsia="zh-CN"/>
              </w:rPr>
            </w:pPr>
            <w:r>
              <w:rPr>
                <w:rFonts w:hint="eastAsia" w:ascii="仿宋_GB2312" w:hAnsi="宋体" w:eastAsia="仿宋_GB2312"/>
                <w:b/>
                <w:color w:val="000000"/>
                <w:lang w:val="en-US" w:eastAsia="zh-CN"/>
              </w:rPr>
              <w:t>及规模</w:t>
            </w:r>
          </w:p>
        </w:tc>
        <w:tc>
          <w:tcPr>
            <w:tcW w:w="3068" w:type="dxa"/>
            <w:tcBorders>
              <w:top w:val="single" w:color="auto" w:sz="4" w:space="0"/>
              <w:left w:val="single" w:color="auto" w:sz="4" w:space="0"/>
              <w:bottom w:val="single" w:color="auto" w:sz="4" w:space="0"/>
              <w:right w:val="single" w:color="auto" w:sz="4" w:space="0"/>
            </w:tcBorders>
            <w:vAlign w:val="center"/>
          </w:tcPr>
          <w:p>
            <w:pPr>
              <w:ind w:right="340" w:firstLine="308" w:firstLineChars="128"/>
              <w:jc w:val="center"/>
              <w:rPr>
                <w:rFonts w:ascii="仿宋_GB2312" w:hAnsi="宋体" w:eastAsia="仿宋_GB2312"/>
                <w:b/>
                <w:color w:val="000000"/>
                <w:sz w:val="24"/>
              </w:rPr>
            </w:pPr>
            <w:r>
              <w:rPr>
                <w:rFonts w:hint="eastAsia" w:ascii="仿宋_GB2312" w:hAnsi="宋体" w:eastAsia="仿宋_GB2312"/>
                <w:b/>
                <w:color w:val="000000"/>
                <w:sz w:val="24"/>
              </w:rPr>
              <w:t>特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供配电系统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配变电所</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自备应急电源</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低压配电系统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配电线路布线系统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电气照明系统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7"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民用建筑物防雷及接地系统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5"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火灾自动报警系统           （强条规定内容）</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81" w:hRule="atLeast"/>
          <w:jc w:val="center"/>
        </w:trPr>
        <w:tc>
          <w:tcPr>
            <w:tcW w:w="3510"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b/>
                <w:color w:val="000000"/>
                <w:sz w:val="24"/>
              </w:rPr>
            </w:pPr>
            <w:r>
              <w:rPr>
                <w:rFonts w:hint="eastAsia" w:ascii="仿宋_GB2312" w:hAnsi="宋体" w:eastAsia="仿宋_GB2312"/>
                <w:b/>
                <w:color w:val="000000"/>
                <w:sz w:val="24"/>
              </w:rPr>
              <w:t>其他相关电气系统</w:t>
            </w:r>
          </w:p>
        </w:tc>
        <w:tc>
          <w:tcPr>
            <w:tcW w:w="30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c>
          <w:tcPr>
            <w:tcW w:w="3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b/>
                <w:color w:val="000000"/>
                <w:sz w:val="24"/>
              </w:rPr>
            </w:pPr>
          </w:p>
        </w:tc>
      </w:tr>
    </w:tbl>
    <w:p>
      <w:pPr>
        <w:rPr>
          <w:rFonts w:ascii="宋体" w:hAnsi="宋体"/>
          <w:b/>
          <w:color w:val="000000"/>
          <w:szCs w:val="32"/>
        </w:rPr>
      </w:pPr>
    </w:p>
    <w:p>
      <w:pPr>
        <w:spacing w:after="120" w:afterLines="50" w:line="500" w:lineRule="exact"/>
        <w:jc w:val="center"/>
        <w:rPr>
          <w:rStyle w:val="10"/>
          <w:rFonts w:ascii="方正小标宋简体" w:eastAsia="方正小标宋简体"/>
          <w:b w:val="0"/>
          <w:color w:val="000000"/>
          <w:sz w:val="36"/>
          <w:szCs w:val="36"/>
        </w:rPr>
      </w:pPr>
      <w:r>
        <w:rPr>
          <w:rStyle w:val="10"/>
          <w:color w:val="000000"/>
          <w:szCs w:val="32"/>
        </w:rPr>
        <w:br w:type="page"/>
      </w:r>
      <w:r>
        <w:rPr>
          <w:rStyle w:val="10"/>
          <w:rFonts w:hint="eastAsia" w:ascii="方正小标宋简体" w:eastAsia="方正小标宋简体"/>
          <w:color w:val="000000"/>
          <w:sz w:val="36"/>
          <w:szCs w:val="36"/>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Style w:val="10"/>
          <w:rFonts w:ascii="方正小标宋简体" w:eastAsia="方正小标宋简体"/>
          <w:b w:val="0"/>
          <w:color w:val="000000"/>
          <w:szCs w:val="32"/>
        </w:rPr>
      </w:pPr>
    </w:p>
    <w:p>
      <w:pPr>
        <w:spacing w:line="500" w:lineRule="exact"/>
        <w:jc w:val="center"/>
        <w:rPr>
          <w:rStyle w:val="10"/>
          <w:rFonts w:ascii="方正小标宋简体" w:eastAsia="方正小标宋简体"/>
          <w:b w:val="0"/>
          <w:color w:val="000000"/>
          <w:szCs w:val="32"/>
        </w:rPr>
      </w:pPr>
      <w:r>
        <w:rPr>
          <w:rStyle w:val="10"/>
          <w:rFonts w:ascii="方正小标宋简体" w:eastAsia="方正小标宋简体"/>
          <w:color w:val="000000"/>
          <w:szCs w:val="32"/>
        </w:rPr>
        <w:br w:type="page"/>
      </w:r>
    </w:p>
    <w:p>
      <w:pPr>
        <w:spacing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szCs w:val="32"/>
        </w:rPr>
        <w:t>合作项目申报声明</w:t>
      </w:r>
    </w:p>
    <w:p>
      <w:pPr>
        <w:spacing w:line="500" w:lineRule="exact"/>
        <w:jc w:val="center"/>
      </w:pPr>
    </w:p>
    <w:p>
      <w:pPr>
        <w:spacing w:line="440" w:lineRule="exact"/>
        <w:ind w:firstLine="480" w:firstLineChars="20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工程项目为我们共同完成，我们各方均同意以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spacing w:after="120" w:afterLines="50" w:line="500" w:lineRule="exact"/>
        <w:jc w:val="center"/>
        <w:rPr>
          <w:rFonts w:ascii="方正小标宋简体" w:hAnsi="黑体" w:eastAsia="方正小标宋简体"/>
          <w:bCs/>
          <w:color w:val="000000"/>
          <w:szCs w:val="32"/>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319"/>
        <w:gridCol w:w="6508"/>
        <w:gridCol w:w="181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排序</w:t>
            </w:r>
          </w:p>
        </w:tc>
        <w:tc>
          <w:tcPr>
            <w:tcW w:w="650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申报单位</w:t>
            </w:r>
          </w:p>
        </w:tc>
        <w:tc>
          <w:tcPr>
            <w:tcW w:w="181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承担工作</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1</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2</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650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bl>
    <w:p>
      <w:pPr>
        <w:rPr>
          <w:rFonts w:ascii="仿宋_GB2312" w:eastAsia="仿宋_GB2312"/>
          <w:color w:val="000000"/>
          <w:sz w:val="24"/>
        </w:rPr>
      </w:pPr>
      <w:r>
        <w:rPr>
          <w:rFonts w:hint="eastAsia" w:ascii="仿宋_GB2312" w:eastAsia="仿宋_GB2312"/>
          <w:color w:val="000000"/>
          <w:sz w:val="24"/>
        </w:rPr>
        <w:t>注：1、 承担工作指设计或施工。</w:t>
      </w:r>
    </w:p>
    <w:p>
      <w:pPr>
        <w:ind w:firstLine="480" w:firstLineChars="200"/>
        <w:rPr>
          <w:rFonts w:ascii="仿宋_GB2312" w:eastAsia="仿宋_GB2312"/>
          <w:color w:val="000000"/>
          <w:sz w:val="24"/>
        </w:rPr>
      </w:pPr>
      <w:r>
        <w:rPr>
          <w:rFonts w:hint="eastAsia" w:ascii="仿宋_GB2312" w:eastAsia="仿宋_GB2312"/>
          <w:color w:val="000000"/>
          <w:sz w:val="24"/>
        </w:rPr>
        <w:t>2、 排序应以承担工作为依据，主申报单位列在首位。合作单位签名盖章表的排序与此表排序相对应。</w:t>
      </w:r>
    </w:p>
    <w:p>
      <w:pPr>
        <w:ind w:firstLine="432"/>
        <w:rPr>
          <w:rFonts w:ascii="仿宋_GB2312" w:eastAsia="仿宋_GB2312"/>
          <w:color w:val="000000"/>
          <w:szCs w:val="21"/>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合作单位（机构）签名盖章</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9"/>
        <w:gridCol w:w="1929"/>
        <w:gridCol w:w="1929"/>
        <w:gridCol w:w="1929"/>
        <w:gridCol w:w="19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spacing w:line="640" w:lineRule="exact"/>
        <w:jc w:val="center"/>
        <w:rPr>
          <w:rFonts w:hint="eastAsia"/>
          <w:color w:val="000000"/>
        </w:rPr>
      </w:pPr>
    </w:p>
    <w:p>
      <w:pPr>
        <w:spacing w:line="640" w:lineRule="exact"/>
        <w:jc w:val="center"/>
        <w:rPr>
          <w:color w:val="000000"/>
        </w:rPr>
      </w:pPr>
    </w:p>
    <w:p>
      <w:pPr>
        <w:spacing w:line="640" w:lineRule="exact"/>
        <w:rPr>
          <w:rFonts w:hint="eastAsia" w:ascii="仿宋_GB2312" w:hAnsi="宋体" w:eastAsia="仿宋_GB2312"/>
          <w:bCs/>
          <w:color w:val="000000"/>
          <w:sz w:val="28"/>
          <w:szCs w:val="28"/>
        </w:rPr>
      </w:pPr>
    </w:p>
    <w:p>
      <w:pPr>
        <w:spacing w:line="640" w:lineRule="exact"/>
        <w:rPr>
          <w:rFonts w:ascii="仿宋_GB2312" w:hAnsi="宋体" w:eastAsia="仿宋_GB2312"/>
          <w:bCs/>
          <w:color w:val="000000"/>
          <w:sz w:val="28"/>
          <w:szCs w:val="28"/>
        </w:rPr>
      </w:pPr>
      <w:r>
        <w:rPr>
          <w:rFonts w:hint="eastAsia" w:ascii="仿宋_GB2312" w:hAnsi="宋体" w:eastAsia="仿宋_GB2312"/>
          <w:bCs/>
          <w:color w:val="000000"/>
          <w:sz w:val="28"/>
          <w:szCs w:val="28"/>
        </w:rPr>
        <w:t>附件2-12</w:t>
      </w:r>
    </w:p>
    <w:p>
      <w:pPr>
        <w:spacing w:before="240" w:beforeLines="100" w:line="640" w:lineRule="exact"/>
        <w:jc w:val="center"/>
        <w:rPr>
          <w:rFonts w:ascii="方正小标宋简体" w:hAnsi="宋体" w:eastAsia="方正小标宋简体" w:cs="宋体"/>
          <w:bCs/>
          <w:color w:val="000000"/>
          <w:kern w:val="0"/>
          <w:sz w:val="44"/>
          <w:szCs w:val="44"/>
        </w:rPr>
      </w:pPr>
      <w:r>
        <w:rPr>
          <w:rFonts w:hint="eastAsia" w:ascii="方正小标宋简体" w:hAnsi="宋体" w:eastAsia="方正小标宋简体" w:cs="宋体"/>
          <w:bCs/>
          <w:color w:val="000000"/>
          <w:kern w:val="0"/>
          <w:sz w:val="44"/>
          <w:szCs w:val="44"/>
        </w:rPr>
        <w:t>武汉优秀勘察设计项目评选                              抗震防灾专业申报细则</w:t>
      </w:r>
    </w:p>
    <w:p>
      <w:pPr>
        <w:spacing w:line="720" w:lineRule="exact"/>
        <w:jc w:val="center"/>
        <w:rPr>
          <w:rFonts w:ascii="宋体" w:hAnsi="宋体" w:cs="宋体"/>
          <w:bCs/>
          <w:color w:val="000000"/>
          <w:kern w:val="0"/>
          <w:sz w:val="36"/>
          <w:szCs w:val="36"/>
        </w:rPr>
      </w:pPr>
    </w:p>
    <w:p>
      <w:pPr>
        <w:ind w:firstLine="420" w:firstLineChars="200"/>
        <w:rPr>
          <w:rFonts w:eastAsia="黑体"/>
          <w:color w:val="000000"/>
          <w:kern w:val="0"/>
          <w:szCs w:val="21"/>
        </w:rPr>
      </w:pPr>
      <w:r>
        <w:rPr>
          <w:rFonts w:hint="eastAsia" w:hAnsi="黑体" w:eastAsia="黑体"/>
          <w:color w:val="000000"/>
          <w:kern w:val="0"/>
          <w:szCs w:val="21"/>
        </w:rPr>
        <w:t>一、申报范围</w:t>
      </w:r>
    </w:p>
    <w:p>
      <w:pPr>
        <w:snapToGrid w:val="0"/>
        <w:ind w:firstLine="420" w:firstLineChars="200"/>
        <w:rPr>
          <w:rFonts w:eastAsia="仿宋_GB2312"/>
          <w:color w:val="000000"/>
          <w:szCs w:val="21"/>
        </w:rPr>
      </w:pPr>
      <w:r>
        <w:rPr>
          <w:rFonts w:hint="eastAsia" w:eastAsia="仿宋_GB2312"/>
          <w:color w:val="000000"/>
          <w:szCs w:val="21"/>
        </w:rPr>
        <w:t>（一）采用隔震技术的建筑工程项目</w:t>
      </w:r>
    </w:p>
    <w:p>
      <w:pPr>
        <w:snapToGrid w:val="0"/>
        <w:ind w:firstLine="420" w:firstLineChars="200"/>
        <w:rPr>
          <w:rFonts w:eastAsia="仿宋_GB2312"/>
          <w:color w:val="000000"/>
          <w:szCs w:val="21"/>
        </w:rPr>
      </w:pPr>
      <w:r>
        <w:rPr>
          <w:rFonts w:hint="eastAsia" w:eastAsia="仿宋_GB2312"/>
          <w:color w:val="000000"/>
          <w:szCs w:val="21"/>
        </w:rPr>
        <w:t>（二）采用消能减震技术的建筑工程项目</w:t>
      </w:r>
    </w:p>
    <w:p>
      <w:pPr>
        <w:ind w:firstLine="420" w:firstLineChars="200"/>
        <w:rPr>
          <w:rFonts w:eastAsia="黑体"/>
          <w:color w:val="000000"/>
          <w:kern w:val="0"/>
          <w:szCs w:val="21"/>
        </w:rPr>
      </w:pPr>
      <w:r>
        <w:rPr>
          <w:rFonts w:hint="eastAsia" w:hAnsi="黑体" w:eastAsia="黑体"/>
          <w:color w:val="000000"/>
          <w:kern w:val="0"/>
          <w:szCs w:val="21"/>
        </w:rPr>
        <w:t>二、申报条件</w:t>
      </w:r>
      <w:r>
        <w:rPr>
          <w:rFonts w:eastAsia="黑体"/>
          <w:color w:val="000000"/>
          <w:kern w:val="0"/>
          <w:szCs w:val="21"/>
        </w:rPr>
        <w:t xml:space="preserve"> </w:t>
      </w:r>
    </w:p>
    <w:p>
      <w:pPr>
        <w:ind w:firstLine="420" w:firstLineChars="200"/>
        <w:rPr>
          <w:rFonts w:ascii="仿宋_GB2312" w:eastAsia="仿宋_GB2312"/>
          <w:color w:val="000000"/>
          <w:szCs w:val="21"/>
        </w:rPr>
      </w:pPr>
      <w:r>
        <w:rPr>
          <w:rFonts w:hint="eastAsia" w:ascii="仿宋_GB2312" w:eastAsia="仿宋_GB2312"/>
          <w:color w:val="000000"/>
          <w:szCs w:val="21"/>
        </w:rPr>
        <w:t>（一）申报评选的单位，应是在本省工商注册登记，并持有建设部或省住建厅颁发的相应的工程勘察设计资质证书，且最近3年内没有发生过重大勘察设计质量安全事故。</w:t>
      </w:r>
    </w:p>
    <w:p>
      <w:pPr>
        <w:ind w:firstLine="420" w:firstLineChars="200"/>
        <w:rPr>
          <w:rFonts w:ascii="仿宋_GB2312" w:eastAsia="仿宋_GB2312"/>
          <w:color w:val="000000"/>
          <w:szCs w:val="21"/>
        </w:rPr>
      </w:pPr>
    </w:p>
    <w:p>
      <w:pPr>
        <w:snapToGrid w:val="0"/>
        <w:ind w:firstLine="420" w:firstLineChars="200"/>
        <w:rPr>
          <w:rFonts w:eastAsia="仿宋_GB2312"/>
          <w:color w:val="000000"/>
          <w:szCs w:val="21"/>
        </w:rPr>
      </w:pPr>
      <w:r>
        <w:rPr>
          <w:rFonts w:hint="eastAsia" w:eastAsia="仿宋_GB2312"/>
          <w:color w:val="000000"/>
          <w:szCs w:val="21"/>
        </w:rPr>
        <w:t>（三）建筑工程采用隔震消能技术，对提高建筑工程抗震防灾安全效果明显。</w:t>
      </w:r>
    </w:p>
    <w:p>
      <w:pPr>
        <w:snapToGrid w:val="0"/>
        <w:ind w:firstLine="420" w:firstLineChars="200"/>
        <w:rPr>
          <w:rFonts w:eastAsia="仿宋_GB2312"/>
          <w:color w:val="000000"/>
          <w:szCs w:val="21"/>
        </w:rPr>
      </w:pPr>
      <w:r>
        <w:rPr>
          <w:rFonts w:hint="eastAsia" w:eastAsia="仿宋_GB2312"/>
          <w:color w:val="000000"/>
          <w:szCs w:val="21"/>
        </w:rPr>
        <w:t>（四）通过采用隔震消能技术解决了难度较大的结构问题，对提高建筑工程抗震防灾设计水平有指导作用。</w:t>
      </w:r>
    </w:p>
    <w:p>
      <w:pPr>
        <w:snapToGrid w:val="0"/>
        <w:ind w:firstLine="420" w:firstLineChars="200"/>
        <w:rPr>
          <w:rFonts w:eastAsia="仿宋_GB2312"/>
          <w:color w:val="000000"/>
          <w:szCs w:val="21"/>
        </w:rPr>
      </w:pPr>
      <w:r>
        <w:rPr>
          <w:rFonts w:hint="eastAsia" w:eastAsia="仿宋_GB2312"/>
          <w:color w:val="000000"/>
          <w:szCs w:val="21"/>
        </w:rPr>
        <w:t>（五）在隔震消能工程设计、构造、施工工艺等方面适应建筑工程功能要求或特殊工程条件、更好发挥隔震消能技术效用，对提高工程质量和施工进度有显著作用，取得显著的社会和经济效益。</w:t>
      </w:r>
    </w:p>
    <w:p>
      <w:pPr>
        <w:snapToGrid w:val="0"/>
        <w:ind w:firstLine="420" w:firstLineChars="200"/>
        <w:rPr>
          <w:rFonts w:eastAsia="仿宋_GB2312"/>
          <w:color w:val="000000"/>
          <w:szCs w:val="21"/>
        </w:rPr>
      </w:pPr>
      <w:r>
        <w:rPr>
          <w:rFonts w:hint="eastAsia" w:eastAsia="仿宋_GB2312"/>
          <w:color w:val="000000"/>
          <w:szCs w:val="21"/>
        </w:rPr>
        <w:t>（六）通过隔震消能技术应用，对城乡建设特定防灾救灾功能保障及减轻人员伤亡和经济损失具有重大作用。</w:t>
      </w:r>
    </w:p>
    <w:p>
      <w:pPr>
        <w:ind w:firstLine="420" w:firstLineChars="200"/>
        <w:rPr>
          <w:rFonts w:eastAsia="黑体"/>
          <w:color w:val="000000"/>
          <w:kern w:val="0"/>
          <w:szCs w:val="21"/>
        </w:rPr>
      </w:pPr>
      <w:r>
        <w:rPr>
          <w:rFonts w:hint="eastAsia" w:hAnsi="黑体" w:eastAsia="黑体"/>
          <w:color w:val="000000"/>
          <w:kern w:val="0"/>
          <w:szCs w:val="21"/>
        </w:rPr>
        <w:t>三、申报材料内容（不限于此）</w:t>
      </w:r>
    </w:p>
    <w:p>
      <w:pPr>
        <w:snapToGrid w:val="0"/>
        <w:ind w:firstLine="420" w:firstLineChars="200"/>
        <w:rPr>
          <w:rFonts w:eastAsia="仿宋_GB2312"/>
          <w:color w:val="000000"/>
          <w:szCs w:val="21"/>
        </w:rPr>
      </w:pPr>
      <w:r>
        <w:rPr>
          <w:rFonts w:hint="eastAsia" w:eastAsia="仿宋_GB2312"/>
          <w:color w:val="000000"/>
          <w:szCs w:val="21"/>
        </w:rPr>
        <w:t>（一）《武汉优秀勘察设计项目奖抗震防灾专业申报表》。</w:t>
      </w:r>
    </w:p>
    <w:p>
      <w:pPr>
        <w:ind w:firstLine="420" w:firstLineChars="200"/>
        <w:rPr>
          <w:rFonts w:eastAsia="仿宋_GB2312"/>
          <w:color w:val="000000"/>
          <w:szCs w:val="21"/>
        </w:rPr>
      </w:pPr>
      <w:r>
        <w:rPr>
          <w:rFonts w:hint="eastAsia" w:eastAsia="仿宋_GB2312"/>
          <w:color w:val="000000"/>
          <w:szCs w:val="21"/>
        </w:rPr>
        <w:t>（二）附件：</w:t>
      </w:r>
    </w:p>
    <w:p>
      <w:pPr>
        <w:ind w:firstLine="420" w:firstLineChars="200"/>
        <w:rPr>
          <w:rFonts w:eastAsia="仿宋_GB2312"/>
          <w:color w:val="000000"/>
          <w:szCs w:val="21"/>
        </w:rPr>
      </w:pPr>
      <w:r>
        <w:rPr>
          <w:rFonts w:eastAsia="仿宋_GB2312"/>
          <w:color w:val="000000"/>
          <w:szCs w:val="21"/>
        </w:rPr>
        <w:t>1</w:t>
      </w:r>
      <w:r>
        <w:rPr>
          <w:rFonts w:hint="eastAsia" w:eastAsia="仿宋_GB2312"/>
          <w:color w:val="000000"/>
          <w:szCs w:val="21"/>
        </w:rPr>
        <w:t>、项目申报单位营业执照复印件。</w:t>
      </w:r>
    </w:p>
    <w:p>
      <w:pPr>
        <w:ind w:firstLine="420" w:firstLineChars="200"/>
        <w:rPr>
          <w:rFonts w:ascii="仿宋_GB2312" w:eastAsia="仿宋_GB2312"/>
          <w:color w:val="000000"/>
          <w:szCs w:val="21"/>
        </w:rPr>
      </w:pPr>
      <w:r>
        <w:rPr>
          <w:rFonts w:hint="eastAsia" w:ascii="仿宋_GB2312" w:eastAsia="仿宋_GB2312"/>
          <w:color w:val="000000"/>
          <w:szCs w:val="21"/>
        </w:rPr>
        <w:t>2、项目申报单位相应资质证书复印件。</w:t>
      </w:r>
    </w:p>
    <w:p>
      <w:pPr>
        <w:ind w:firstLine="420" w:firstLineChars="200"/>
        <w:rPr>
          <w:rFonts w:ascii="仿宋_GB2312" w:eastAsia="仿宋_GB2312"/>
          <w:color w:val="000000"/>
          <w:szCs w:val="21"/>
        </w:rPr>
      </w:pPr>
      <w:r>
        <w:rPr>
          <w:rFonts w:hint="eastAsia" w:ascii="仿宋_GB2312" w:eastAsia="仿宋_GB2312"/>
          <w:color w:val="000000"/>
          <w:szCs w:val="21"/>
        </w:rPr>
        <w:t>3、项目的合同复印件</w:t>
      </w:r>
    </w:p>
    <w:p>
      <w:pPr>
        <w:ind w:firstLine="420" w:firstLineChars="200"/>
        <w:rPr>
          <w:rFonts w:ascii="仿宋_GB2312" w:eastAsia="仿宋_GB2312"/>
          <w:color w:val="000000"/>
          <w:szCs w:val="21"/>
        </w:rPr>
      </w:pPr>
      <w:r>
        <w:rPr>
          <w:rFonts w:hint="eastAsia" w:ascii="仿宋_GB2312" w:eastAsia="仿宋_GB2312"/>
          <w:color w:val="000000"/>
          <w:szCs w:val="21"/>
        </w:rPr>
        <w:t>4、项目竣工验收报告复印件。</w:t>
      </w:r>
    </w:p>
    <w:p>
      <w:pPr>
        <w:ind w:firstLine="420" w:firstLineChars="200"/>
        <w:rPr>
          <w:rFonts w:ascii="仿宋_GB2312" w:eastAsia="仿宋_GB2312"/>
          <w:color w:val="000000"/>
          <w:szCs w:val="21"/>
        </w:rPr>
      </w:pPr>
      <w:r>
        <w:rPr>
          <w:rFonts w:hint="eastAsia" w:ascii="仿宋_GB2312" w:eastAsia="仿宋_GB2312"/>
          <w:color w:val="000000"/>
          <w:szCs w:val="21"/>
        </w:rPr>
        <w:t>5、申报工程项目的消防部门检测验收证明复印件。</w:t>
      </w:r>
    </w:p>
    <w:p>
      <w:pPr>
        <w:ind w:firstLine="420" w:firstLineChars="200"/>
        <w:rPr>
          <w:rFonts w:ascii="仿宋_GB2312" w:eastAsia="仿宋_GB2312"/>
          <w:color w:val="000000"/>
          <w:szCs w:val="21"/>
        </w:rPr>
      </w:pPr>
      <w:r>
        <w:rPr>
          <w:rFonts w:hint="eastAsia" w:ascii="仿宋_GB2312" w:eastAsia="仿宋_GB2312"/>
          <w:color w:val="000000"/>
          <w:szCs w:val="21"/>
        </w:rPr>
        <w:t>6、建设单位、使用单位对项目的用户评价意见（包括项目取得经济、社会效益和节能效果评价的说明）复印件。</w:t>
      </w:r>
    </w:p>
    <w:p>
      <w:pPr>
        <w:ind w:firstLine="420" w:firstLineChars="200"/>
        <w:rPr>
          <w:rFonts w:ascii="仿宋_GB2312" w:eastAsia="仿宋_GB2312"/>
          <w:color w:val="000000"/>
          <w:szCs w:val="21"/>
        </w:rPr>
      </w:pPr>
      <w:r>
        <w:rPr>
          <w:rFonts w:hint="eastAsia" w:ascii="仿宋_GB2312" w:eastAsia="仿宋_GB2312"/>
          <w:color w:val="000000"/>
          <w:szCs w:val="21"/>
        </w:rPr>
        <w:t>7、无重大安全质量事故证明文件</w:t>
      </w:r>
    </w:p>
    <w:p>
      <w:pPr>
        <w:ind w:firstLine="420" w:firstLineChars="200"/>
        <w:rPr>
          <w:rFonts w:ascii="仿宋_GB2312" w:eastAsia="仿宋_GB2312"/>
          <w:color w:val="000000"/>
          <w:szCs w:val="21"/>
        </w:rPr>
      </w:pPr>
      <w:r>
        <w:rPr>
          <w:rFonts w:hint="eastAsia" w:ascii="仿宋_GB2312" w:eastAsia="仿宋_GB2312"/>
          <w:color w:val="000000"/>
          <w:szCs w:val="21"/>
        </w:rPr>
        <w:t>8、其他相关文件（已获奖励、专项技术成果认定证明，采用的新技术、新工艺、新设备、新材料的鉴定书或</w:t>
      </w:r>
      <w:r>
        <w:rPr>
          <w:rFonts w:hint="eastAsia" w:eastAsia="仿宋_GB2312"/>
          <w:color w:val="000000"/>
          <w:szCs w:val="21"/>
        </w:rPr>
        <w:t>同行专家的评审意见、</w:t>
      </w:r>
      <w:r>
        <w:rPr>
          <w:rFonts w:hint="eastAsia" w:ascii="仿宋_GB2312" w:eastAsia="仿宋_GB2312"/>
          <w:color w:val="000000"/>
          <w:szCs w:val="21"/>
        </w:rPr>
        <w:t>合作单位证明等）。</w:t>
      </w:r>
    </w:p>
    <w:p>
      <w:pPr>
        <w:ind w:firstLine="420" w:firstLineChars="200"/>
        <w:rPr>
          <w:rFonts w:ascii="仿宋_GB2312" w:eastAsia="仿宋_GB2312"/>
          <w:color w:val="000000"/>
          <w:szCs w:val="21"/>
        </w:rPr>
      </w:pPr>
      <w:r>
        <w:rPr>
          <w:rFonts w:hint="eastAsia" w:ascii="仿宋_GB2312" w:eastAsia="仿宋_GB2312"/>
          <w:color w:val="000000"/>
          <w:szCs w:val="21"/>
        </w:rPr>
        <w:t>9、专项抗震防灾报告,包括：项目具体情况、工程特点、技术经济指标、抗震防灾分析及抗震防灾设计等内容。</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（1）工程概况：包括项目基本情况、工程技术特点、主要技术经济指标，设防水准，场地条件，建筑及结构方案，建筑、结构设计及隔震消能设计概况，隔震消能设计目标及设计原则等。</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2）隔震消能装置设计选型：包括隔震消能装置的生产厂家、型号、个数、性能指标，隔震消能装置的布置、构造及连接要求；隔震消能装置分别对应于各地震反应水平的力学性能、设计及极限承载能力、设计及极限变形能力。</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（3）隔震消能结构抗震分析：包括采用方法、模型、程序以及采用隔震消能装置效果分析，针对工程典型或重大抗震问题的抗震防灾分析、模型试验及解决方案。</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4）隔震消能建筑工程设计：包括隔震消能建筑工程设计要点，隔震装置连接节点，保证隔震层、减震墙、隔震沟等隔震消能关键部位变形的措施和构造，影响隔震消能效果的楼梯、管道等隔震消能重要构件的连接和构造措施，关键部位和重要构件的施工建议、隔震消能装置安装技术要点、维护使用措施及本工程应予说明的其它问题等。</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（5）施工维护情况说明：包括施工方案说明，对装置安装、关键部位、重要构件及相关减隔震构造措施的现场检查情况说明，使用维护要求和说明。</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（6）结论：包括整个隔震消能建筑工程方案的可行性、经济适用性、设计方案和细节设计的确定等。</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w:t>
      </w:r>
      <w:r>
        <w:rPr>
          <w:rFonts w:ascii="仿宋_GB2312" w:eastAsia="仿宋_GB2312"/>
          <w:color w:val="000000"/>
          <w:szCs w:val="21"/>
        </w:rPr>
        <w:t>7</w:t>
      </w:r>
      <w:r>
        <w:rPr>
          <w:rFonts w:hint="eastAsia" w:ascii="仿宋_GB2312" w:eastAsia="仿宋_GB2312"/>
          <w:color w:val="000000"/>
          <w:szCs w:val="21"/>
        </w:rPr>
        <w:t>）相关技术材料包括：</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①岩土工程及场地条件，工程场地地震安全性评价报告（若有）。</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②隔震消能装置型式检验和进场检验检测报告复印件，新产品、新技术推广应用证书（若有）等产品质量证明相关资料。</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③工程设计说明，反映设计意图的主要图纸（图纸规格为彩色Ａ3）（包括建筑总平面、平面、立面、剖面图，隔震消能装置布置、安装及相关构造图纸，关键部位和重要构件设计图，材料表等）、计算主要结果。</w:t>
      </w:r>
    </w:p>
    <w:p>
      <w:pPr>
        <w:snapToGrid w:val="0"/>
        <w:ind w:firstLine="420" w:firstLineChars="200"/>
        <w:rPr>
          <w:rFonts w:ascii="仿宋_GB2312" w:eastAsia="仿宋_GB2312"/>
          <w:color w:val="000000"/>
          <w:szCs w:val="21"/>
        </w:rPr>
      </w:pPr>
      <w:r>
        <w:rPr>
          <w:rFonts w:hint="eastAsia" w:ascii="仿宋_GB2312" w:eastAsia="仿宋_GB2312"/>
          <w:color w:val="000000"/>
          <w:szCs w:val="21"/>
        </w:rPr>
        <w:t>④反映结构设计特点的施工情况和竣工后照片及抗震分析说明（减隔震装置及其布置，减隔震关键部位和重要构件，安装施工和维护检查情况）。</w:t>
      </w:r>
    </w:p>
    <w:p>
      <w:pPr>
        <w:snapToGrid w:val="0"/>
        <w:ind w:firstLine="420" w:firstLineChars="200"/>
        <w:rPr>
          <w:rFonts w:eastAsia="仿宋_GB2312"/>
          <w:color w:val="000000"/>
          <w:szCs w:val="21"/>
        </w:rPr>
      </w:pPr>
    </w:p>
    <w:p>
      <w:pPr>
        <w:pStyle w:val="13"/>
        <w:shd w:val="clear" w:color="auto" w:fill="FFFFFF"/>
        <w:snapToGrid w:val="0"/>
        <w:spacing w:before="0" w:beforeAutospacing="0" w:after="0" w:afterAutospacing="0" w:line="700" w:lineRule="exact"/>
        <w:rPr>
          <w:rFonts w:ascii="仿宋_GB2312" w:hAnsi="仿宋" w:eastAsia="仿宋_GB2312"/>
          <w:b w:val="0"/>
          <w:color w:val="000000"/>
          <w:sz w:val="28"/>
          <w:szCs w:val="28"/>
        </w:rPr>
      </w:pPr>
      <w:r>
        <w:rPr>
          <w:rFonts w:hint="eastAsia" w:ascii="仿宋_GB2312" w:hAnsi="仿宋" w:eastAsia="仿宋_GB2312"/>
          <w:color w:val="000000"/>
          <w:sz w:val="30"/>
          <w:szCs w:val="30"/>
        </w:rPr>
        <w:br w:type="page"/>
      </w:r>
    </w:p>
    <w:p>
      <w:pPr>
        <w:pStyle w:val="13"/>
        <w:shd w:val="clear" w:color="auto" w:fill="FFFFFF"/>
        <w:snapToGrid w:val="0"/>
        <w:spacing w:before="240" w:beforeLines="100" w:beforeAutospacing="0" w:after="0" w:afterAutospacing="0" w:line="740" w:lineRule="exact"/>
        <w:jc w:val="center"/>
        <w:rPr>
          <w:rFonts w:ascii="方正小标宋简体" w:hAnsi="黑体" w:eastAsia="方正小标宋简体"/>
          <w:b w:val="0"/>
          <w:bCs w:val="0"/>
          <w:color w:val="000000"/>
          <w:sz w:val="52"/>
          <w:szCs w:val="52"/>
        </w:rPr>
      </w:pPr>
      <w:r>
        <w:rPr>
          <w:rFonts w:hint="eastAsia" w:ascii="方正小标宋简体" w:hAnsi="黑体" w:eastAsia="方正小标宋简体"/>
          <w:b w:val="0"/>
          <w:bCs w:val="0"/>
          <w:color w:val="000000"/>
          <w:sz w:val="52"/>
          <w:szCs w:val="52"/>
        </w:rPr>
        <w:t>武汉优秀勘察设计项目评选</w:t>
      </w:r>
    </w:p>
    <w:p>
      <w:pPr>
        <w:spacing w:line="740" w:lineRule="exact"/>
        <w:jc w:val="center"/>
        <w:rPr>
          <w:rFonts w:ascii="方正小标宋简体" w:hAnsi="宋体" w:eastAsia="方正小标宋简体"/>
          <w:bCs/>
          <w:sz w:val="52"/>
          <w:szCs w:val="52"/>
        </w:rPr>
      </w:pPr>
      <w:r>
        <w:rPr>
          <w:rFonts w:hint="eastAsia" w:ascii="方正小标宋简体" w:hAnsi="宋体" w:eastAsia="方正小标宋简体"/>
          <w:bCs/>
          <w:sz w:val="52"/>
          <w:szCs w:val="52"/>
        </w:rPr>
        <w:t>抗震防灾专业项目申报表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ind w:firstLine="480" w:firstLineChars="200"/>
        <w:rPr>
          <w:rFonts w:hint="eastAsia" w:ascii="宋体" w:hAnsi="宋体"/>
          <w:color w:val="000000"/>
          <w:sz w:val="24"/>
        </w:rPr>
      </w:pPr>
    </w:p>
    <w:p>
      <w:pPr>
        <w:spacing w:line="360" w:lineRule="auto"/>
        <w:ind w:firstLine="480" w:firstLineChars="200"/>
        <w:rPr>
          <w:rFonts w:hint="eastAsia" w:ascii="宋体" w:hAnsi="宋体"/>
          <w:color w:val="000000"/>
          <w:sz w:val="24"/>
        </w:rPr>
      </w:pPr>
    </w:p>
    <w:p>
      <w:pPr>
        <w:spacing w:line="360" w:lineRule="auto"/>
        <w:ind w:firstLine="480" w:firstLineChars="200"/>
        <w:rPr>
          <w:rFonts w:ascii="方正小标宋简体" w:hAnsi="宋体" w:eastAsia="方正小标宋简体"/>
          <w:color w:val="000000"/>
          <w:szCs w:val="32"/>
          <w:u w:val="single"/>
        </w:rPr>
      </w:pPr>
      <w:r>
        <w:rPr>
          <w:rFonts w:hint="eastAsia" w:ascii="宋体" w:hAnsi="宋体"/>
          <w:color w:val="000000"/>
          <w:sz w:val="24"/>
        </w:rPr>
        <w:t xml:space="preserve">             </w:t>
      </w:r>
      <w:r>
        <w:rPr>
          <w:rFonts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both"/>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一、《武汉优秀勘察设计项目评选奖抗震防灾专业项目申报表》应使用黑色钢笔或签字笔填写，或使用计算机打印，要求字迹工整。内容一律用中文填写，数字均使用阿拉伯数字。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pacing w:val="-18"/>
          <w:szCs w:val="32"/>
        </w:rPr>
      </w:pPr>
      <w:r>
        <w:rPr>
          <w:rFonts w:hint="eastAsia" w:ascii="仿宋_GB2312" w:hAnsi="华文仿宋" w:eastAsia="仿宋_GB2312"/>
          <w:szCs w:val="32"/>
        </w:rPr>
        <w:t>二、</w:t>
      </w:r>
      <w:r>
        <w:rPr>
          <w:rFonts w:hint="eastAsia" w:ascii="仿宋_GB2312" w:hAnsi="华文仿宋" w:eastAsia="仿宋_GB2312"/>
          <w:spacing w:val="-18"/>
          <w:szCs w:val="32"/>
        </w:rPr>
        <w:t>《武汉优秀勘察设计项目评选抗震防灾专业项目申报表》可从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pacing w:val="-18"/>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抗震防灾专业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color w:val="000000"/>
          <w:sz w:val="36"/>
          <w:szCs w:val="36"/>
        </w:rPr>
      </w:pPr>
      <w:r>
        <w:rPr>
          <w:rFonts w:hint="eastAsia" w:ascii="仿宋_GB2312" w:hAnsi="宋体" w:eastAsia="仿宋_GB2312"/>
          <w:color w:val="000000"/>
          <w:sz w:val="28"/>
          <w:szCs w:val="28"/>
          <w:u w:val="single"/>
        </w:rPr>
        <w:br w:type="page"/>
      </w:r>
      <w:r>
        <w:rPr>
          <w:rFonts w:hint="eastAsia" w:ascii="方正小标宋简体" w:hAnsi="黑体" w:eastAsia="方正小标宋简体"/>
          <w:color w:val="000000"/>
          <w:sz w:val="36"/>
          <w:szCs w:val="36"/>
        </w:rPr>
        <w:t xml:space="preserve"> 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6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设计单位</w:t>
            </w:r>
          </w:p>
        </w:tc>
        <w:tc>
          <w:tcPr>
            <w:tcW w:w="2864" w:type="dxa"/>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施工单位</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1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33"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1"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9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bl>
    <w:p>
      <w:pPr>
        <w:spacing w:line="500" w:lineRule="exact"/>
        <w:jc w:val="center"/>
        <w:rPr>
          <w:rFonts w:ascii="黑体" w:hAnsi="黑体" w:eastAsia="黑体"/>
          <w:color w:val="000000"/>
          <w:szCs w:val="32"/>
        </w:rPr>
      </w:pPr>
    </w:p>
    <w:p>
      <w:pPr>
        <w:spacing w:after="120" w:afterLines="50" w:line="500" w:lineRule="exact"/>
        <w:jc w:val="center"/>
        <w:rPr>
          <w:rStyle w:val="10"/>
          <w:rFonts w:ascii="方正小标宋简体" w:eastAsia="方正小标宋简体"/>
          <w:b w:val="0"/>
          <w:sz w:val="36"/>
          <w:szCs w:val="36"/>
        </w:rPr>
      </w:pPr>
      <w:r>
        <w:rPr>
          <w:rFonts w:ascii="黑体" w:hAnsi="黑体" w:eastAsia="黑体"/>
          <w:color w:val="000000"/>
          <w:szCs w:val="32"/>
        </w:rPr>
        <w:br w:type="page"/>
      </w:r>
      <w:r>
        <w:rPr>
          <w:rStyle w:val="10"/>
          <w:rFonts w:hint="eastAsia" w:ascii="方正小标宋简体" w:eastAsia="方正小标宋简体"/>
          <w:color w:val="000000"/>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line="500" w:lineRule="exact"/>
        <w:jc w:val="center"/>
        <w:rPr>
          <w:rFonts w:ascii="黑体" w:hAnsi="黑体" w:eastAsia="黑体"/>
          <w:bCs/>
          <w:color w:val="000000"/>
          <w:szCs w:val="32"/>
        </w:rPr>
      </w:pPr>
      <w:r>
        <w:rPr>
          <w:rFonts w:ascii="黑体" w:hAnsi="黑体" w:eastAsia="黑体"/>
          <w:color w:val="000000"/>
          <w:szCs w:val="32"/>
        </w:rPr>
        <w:br w:type="page"/>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9645" w:type="dxa"/>
            <w:tcBorders>
              <w:top w:val="single" w:color="000000" w:sz="4" w:space="0"/>
              <w:left w:val="single" w:color="000000" w:sz="4" w:space="0"/>
              <w:bottom w:val="single" w:color="000000" w:sz="4" w:space="0"/>
              <w:right w:val="single" w:color="000000" w:sz="4" w:space="0"/>
            </w:tcBorders>
            <w:vAlign w:val="top"/>
          </w:tcPr>
          <w:p>
            <w:pPr>
              <w:ind w:firstLine="105" w:firstLineChars="50"/>
              <w:rPr>
                <w:rFonts w:ascii="仿宋_GB2312" w:hAnsi="仿宋" w:eastAsia="仿宋_GB2312"/>
                <w:color w:val="000000"/>
                <w:sz w:val="24"/>
              </w:rPr>
            </w:pPr>
            <w:r>
              <w:rPr>
                <w:rFonts w:hint="eastAsia" w:ascii="黑体" w:hAnsi="黑体" w:eastAsia="黑体"/>
                <w:color w:val="000000"/>
                <w:szCs w:val="32"/>
              </w:rPr>
              <w:t>工程设计项目特点</w:t>
            </w:r>
            <w:r>
              <w:rPr>
                <w:rFonts w:hint="eastAsia" w:ascii="仿宋_GB2312" w:hAnsi="仿宋" w:eastAsia="仿宋_GB2312"/>
                <w:color w:val="000000"/>
                <w:sz w:val="24"/>
              </w:rPr>
              <w:t>（600～1000字，提供必要的图纸和计算分析）</w:t>
            </w:r>
          </w:p>
          <w:p>
            <w:pPr>
              <w:rPr>
                <w:rFonts w:ascii="仿宋_GB2312" w:eastAsia="仿宋_GB2312"/>
                <w:color w:val="000000"/>
                <w:sz w:val="24"/>
              </w:rPr>
            </w:pPr>
          </w:p>
          <w:p>
            <w:pPr>
              <w:rPr>
                <w:rFonts w:ascii="仿宋_GB2312" w:eastAsia="仿宋_GB2312"/>
                <w:color w:val="000000"/>
                <w:sz w:val="24"/>
              </w:rPr>
            </w:pPr>
          </w:p>
          <w:p>
            <w:pPr>
              <w:rPr>
                <w:rFonts w:ascii="仿宋_GB2312" w:eastAsia="仿宋_GB2312"/>
                <w:color w:val="000000"/>
                <w:sz w:val="24"/>
              </w:rPr>
            </w:pPr>
          </w:p>
          <w:p>
            <w:pPr>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160" w:lineRule="exact"/>
              <w:rPr>
                <w:rFonts w:ascii="仿宋_GB2312" w:eastAsia="仿宋_GB2312"/>
                <w:color w:val="000000"/>
                <w:sz w:val="24"/>
              </w:rPr>
            </w:pPr>
          </w:p>
          <w:p>
            <w:pPr>
              <w:spacing w:before="120" w:after="120" w:line="360" w:lineRule="exact"/>
              <w:rPr>
                <w:rFonts w:ascii="仿宋_GB2312" w:eastAsia="仿宋_GB2312"/>
                <w:color w:val="000000"/>
                <w:sz w:val="24"/>
              </w:rPr>
            </w:pPr>
          </w:p>
        </w:tc>
      </w:tr>
    </w:tbl>
    <w:p>
      <w:pPr>
        <w:pStyle w:val="8"/>
        <w:pBdr>
          <w:bottom w:val="single" w:color="0F6FC6" w:sz="8" w:space="3"/>
        </w:pBdr>
        <w:ind w:right="48"/>
        <w:rPr>
          <w:rFonts w:hint="eastAsia" w:ascii="方正小标宋简体" w:hAnsi="黑体" w:eastAsia="方正小标宋简体"/>
          <w:b w:val="0"/>
          <w:color w:val="000000"/>
        </w:rPr>
      </w:pPr>
    </w:p>
    <w:p>
      <w:pPr>
        <w:pStyle w:val="8"/>
        <w:pBdr>
          <w:bottom w:val="single" w:color="0F6FC6" w:sz="8" w:space="3"/>
        </w:pBdr>
        <w:ind w:right="48"/>
        <w:rPr>
          <w:rFonts w:ascii="方正小标宋简体" w:hAnsi="黑体" w:eastAsia="方正小标宋简体"/>
          <w:b w:val="0"/>
          <w:color w:val="000000"/>
          <w:kern w:val="28"/>
        </w:rPr>
      </w:pPr>
      <w:r>
        <w:rPr>
          <w:rFonts w:hint="eastAsia" w:ascii="方正小标宋简体" w:hAnsi="黑体" w:eastAsia="方正小标宋简体"/>
          <w:b w:val="0"/>
          <w:color w:val="000000"/>
        </w:rPr>
        <w:t>项目技术指标</w:t>
      </w:r>
    </w:p>
    <w:p>
      <w:pPr>
        <w:pStyle w:val="8"/>
        <w:pBdr>
          <w:bottom w:val="single" w:color="0F6FC6" w:sz="8" w:space="3"/>
        </w:pBdr>
        <w:spacing w:after="0"/>
        <w:ind w:right="48"/>
        <w:rPr>
          <w:rFonts w:ascii="仿宋_GB2312" w:hAnsi="Times New Roman" w:eastAsia="仿宋_GB2312"/>
          <w:color w:val="000000"/>
          <w:sz w:val="24"/>
          <w:szCs w:val="24"/>
        </w:rPr>
      </w:pPr>
      <w:r>
        <w:rPr>
          <w:rFonts w:hint="eastAsia" w:ascii="仿宋_GB2312" w:hAnsi="黑体" w:eastAsia="仿宋_GB2312"/>
          <w:color w:val="000000"/>
          <w:sz w:val="24"/>
          <w:szCs w:val="24"/>
        </w:rPr>
        <w:t>Ⅰ</w:t>
      </w:r>
      <w:r>
        <w:rPr>
          <w:rFonts w:hint="eastAsia" w:ascii="仿宋_GB2312" w:hAnsi="Times New Roman" w:eastAsia="仿宋_GB2312"/>
          <w:color w:val="000000"/>
          <w:sz w:val="24"/>
          <w:szCs w:val="24"/>
        </w:rPr>
        <w:t>——隔震工程项目情况表</w:t>
      </w:r>
    </w:p>
    <w:p>
      <w:pPr>
        <w:rPr>
          <w:rFonts w:ascii="仿宋_GB2312" w:eastAsia="仿宋_GB2312"/>
          <w:b/>
          <w:color w:val="000000"/>
          <w:sz w:val="24"/>
        </w:rPr>
      </w:pPr>
      <w:r>
        <w:rPr>
          <w:rStyle w:val="11"/>
          <w:rFonts w:hint="eastAsia" w:ascii="仿宋_GB2312" w:hAnsi="仿宋" w:eastAsia="仿宋_GB2312"/>
          <w:b/>
          <w:i w:val="0"/>
          <w:color w:val="000000"/>
          <w:sz w:val="24"/>
        </w:rPr>
        <w:t>1</w:t>
      </w:r>
      <w:r>
        <w:rPr>
          <w:rStyle w:val="11"/>
          <w:rFonts w:hint="eastAsia" w:ascii="仿宋_GB2312" w:hAnsi="仿宋" w:eastAsia="仿宋_GB2312"/>
          <w:b/>
          <w:color w:val="000000"/>
          <w:sz w:val="24"/>
        </w:rPr>
        <w:t>、</w:t>
      </w:r>
      <w:r>
        <w:rPr>
          <w:rStyle w:val="11"/>
          <w:rFonts w:hint="eastAsia" w:ascii="仿宋_GB2312" w:hAnsi="仿宋" w:eastAsia="仿宋_GB2312"/>
          <w:b/>
          <w:i w:val="0"/>
          <w:color w:val="000000"/>
          <w:sz w:val="24"/>
        </w:rPr>
        <w:t>总体信息</w:t>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hAnsi="仿宋" w:eastAsia="仿宋_GB2312"/>
          <w:b/>
          <w:color w:val="000000"/>
          <w:sz w:val="24"/>
        </w:rPr>
        <w:t>编号：</w:t>
      </w:r>
    </w:p>
    <w:tbl>
      <w:tblPr>
        <w:tblStyle w:val="12"/>
        <w:tblW w:w="9639"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6"/>
        <w:gridCol w:w="765"/>
        <w:gridCol w:w="460"/>
        <w:gridCol w:w="814"/>
        <w:gridCol w:w="562"/>
        <w:gridCol w:w="765"/>
        <w:gridCol w:w="1071"/>
        <w:gridCol w:w="153"/>
        <w:gridCol w:w="1377"/>
        <w:gridCol w:w="913"/>
        <w:gridCol w:w="311"/>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6"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项目名称</w:t>
            </w:r>
          </w:p>
        </w:tc>
        <w:tc>
          <w:tcPr>
            <w:tcW w:w="5967" w:type="dxa"/>
            <w:gridSpan w:val="8"/>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913"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用途</w:t>
            </w:r>
          </w:p>
        </w:tc>
        <w:tc>
          <w:tcPr>
            <w:tcW w:w="1683"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2"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建设地点</w:t>
            </w:r>
          </w:p>
        </w:tc>
        <w:tc>
          <w:tcPr>
            <w:tcW w:w="4590" w:type="dxa"/>
            <w:gridSpan w:val="7"/>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省市（县）</w:t>
            </w:r>
          </w:p>
        </w:tc>
        <w:tc>
          <w:tcPr>
            <w:tcW w:w="1377"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建设时间</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3"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总高度</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76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27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占地面积</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1327"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建筑面积</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1377"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隔震层面积</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1372"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5"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高宽比</w:t>
            </w:r>
          </w:p>
        </w:tc>
        <w:tc>
          <w:tcPr>
            <w:tcW w:w="76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p>
        </w:tc>
        <w:tc>
          <w:tcPr>
            <w:tcW w:w="460"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层数</w:t>
            </w:r>
          </w:p>
        </w:tc>
        <w:tc>
          <w:tcPr>
            <w:tcW w:w="214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地上：</w:t>
            </w:r>
          </w:p>
          <w:p>
            <w:pPr>
              <w:snapToGrid w:val="0"/>
              <w:rPr>
                <w:rFonts w:ascii="仿宋_GB2312" w:eastAsia="仿宋_GB2312"/>
                <w:b/>
                <w:color w:val="000000"/>
                <w:sz w:val="24"/>
              </w:rPr>
            </w:pPr>
            <w:r>
              <w:rPr>
                <w:rFonts w:hint="eastAsia" w:ascii="仿宋_GB2312" w:hAnsi="仿宋" w:eastAsia="仿宋_GB2312"/>
                <w:b/>
                <w:color w:val="000000"/>
                <w:sz w:val="24"/>
              </w:rPr>
              <w:t>地下：</w:t>
            </w: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首层层高</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1377"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标准层高</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1372"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24"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建设单位</w:t>
            </w:r>
          </w:p>
        </w:tc>
        <w:tc>
          <w:tcPr>
            <w:tcW w:w="4437" w:type="dxa"/>
            <w:gridSpan w:val="6"/>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施工单位</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62"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设计单位</w:t>
            </w:r>
          </w:p>
        </w:tc>
        <w:tc>
          <w:tcPr>
            <w:tcW w:w="4437" w:type="dxa"/>
            <w:gridSpan w:val="6"/>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施工图审查机构</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3"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混凝土总用量</w:t>
            </w: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3</w:t>
            </w:r>
            <w:r>
              <w:rPr>
                <w:rFonts w:hint="eastAsia" w:ascii="仿宋_GB2312" w:eastAsia="仿宋_GB2312"/>
                <w:b/>
                <w:color w:val="000000"/>
                <w:sz w:val="24"/>
              </w:rPr>
              <w:t>)</w:t>
            </w:r>
          </w:p>
        </w:tc>
        <w:tc>
          <w:tcPr>
            <w:tcW w:w="260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ind w:firstLine="472" w:firstLineChars="196"/>
              <w:jc w:val="center"/>
              <w:rPr>
                <w:rFonts w:ascii="仿宋_GB2312" w:eastAsia="仿宋_GB2312"/>
                <w:b/>
                <w:color w:val="000000"/>
                <w:sz w:val="24"/>
              </w:rPr>
            </w:pPr>
          </w:p>
        </w:tc>
        <w:tc>
          <w:tcPr>
            <w:tcW w:w="1836"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每平方米混凝土折算厚度(</w:t>
            </w:r>
            <w:r>
              <w:rPr>
                <w:rFonts w:hint="eastAsia" w:ascii="仿宋_GB2312" w:eastAsia="仿宋_GB2312"/>
                <w:b/>
                <w:i/>
                <w:color w:val="000000"/>
                <w:sz w:val="24"/>
              </w:rPr>
              <w:t>cm/m</w:t>
            </w:r>
            <w:r>
              <w:rPr>
                <w:rFonts w:hint="eastAsia" w:ascii="仿宋_GB2312" w:eastAsia="仿宋_GB2312"/>
                <w:b/>
                <w:i/>
                <w:color w:val="000000"/>
                <w:sz w:val="24"/>
                <w:vertAlign w:val="superscript"/>
              </w:rPr>
              <w:t>2</w:t>
            </w:r>
            <w:r>
              <w:rPr>
                <w:rFonts w:hint="eastAsia" w:ascii="仿宋_GB2312" w:hAnsi="仿宋" w:eastAsia="仿宋_GB2312"/>
                <w:b/>
                <w:color w:val="000000"/>
                <w:sz w:val="24"/>
              </w:rPr>
              <w:t>)</w:t>
            </w:r>
          </w:p>
        </w:tc>
        <w:tc>
          <w:tcPr>
            <w:tcW w:w="4126"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0" w:hRule="atLeast"/>
          <w:jc w:val="center"/>
        </w:trPr>
        <w:tc>
          <w:tcPr>
            <w:tcW w:w="1076"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钢材总用量</w:t>
            </w:r>
            <w:r>
              <w:rPr>
                <w:rFonts w:hint="eastAsia" w:ascii="仿宋_GB2312" w:eastAsia="仿宋_GB2312"/>
                <w:b/>
                <w:color w:val="000000"/>
                <w:sz w:val="24"/>
              </w:rPr>
              <w:t>(</w:t>
            </w:r>
            <w:r>
              <w:rPr>
                <w:rFonts w:hint="eastAsia" w:ascii="仿宋_GB2312" w:eastAsia="仿宋_GB2312"/>
                <w:b/>
                <w:i/>
                <w:color w:val="000000"/>
                <w:sz w:val="24"/>
              </w:rPr>
              <w:t>t</w:t>
            </w:r>
            <w:r>
              <w:rPr>
                <w:rFonts w:hint="eastAsia" w:ascii="仿宋_GB2312" w:eastAsia="仿宋_GB2312"/>
                <w:b/>
                <w:color w:val="000000"/>
                <w:sz w:val="24"/>
              </w:rPr>
              <w:t>)</w:t>
            </w:r>
          </w:p>
        </w:tc>
        <w:tc>
          <w:tcPr>
            <w:tcW w:w="260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snapToGrid w:val="0"/>
              <w:rPr>
                <w:rFonts w:ascii="仿宋_GB2312" w:eastAsia="仿宋_GB2312"/>
                <w:b/>
                <w:color w:val="000000"/>
                <w:sz w:val="24"/>
              </w:rPr>
            </w:pPr>
            <w:r>
              <w:rPr>
                <w:rFonts w:hint="eastAsia" w:ascii="仿宋_GB2312" w:eastAsia="仿宋_GB2312"/>
                <w:b/>
                <w:color w:val="000000"/>
                <w:sz w:val="24"/>
              </w:rPr>
              <w:t>钢筋：</w:t>
            </w:r>
          </w:p>
          <w:p>
            <w:pPr>
              <w:snapToGrid w:val="0"/>
              <w:rPr>
                <w:rFonts w:ascii="仿宋_GB2312" w:eastAsia="仿宋_GB2312"/>
                <w:b/>
                <w:color w:val="000000"/>
                <w:sz w:val="24"/>
              </w:rPr>
            </w:pPr>
            <w:r>
              <w:rPr>
                <w:rFonts w:hint="eastAsia" w:ascii="仿宋_GB2312" w:eastAsia="仿宋_GB2312"/>
                <w:b/>
                <w:color w:val="000000"/>
                <w:sz w:val="24"/>
              </w:rPr>
              <w:t>型钢：</w:t>
            </w:r>
          </w:p>
        </w:tc>
        <w:tc>
          <w:tcPr>
            <w:tcW w:w="1836"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每平方米钢材用量</w:t>
            </w:r>
            <w:r>
              <w:rPr>
                <w:rFonts w:hint="eastAsia" w:ascii="仿宋_GB2312" w:eastAsia="仿宋_GB2312"/>
                <w:b/>
                <w:color w:val="000000"/>
                <w:sz w:val="24"/>
              </w:rPr>
              <w:t>(</w:t>
            </w:r>
            <w:r>
              <w:rPr>
                <w:rFonts w:hint="eastAsia" w:ascii="仿宋_GB2312" w:eastAsia="仿宋_GB2312"/>
                <w:b/>
                <w:i/>
                <w:color w:val="000000"/>
                <w:sz w:val="24"/>
              </w:rPr>
              <w:t>kg</w:t>
            </w:r>
            <w:r>
              <w:rPr>
                <w:rFonts w:hint="eastAsia" w:ascii="仿宋_GB2312" w:eastAsia="仿宋_GB2312"/>
                <w:b/>
                <w:color w:val="000000"/>
                <w:sz w:val="24"/>
              </w:rPr>
              <w:t>)</w:t>
            </w:r>
          </w:p>
        </w:tc>
        <w:tc>
          <w:tcPr>
            <w:tcW w:w="4126"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snapToGrid w:val="0"/>
              <w:rPr>
                <w:rFonts w:ascii="仿宋_GB2312" w:eastAsia="仿宋_GB2312"/>
                <w:b/>
                <w:color w:val="000000"/>
                <w:sz w:val="24"/>
              </w:rPr>
            </w:pPr>
            <w:r>
              <w:rPr>
                <w:rFonts w:hint="eastAsia" w:ascii="仿宋_GB2312" w:eastAsia="仿宋_GB2312"/>
                <w:b/>
                <w:color w:val="000000"/>
                <w:sz w:val="24"/>
              </w:rPr>
              <w:t>钢筋：</w:t>
            </w:r>
          </w:p>
          <w:p>
            <w:pPr>
              <w:snapToGrid w:val="0"/>
              <w:rPr>
                <w:rFonts w:ascii="仿宋_GB2312" w:eastAsia="仿宋_GB2312"/>
                <w:b/>
                <w:color w:val="000000"/>
                <w:sz w:val="24"/>
              </w:rPr>
            </w:pPr>
            <w:r>
              <w:rPr>
                <w:rFonts w:hint="eastAsia" w:ascii="仿宋_GB2312" w:eastAsia="仿宋_GB2312"/>
                <w:b/>
                <w:color w:val="000000"/>
                <w:sz w:val="24"/>
              </w:rPr>
              <w:t>型钢：</w:t>
            </w:r>
          </w:p>
        </w:tc>
      </w:tr>
    </w:tbl>
    <w:p>
      <w:pPr>
        <w:rPr>
          <w:rStyle w:val="11"/>
          <w:rFonts w:ascii="仿宋_GB2312" w:hAnsi="仿宋" w:eastAsia="仿宋_GB2312"/>
          <w:b/>
          <w:i w:val="0"/>
          <w:color w:val="000000"/>
          <w:sz w:val="24"/>
        </w:rPr>
      </w:pPr>
    </w:p>
    <w:p>
      <w:pPr>
        <w:rPr>
          <w:rStyle w:val="11"/>
          <w:rFonts w:ascii="仿宋_GB2312" w:eastAsia="仿宋_GB2312"/>
          <w:b/>
          <w:i w:val="0"/>
          <w:color w:val="000000"/>
          <w:sz w:val="24"/>
        </w:rPr>
      </w:pPr>
      <w:r>
        <w:rPr>
          <w:rStyle w:val="11"/>
          <w:rFonts w:hint="eastAsia" w:ascii="仿宋_GB2312" w:hAnsi="仿宋" w:eastAsia="仿宋_GB2312"/>
          <w:b/>
          <w:i w:val="0"/>
          <w:color w:val="000000"/>
          <w:sz w:val="24"/>
        </w:rPr>
        <w:t>2、隔震设计概要</w:t>
      </w:r>
    </w:p>
    <w:tbl>
      <w:tblPr>
        <w:tblStyle w:val="12"/>
        <w:tblW w:w="9639"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7"/>
        <w:gridCol w:w="895"/>
        <w:gridCol w:w="393"/>
        <w:gridCol w:w="375"/>
        <w:gridCol w:w="614"/>
        <w:gridCol w:w="768"/>
        <w:gridCol w:w="215"/>
        <w:gridCol w:w="400"/>
        <w:gridCol w:w="460"/>
        <w:gridCol w:w="614"/>
        <w:gridCol w:w="242"/>
        <w:gridCol w:w="965"/>
        <w:gridCol w:w="813"/>
        <w:gridCol w:w="898"/>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2" w:hRule="atLeast"/>
          <w:jc w:val="center"/>
        </w:trPr>
        <w:tc>
          <w:tcPr>
            <w:tcW w:w="3384"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sz w:val="24"/>
              </w:rPr>
            </w:pPr>
            <w:r>
              <w:rPr>
                <w:rFonts w:hint="eastAsia" w:ascii="仿宋_GB2312" w:hAnsi="仿宋" w:eastAsia="仿宋_GB2312"/>
                <w:b/>
                <w:color w:val="000000"/>
                <w:sz w:val="24"/>
              </w:rPr>
              <w:t>所在地区设防地震加速度参数</w:t>
            </w:r>
            <w:r>
              <w:rPr>
                <w:rFonts w:hint="eastAsia" w:ascii="仿宋_GB2312" w:eastAsia="仿宋_GB2312"/>
                <w:b/>
                <w:color w:val="000000"/>
                <w:sz w:val="24"/>
              </w:rPr>
              <w:t>(g)</w:t>
            </w:r>
          </w:p>
        </w:tc>
        <w:tc>
          <w:tcPr>
            <w:tcW w:w="6255" w:type="dxa"/>
            <w:gridSpan w:val="10"/>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eastAsia="仿宋_GB2312"/>
                <w:b/>
                <w:color w:val="000000"/>
                <w:sz w:val="24"/>
              </w:rPr>
              <w:sym w:font="Wingdings 2" w:char="F0A3"/>
            </w:r>
            <w:r>
              <w:rPr>
                <w:rFonts w:hint="eastAsia" w:ascii="仿宋_GB2312" w:eastAsia="仿宋_GB2312"/>
                <w:b/>
                <w:color w:val="000000"/>
                <w:sz w:val="24"/>
              </w:rPr>
              <w:t>≤0、05g</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0、10g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0、15g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0、20g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0、30g </w:t>
            </w:r>
            <w:r>
              <w:rPr>
                <w:rFonts w:hint="eastAsia" w:ascii="仿宋_GB2312" w:eastAsia="仿宋_GB2312"/>
                <w:b/>
                <w:color w:val="000000"/>
                <w:sz w:val="24"/>
              </w:rPr>
              <w:sym w:font="Wingdings 2" w:char="F0A3"/>
            </w:r>
            <w:r>
              <w:rPr>
                <w:rFonts w:hint="eastAsia" w:ascii="仿宋_GB2312" w:eastAsia="仿宋_GB2312"/>
                <w:b/>
                <w:color w:val="000000"/>
                <w:sz w:val="24"/>
              </w:rPr>
              <w:t>≥0、40g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jc w:val="center"/>
        </w:trPr>
        <w:tc>
          <w:tcPr>
            <w:tcW w:w="3384"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设计基本地震动加速度</w:t>
            </w:r>
            <w:r>
              <w:rPr>
                <w:rFonts w:hint="eastAsia" w:ascii="仿宋_GB2312" w:eastAsia="仿宋_GB2312"/>
                <w:b/>
                <w:color w:val="000000"/>
                <w:sz w:val="24"/>
              </w:rPr>
              <w:t>(</w:t>
            </w:r>
            <w:r>
              <w:rPr>
                <w:rFonts w:hint="eastAsia" w:ascii="仿宋_GB2312" w:eastAsia="仿宋_GB2312"/>
                <w:b/>
                <w:i/>
                <w:color w:val="000000"/>
                <w:sz w:val="24"/>
              </w:rPr>
              <w:t>g</w:t>
            </w:r>
            <w:r>
              <w:rPr>
                <w:rFonts w:hint="eastAsia" w:ascii="仿宋_GB2312" w:eastAsia="仿宋_GB2312"/>
                <w:b/>
                <w:color w:val="000000"/>
                <w:sz w:val="24"/>
              </w:rPr>
              <w:t>)</w:t>
            </w:r>
          </w:p>
        </w:tc>
        <w:tc>
          <w:tcPr>
            <w:tcW w:w="768"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1075"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场地类别</w:t>
            </w:r>
          </w:p>
        </w:tc>
        <w:tc>
          <w:tcPr>
            <w:tcW w:w="614"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1207"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特征周期</w:t>
            </w:r>
            <w:r>
              <w:rPr>
                <w:rFonts w:hint="eastAsia" w:ascii="仿宋_GB2312" w:eastAsia="仿宋_GB2312"/>
                <w:b/>
                <w:color w:val="000000"/>
                <w:sz w:val="24"/>
              </w:rPr>
              <w:t>(s)</w:t>
            </w:r>
          </w:p>
        </w:tc>
        <w:tc>
          <w:tcPr>
            <w:tcW w:w="813"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89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抗震设防类别</w:t>
            </w:r>
          </w:p>
        </w:tc>
        <w:tc>
          <w:tcPr>
            <w:tcW w:w="880"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96" w:hRule="atLeast"/>
          <w:jc w:val="center"/>
        </w:trPr>
        <w:tc>
          <w:tcPr>
            <w:tcW w:w="2002"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时程分析用地震波（名称</w:t>
            </w:r>
            <w:r>
              <w:rPr>
                <w:rFonts w:hint="eastAsia" w:ascii="仿宋_GB2312" w:eastAsia="仿宋_GB2312"/>
                <w:b/>
                <w:color w:val="000000"/>
                <w:sz w:val="24"/>
              </w:rPr>
              <w:t>/</w:t>
            </w:r>
            <w:r>
              <w:rPr>
                <w:rFonts w:hint="eastAsia" w:ascii="仿宋_GB2312" w:hAnsi="仿宋" w:eastAsia="仿宋_GB2312"/>
                <w:b/>
                <w:color w:val="000000"/>
                <w:sz w:val="24"/>
              </w:rPr>
              <w:t>调幅值</w:t>
            </w:r>
            <w:r>
              <w:rPr>
                <w:rFonts w:hint="eastAsia" w:ascii="仿宋_GB2312" w:eastAsia="仿宋_GB2312"/>
                <w:b/>
                <w:color w:val="000000"/>
                <w:sz w:val="24"/>
              </w:rPr>
              <w:t>(</w:t>
            </w:r>
            <w:r>
              <w:rPr>
                <w:rFonts w:hint="eastAsia" w:ascii="仿宋_GB2312" w:eastAsia="仿宋_GB2312"/>
                <w:b/>
                <w:i/>
                <w:color w:val="000000"/>
                <w:sz w:val="24"/>
              </w:rPr>
              <w:t>gal</w:t>
            </w:r>
            <w:r>
              <w:rPr>
                <w:rFonts w:hint="eastAsia" w:ascii="仿宋_GB2312" w:eastAsia="仿宋_GB2312"/>
                <w:b/>
                <w:color w:val="000000"/>
                <w:sz w:val="24"/>
              </w:rPr>
              <w:t>)/</w:t>
            </w:r>
            <w:r>
              <w:rPr>
                <w:rFonts w:hint="eastAsia" w:ascii="仿宋_GB2312" w:hAnsi="仿宋" w:eastAsia="仿宋_GB2312"/>
                <w:b/>
                <w:color w:val="000000"/>
                <w:sz w:val="24"/>
              </w:rPr>
              <w:t>特征周期（</w:t>
            </w:r>
            <w:r>
              <w:rPr>
                <w:rFonts w:hint="eastAsia" w:ascii="仿宋_GB2312" w:eastAsia="仿宋_GB2312"/>
                <w:b/>
                <w:i/>
                <w:color w:val="000000"/>
                <w:sz w:val="24"/>
              </w:rPr>
              <w:t>s</w:t>
            </w:r>
            <w:r>
              <w:rPr>
                <w:rFonts w:hint="eastAsia" w:ascii="仿宋_GB2312" w:hAnsi="仿宋" w:eastAsia="仿宋_GB2312"/>
                <w:b/>
                <w:color w:val="000000"/>
                <w:sz w:val="24"/>
              </w:rPr>
              <w:t>））</w:t>
            </w:r>
          </w:p>
        </w:tc>
        <w:tc>
          <w:tcPr>
            <w:tcW w:w="7637" w:type="dxa"/>
            <w:gridSpan w:val="1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97" w:hRule="atLeast"/>
          <w:jc w:val="center"/>
        </w:trPr>
        <w:tc>
          <w:tcPr>
            <w:tcW w:w="2002"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液化、震陷、断裂等不利场地因素措施</w:t>
            </w:r>
          </w:p>
        </w:tc>
        <w:tc>
          <w:tcPr>
            <w:tcW w:w="7637" w:type="dxa"/>
            <w:gridSpan w:val="1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55" w:hRule="atLeast"/>
          <w:jc w:val="center"/>
        </w:trPr>
        <w:tc>
          <w:tcPr>
            <w:tcW w:w="1107"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基础形式</w:t>
            </w:r>
          </w:p>
        </w:tc>
        <w:tc>
          <w:tcPr>
            <w:tcW w:w="1288"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1972"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上部结构形式</w:t>
            </w:r>
          </w:p>
        </w:tc>
        <w:tc>
          <w:tcPr>
            <w:tcW w:w="1716"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1778"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地下室结构形式</w:t>
            </w:r>
          </w:p>
        </w:tc>
        <w:tc>
          <w:tcPr>
            <w:tcW w:w="1778"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97" w:hRule="atLeast"/>
          <w:jc w:val="center"/>
        </w:trPr>
        <w:tc>
          <w:tcPr>
            <w:tcW w:w="2770"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隔震层位置（标高和层）</w:t>
            </w:r>
          </w:p>
        </w:tc>
        <w:tc>
          <w:tcPr>
            <w:tcW w:w="1997"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228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水平向减震系数</w:t>
            </w:r>
          </w:p>
        </w:tc>
        <w:tc>
          <w:tcPr>
            <w:tcW w:w="259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08" w:hRule="atLeast"/>
          <w:jc w:val="center"/>
        </w:trPr>
        <w:tc>
          <w:tcPr>
            <w:tcW w:w="2770"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隔震设计基本周期</w:t>
            </w:r>
            <w:r>
              <w:rPr>
                <w:rFonts w:hint="eastAsia" w:ascii="仿宋_GB2312" w:eastAsia="仿宋_GB2312"/>
                <w:b/>
                <w:color w:val="000000"/>
                <w:sz w:val="24"/>
              </w:rPr>
              <w:t>(s)</w:t>
            </w:r>
          </w:p>
        </w:tc>
        <w:tc>
          <w:tcPr>
            <w:tcW w:w="1997"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228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上部结构基本周期</w:t>
            </w:r>
            <w:r>
              <w:rPr>
                <w:rFonts w:hint="eastAsia" w:ascii="仿宋_GB2312" w:eastAsia="仿宋_GB2312"/>
                <w:b/>
                <w:color w:val="000000"/>
                <w:sz w:val="24"/>
              </w:rPr>
              <w:t>(</w:t>
            </w:r>
            <w:r>
              <w:rPr>
                <w:rFonts w:hint="eastAsia" w:ascii="仿宋_GB2312" w:eastAsia="仿宋_GB2312"/>
                <w:b/>
                <w:i/>
                <w:color w:val="000000"/>
                <w:sz w:val="24"/>
              </w:rPr>
              <w:t>s</w:t>
            </w:r>
            <w:r>
              <w:rPr>
                <w:rFonts w:hint="eastAsia" w:ascii="仿宋_GB2312" w:eastAsia="仿宋_GB2312"/>
                <w:b/>
                <w:color w:val="000000"/>
                <w:sz w:val="24"/>
              </w:rPr>
              <w:t>)</w:t>
            </w:r>
          </w:p>
        </w:tc>
        <w:tc>
          <w:tcPr>
            <w:tcW w:w="259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218" w:hRule="atLeast"/>
          <w:jc w:val="center"/>
        </w:trPr>
        <w:tc>
          <w:tcPr>
            <w:tcW w:w="2770"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hAnsi="仿宋" w:eastAsia="仿宋_GB2312"/>
                <w:b/>
                <w:color w:val="000000"/>
                <w:sz w:val="24"/>
              </w:rPr>
            </w:pPr>
            <w:r>
              <w:rPr>
                <w:rFonts w:hint="eastAsia" w:ascii="仿宋_GB2312" w:hAnsi="仿宋" w:eastAsia="仿宋_GB2312"/>
                <w:b/>
                <w:color w:val="000000"/>
                <w:sz w:val="24"/>
              </w:rPr>
              <w:t>隔震支座实际使用平均面压</w:t>
            </w:r>
          </w:p>
          <w:p>
            <w:pPr>
              <w:spacing w:line="240" w:lineRule="exact"/>
              <w:rPr>
                <w:rFonts w:ascii="仿宋_GB2312" w:eastAsia="仿宋_GB2312"/>
                <w:b/>
                <w:color w:val="000000"/>
                <w:sz w:val="24"/>
              </w:rPr>
            </w:pPr>
            <w:r>
              <w:rPr>
                <w:rFonts w:hint="eastAsia" w:ascii="仿宋_GB2312" w:hAnsi="仿宋" w:eastAsia="仿宋_GB2312"/>
                <w:b/>
                <w:color w:val="000000"/>
                <w:sz w:val="24"/>
              </w:rPr>
              <w:t>最大最小面压</w:t>
            </w:r>
            <w:r>
              <w:rPr>
                <w:rFonts w:hint="eastAsia" w:ascii="仿宋_GB2312" w:eastAsia="仿宋_GB2312"/>
                <w:b/>
                <w:color w:val="000000"/>
                <w:sz w:val="24"/>
              </w:rPr>
              <w:t>(</w:t>
            </w:r>
            <w:r>
              <w:rPr>
                <w:rFonts w:hint="eastAsia" w:ascii="仿宋_GB2312" w:eastAsia="仿宋_GB2312"/>
                <w:b/>
                <w:i/>
                <w:color w:val="000000"/>
                <w:sz w:val="24"/>
              </w:rPr>
              <w:t>MPa</w:t>
            </w:r>
            <w:r>
              <w:rPr>
                <w:rFonts w:hint="eastAsia" w:ascii="仿宋_GB2312" w:eastAsia="仿宋_GB2312"/>
                <w:b/>
                <w:color w:val="000000"/>
                <w:sz w:val="24"/>
              </w:rPr>
              <w:t>)</w:t>
            </w:r>
          </w:p>
        </w:tc>
        <w:tc>
          <w:tcPr>
            <w:tcW w:w="1997"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228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隔震支座设计最大位移</w:t>
            </w:r>
            <w:r>
              <w:rPr>
                <w:rFonts w:hint="eastAsia" w:ascii="仿宋_GB2312" w:eastAsia="仿宋_GB2312"/>
                <w:b/>
                <w:color w:val="000000"/>
                <w:sz w:val="24"/>
              </w:rPr>
              <w:t>(</w:t>
            </w:r>
            <w:r>
              <w:rPr>
                <w:rFonts w:hint="eastAsia" w:ascii="仿宋_GB2312" w:eastAsia="仿宋_GB2312"/>
                <w:b/>
                <w:i/>
                <w:color w:val="000000"/>
                <w:sz w:val="24"/>
              </w:rPr>
              <w:t>cm</w:t>
            </w:r>
            <w:r>
              <w:rPr>
                <w:rFonts w:hint="eastAsia" w:ascii="仿宋_GB2312" w:eastAsia="仿宋_GB2312"/>
                <w:b/>
                <w:color w:val="000000"/>
                <w:sz w:val="24"/>
              </w:rPr>
              <w:t>)</w:t>
            </w:r>
          </w:p>
        </w:tc>
        <w:tc>
          <w:tcPr>
            <w:tcW w:w="259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399" w:hRule="atLeast"/>
          <w:jc w:val="center"/>
        </w:trPr>
        <w:tc>
          <w:tcPr>
            <w:tcW w:w="2770"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隔震层顶板体系</w:t>
            </w:r>
          </w:p>
        </w:tc>
        <w:tc>
          <w:tcPr>
            <w:tcW w:w="1997"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228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r>
              <w:rPr>
                <w:rFonts w:hint="eastAsia" w:ascii="仿宋_GB2312" w:hAnsi="仿宋" w:eastAsia="仿宋_GB2312"/>
                <w:b/>
                <w:color w:val="000000"/>
                <w:sz w:val="24"/>
              </w:rPr>
              <w:t>隔震层下支墩（柱）主要断面</w:t>
            </w:r>
          </w:p>
        </w:tc>
        <w:tc>
          <w:tcPr>
            <w:tcW w:w="259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69" w:hRule="atLeast"/>
          <w:jc w:val="center"/>
        </w:trPr>
        <w:tc>
          <w:tcPr>
            <w:tcW w:w="2770"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hAnsi="仿宋" w:eastAsia="仿宋_GB2312"/>
                <w:b/>
                <w:color w:val="000000"/>
                <w:sz w:val="24"/>
              </w:rPr>
            </w:pPr>
            <w:r>
              <w:rPr>
                <w:rFonts w:hint="eastAsia" w:ascii="仿宋_GB2312" w:hAnsi="仿宋" w:eastAsia="仿宋_GB2312"/>
                <w:b/>
                <w:color w:val="000000"/>
                <w:sz w:val="24"/>
              </w:rPr>
              <w:t>总质量（</w:t>
            </w:r>
            <w:r>
              <w:rPr>
                <w:rFonts w:hint="eastAsia" w:ascii="仿宋_GB2312" w:eastAsia="仿宋_GB2312"/>
                <w:b/>
                <w:i/>
                <w:color w:val="000000"/>
                <w:sz w:val="24"/>
              </w:rPr>
              <w:t>t</w:t>
            </w:r>
            <w:r>
              <w:rPr>
                <w:rFonts w:hint="eastAsia" w:ascii="仿宋_GB2312" w:hAnsi="仿宋" w:eastAsia="仿宋_GB2312"/>
                <w:b/>
                <w:color w:val="000000"/>
                <w:sz w:val="24"/>
              </w:rPr>
              <w:t>）</w:t>
            </w:r>
          </w:p>
        </w:tc>
        <w:tc>
          <w:tcPr>
            <w:tcW w:w="1997"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c>
          <w:tcPr>
            <w:tcW w:w="2281"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hAnsi="仿宋" w:eastAsia="仿宋_GB2312"/>
                <w:b/>
                <w:color w:val="000000"/>
                <w:sz w:val="24"/>
              </w:rPr>
            </w:pPr>
            <w:r>
              <w:rPr>
                <w:rFonts w:hint="eastAsia" w:ascii="仿宋_GB2312" w:eastAsia="仿宋_GB2312"/>
                <w:b/>
                <w:color w:val="000000"/>
                <w:sz w:val="24"/>
              </w:rPr>
              <w:t>阻尼比(</w:t>
            </w:r>
            <w:r>
              <w:rPr>
                <w:rFonts w:hint="eastAsia" w:ascii="仿宋_GB2312" w:eastAsia="仿宋_GB2312"/>
                <w:b/>
                <w:i/>
                <w:color w:val="000000"/>
                <w:sz w:val="24"/>
              </w:rPr>
              <w:t>%</w:t>
            </w:r>
            <w:r>
              <w:rPr>
                <w:rFonts w:hint="eastAsia" w:ascii="仿宋_GB2312" w:eastAsia="仿宋_GB2312"/>
                <w:b/>
                <w:color w:val="000000"/>
                <w:sz w:val="24"/>
              </w:rPr>
              <w:t>)</w:t>
            </w:r>
          </w:p>
        </w:tc>
        <w:tc>
          <w:tcPr>
            <w:tcW w:w="259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pacing w:line="240" w:lineRule="exact"/>
              <w:rPr>
                <w:rFonts w:ascii="仿宋_GB2312" w:eastAsia="仿宋_GB2312"/>
                <w:b/>
                <w:color w:val="000000"/>
                <w:sz w:val="24"/>
              </w:rPr>
            </w:pPr>
          </w:p>
        </w:tc>
      </w:tr>
    </w:tbl>
    <w:p>
      <w:pPr>
        <w:rPr>
          <w:rStyle w:val="11"/>
          <w:rFonts w:ascii="仿宋_GB2312" w:hAnsi="仿宋" w:eastAsia="仿宋_GB2312"/>
          <w:b/>
          <w:i w:val="0"/>
          <w:color w:val="000000"/>
          <w:sz w:val="24"/>
        </w:rPr>
      </w:pPr>
    </w:p>
    <w:p>
      <w:pP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3、抗震分析概要</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2713"/>
        <w:gridCol w:w="1582"/>
        <w:gridCol w:w="1582"/>
        <w:gridCol w:w="1583"/>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3309" w:type="dxa"/>
            <w:gridSpan w:val="2"/>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程序名称</w:t>
            </w:r>
          </w:p>
        </w:tc>
        <w:tc>
          <w:tcPr>
            <w:tcW w:w="6330" w:type="dxa"/>
            <w:gridSpan w:val="4"/>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jc w:val="center"/>
        </w:trPr>
        <w:tc>
          <w:tcPr>
            <w:tcW w:w="596" w:type="dxa"/>
            <w:vMerge w:val="restart"/>
            <w:tcBorders>
              <w:top w:val="single" w:color="auto" w:sz="4" w:space="0"/>
              <w:left w:val="single" w:color="auto" w:sz="4" w:space="0"/>
              <w:bottom w:val="single" w:color="auto" w:sz="4" w:space="0"/>
              <w:right w:val="single" w:color="auto" w:sz="4" w:space="0"/>
            </w:tcBorders>
            <w:textDirection w:val="tbRlV"/>
            <w:vAlign w:val="center"/>
          </w:tcPr>
          <w:p>
            <w:pPr>
              <w:ind w:left="113" w:right="113"/>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抗震分析结果</w:t>
            </w:r>
          </w:p>
        </w:tc>
        <w:tc>
          <w:tcPr>
            <w:tcW w:w="2713" w:type="dxa"/>
            <w:vMerge w:val="restart"/>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分析结果</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中震</w:t>
            </w:r>
          </w:p>
        </w:tc>
        <w:tc>
          <w:tcPr>
            <w:tcW w:w="3166" w:type="dxa"/>
            <w:gridSpan w:val="2"/>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大震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横向</w:t>
            </w:r>
          </w:p>
        </w:tc>
        <w:tc>
          <w:tcPr>
            <w:tcW w:w="1582"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纵向</w:t>
            </w: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横向</w:t>
            </w: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纵向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隔震器最大变形 (</w:t>
            </w:r>
            <w:r>
              <w:rPr>
                <w:rFonts w:hint="eastAsia" w:ascii="仿宋_GB2312" w:hAnsi="仿宋" w:eastAsia="仿宋_GB2312"/>
                <w:b/>
                <w:i/>
                <w:color w:val="000000"/>
                <w:sz w:val="24"/>
              </w:rPr>
              <w:t>mm</w:t>
            </w:r>
            <w:r>
              <w:rPr>
                <w:rFonts w:hint="eastAsia" w:ascii="仿宋_GB2312" w:hAnsi="仿宋" w:eastAsia="仿宋_GB2312"/>
                <w:b/>
                <w:color w:val="000000"/>
                <w:sz w:val="24"/>
              </w:rPr>
              <w:t>)</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基底最大剪力(</w:t>
            </w:r>
            <w:r>
              <w:rPr>
                <w:rFonts w:hint="eastAsia" w:ascii="仿宋_GB2312" w:hAnsi="仿宋" w:eastAsia="仿宋_GB2312"/>
                <w:b/>
                <w:i/>
                <w:color w:val="000000"/>
                <w:sz w:val="24"/>
              </w:rPr>
              <w:t>kN</w:t>
            </w:r>
            <w:r>
              <w:rPr>
                <w:rFonts w:hint="eastAsia" w:ascii="仿宋_GB2312" w:hAnsi="仿宋" w:eastAsia="仿宋_GB2312"/>
                <w:b/>
                <w:color w:val="000000"/>
                <w:sz w:val="24"/>
              </w:rPr>
              <w:t>）</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屋顶最大相对位移 (</w:t>
            </w:r>
            <w:r>
              <w:rPr>
                <w:rFonts w:hint="eastAsia" w:ascii="仿宋_GB2312" w:hAnsi="仿宋" w:eastAsia="仿宋_GB2312"/>
                <w:b/>
                <w:i/>
                <w:color w:val="000000"/>
                <w:sz w:val="24"/>
              </w:rPr>
              <w:t>mm</w:t>
            </w:r>
            <w:r>
              <w:rPr>
                <w:rFonts w:hint="eastAsia" w:ascii="仿宋_GB2312" w:hAnsi="仿宋" w:eastAsia="仿宋_GB2312"/>
                <w:b/>
                <w:color w:val="000000"/>
                <w:sz w:val="24"/>
              </w:rPr>
              <w:t>)</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7"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最大层间相对位移 (</w:t>
            </w:r>
            <w:r>
              <w:rPr>
                <w:rFonts w:hint="eastAsia" w:ascii="仿宋_GB2312" w:hAnsi="仿宋" w:eastAsia="仿宋_GB2312"/>
                <w:b/>
                <w:i/>
                <w:color w:val="000000"/>
                <w:sz w:val="24"/>
              </w:rPr>
              <w:t>mm</w:t>
            </w:r>
            <w:r>
              <w:rPr>
                <w:rFonts w:hint="eastAsia" w:ascii="仿宋_GB2312" w:hAnsi="仿宋" w:eastAsia="仿宋_GB2312"/>
                <w:b/>
                <w:color w:val="000000"/>
                <w:sz w:val="24"/>
              </w:rPr>
              <w:t>)</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最大层间位移角</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596" w:type="dxa"/>
            <w:vMerge w:val="continue"/>
            <w:tcBorders>
              <w:top w:val="single" w:color="auto" w:sz="4" w:space="0"/>
              <w:left w:val="single" w:color="auto" w:sz="4" w:space="0"/>
              <w:bottom w:val="single" w:color="auto" w:sz="4" w:space="0"/>
              <w:right w:val="single" w:color="auto" w:sz="4" w:space="0"/>
            </w:tcBorders>
            <w:vAlign w:val="center"/>
          </w:tcPr>
          <w:p>
            <w:pPr>
              <w:widowControl/>
              <w:rPr>
                <w:rStyle w:val="11"/>
                <w:rFonts w:ascii="仿宋_GB2312" w:hAnsi="仿宋" w:eastAsia="仿宋_GB2312"/>
                <w:b/>
                <w:i w:val="0"/>
                <w:color w:val="000000"/>
                <w:sz w:val="24"/>
              </w:rPr>
            </w:pPr>
          </w:p>
        </w:tc>
        <w:tc>
          <w:tcPr>
            <w:tcW w:w="2713" w:type="dxa"/>
            <w:tcBorders>
              <w:top w:val="single" w:color="auto" w:sz="4" w:space="0"/>
              <w:left w:val="single" w:color="auto" w:sz="4" w:space="0"/>
              <w:bottom w:val="single" w:color="auto" w:sz="4" w:space="0"/>
              <w:right w:val="single" w:color="auto" w:sz="4" w:space="0"/>
            </w:tcBorders>
            <w:vAlign w:val="center"/>
          </w:tcPr>
          <w:p>
            <w:pPr>
              <w:ind w:right="-162"/>
              <w:rPr>
                <w:rFonts w:ascii="仿宋_GB2312" w:eastAsia="仿宋_GB2312"/>
                <w:b/>
                <w:sz w:val="24"/>
              </w:rPr>
            </w:pPr>
            <w:r>
              <w:rPr>
                <w:rFonts w:hint="eastAsia" w:ascii="仿宋_GB2312" w:hAnsi="仿宋" w:eastAsia="仿宋_GB2312"/>
                <w:b/>
                <w:color w:val="000000"/>
                <w:sz w:val="24"/>
              </w:rPr>
              <w:t>最大反应加速度 (</w:t>
            </w:r>
            <w:r>
              <w:rPr>
                <w:rFonts w:hint="eastAsia" w:ascii="仿宋_GB2312" w:hAnsi="仿宋" w:eastAsia="仿宋_GB2312"/>
                <w:b/>
                <w:i/>
                <w:color w:val="000000"/>
                <w:sz w:val="24"/>
              </w:rPr>
              <w:t>g</w:t>
            </w:r>
            <w:r>
              <w:rPr>
                <w:rFonts w:hint="eastAsia" w:ascii="仿宋_GB2312" w:hAnsi="仿宋" w:eastAsia="仿宋_GB2312"/>
                <w:b/>
                <w:color w:val="000000"/>
                <w:sz w:val="24"/>
              </w:rPr>
              <w:t>)</w:t>
            </w: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sz w:val="24"/>
              </w:rPr>
            </w:pPr>
          </w:p>
        </w:tc>
        <w:tc>
          <w:tcPr>
            <w:tcW w:w="1582"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rPr>
                <w:rStyle w:val="11"/>
                <w:rFonts w:ascii="仿宋_GB2312" w:hAnsi="仿宋" w:eastAsia="仿宋_GB2312"/>
                <w:b/>
                <w:i w:val="0"/>
                <w:color w:val="000000"/>
                <w:sz w:val="24"/>
              </w:rPr>
            </w:pPr>
          </w:p>
        </w:tc>
        <w:tc>
          <w:tcPr>
            <w:tcW w:w="1583" w:type="dxa"/>
            <w:tcBorders>
              <w:top w:val="single" w:color="auto" w:sz="4" w:space="0"/>
              <w:left w:val="single" w:color="auto" w:sz="4" w:space="0"/>
              <w:bottom w:val="single" w:color="auto" w:sz="4" w:space="0"/>
              <w:right w:val="single" w:color="auto" w:sz="4" w:space="0"/>
            </w:tcBorders>
            <w:vAlign w:val="center"/>
          </w:tcPr>
          <w:p>
            <w:pPr>
              <w:jc w:val="center"/>
              <w:rPr>
                <w:rStyle w:val="11"/>
                <w:rFonts w:ascii="仿宋_GB2312" w:hAnsi="仿宋" w:eastAsia="仿宋_GB2312"/>
                <w:b/>
                <w:i w:val="0"/>
                <w:color w:val="000000"/>
                <w:sz w:val="24"/>
              </w:rPr>
            </w:pPr>
          </w:p>
        </w:tc>
      </w:tr>
    </w:tbl>
    <w:p>
      <w:pP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4、减隔震装置概要</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968"/>
        <w:gridCol w:w="829"/>
        <w:gridCol w:w="1895"/>
        <w:gridCol w:w="947"/>
        <w:gridCol w:w="1107"/>
        <w:gridCol w:w="1091"/>
        <w:gridCol w:w="1153"/>
        <w:gridCol w:w="1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464"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rPr>
                <w:rFonts w:ascii="仿宋_GB2312" w:eastAsia="仿宋_GB2312"/>
                <w:b/>
                <w:sz w:val="24"/>
              </w:rPr>
            </w:pPr>
            <w:r>
              <w:rPr>
                <w:rFonts w:hint="eastAsia" w:ascii="仿宋_GB2312" w:eastAsia="仿宋_GB2312"/>
                <w:b/>
                <w:color w:val="000000"/>
                <w:sz w:val="24"/>
              </w:rPr>
              <w:t>生产企业</w:t>
            </w:r>
          </w:p>
        </w:tc>
        <w:tc>
          <w:tcPr>
            <w:tcW w:w="8175" w:type="dxa"/>
            <w:gridSpan w:val="7"/>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rPr>
                <w:rFonts w:ascii="仿宋_GB2312" w:eastAsia="仿宋_GB2312"/>
                <w:b/>
                <w:color w:val="000000"/>
                <w:sz w:val="24"/>
              </w:rPr>
            </w:pPr>
            <w:r>
              <w:rPr>
                <w:rFonts w:hint="eastAsia" w:ascii="仿宋_GB2312" w:eastAsia="仿宋_GB2312"/>
                <w:b/>
                <w:color w:val="000000"/>
                <w:sz w:val="24"/>
              </w:rPr>
              <w:t>隔震支座：阻尼器：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jc w:val="center"/>
              <w:rPr>
                <w:rFonts w:ascii="仿宋_GB2312" w:hAnsi="仿宋" w:eastAsia="仿宋_GB2312"/>
                <w:b/>
                <w:color w:val="000000"/>
                <w:sz w:val="24"/>
              </w:rPr>
            </w:pPr>
            <w:r>
              <w:rPr>
                <w:rFonts w:hint="eastAsia" w:ascii="仿宋_GB2312" w:hAnsi="仿宋" w:eastAsia="仿宋_GB2312"/>
                <w:b/>
                <w:color w:val="000000"/>
                <w:sz w:val="24"/>
              </w:rPr>
              <w:t>隔震支座</w:t>
            </w: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hAnsi="仿宋" w:eastAsia="仿宋_GB2312"/>
                <w:b/>
                <w:color w:val="000000"/>
                <w:sz w:val="24"/>
              </w:rPr>
            </w:pPr>
            <w:r>
              <w:rPr>
                <w:rFonts w:hint="eastAsia" w:ascii="仿宋_GB2312" w:hAnsi="仿宋" w:eastAsia="仿宋_GB2312"/>
                <w:b/>
                <w:color w:val="000000"/>
                <w:sz w:val="24"/>
              </w:rPr>
              <w:t>型号</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个数</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有效直径</w:t>
            </w:r>
            <w:r>
              <w:rPr>
                <w:rFonts w:hint="eastAsia" w:ascii="仿宋_GB2312" w:eastAsia="仿宋_GB2312"/>
                <w:b/>
                <w:i/>
                <w:color w:val="000000"/>
                <w:sz w:val="24"/>
              </w:rPr>
              <w:t>(mm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铅芯直径</w:t>
            </w:r>
            <w:r>
              <w:rPr>
                <w:rFonts w:hint="eastAsia" w:ascii="仿宋_GB2312" w:eastAsia="仿宋_GB2312"/>
                <w:b/>
                <w:i/>
                <w:color w:val="000000"/>
                <w:sz w:val="24"/>
              </w:rPr>
              <w:t>(mm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产品外径</w:t>
            </w:r>
            <w:r>
              <w:rPr>
                <w:rFonts w:hint="eastAsia" w:ascii="仿宋_GB2312" w:eastAsia="仿宋_GB2312"/>
                <w:b/>
                <w:i/>
                <w:color w:val="000000"/>
                <w:sz w:val="24"/>
              </w:rPr>
              <w:t>(mm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橡胶层总厚度</w:t>
            </w:r>
            <w:r>
              <w:rPr>
                <w:rFonts w:hint="eastAsia" w:ascii="仿宋_GB2312" w:eastAsia="仿宋_GB2312"/>
                <w:b/>
                <w:i/>
                <w:color w:val="000000"/>
                <w:sz w:val="24"/>
              </w:rPr>
              <w:t>(mm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一次形状系数</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二次形状系数</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橡胶剪切弹性模量</w:t>
            </w:r>
            <w:r>
              <w:rPr>
                <w:rFonts w:hint="eastAsia" w:ascii="仿宋_GB2312" w:eastAsia="仿宋_GB2312"/>
                <w:b/>
                <w:color w:val="000000"/>
                <w:sz w:val="24"/>
              </w:rPr>
              <w:t xml:space="preserve"> (</w:t>
            </w:r>
            <w:r>
              <w:rPr>
                <w:rFonts w:hint="eastAsia" w:ascii="仿宋_GB2312" w:eastAsia="仿宋_GB2312"/>
                <w:b/>
                <w:i/>
                <w:color w:val="000000"/>
                <w:sz w:val="24"/>
              </w:rPr>
              <w:t>N/mm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竖向刚度</w:t>
            </w:r>
            <w:r>
              <w:rPr>
                <w:rFonts w:hint="eastAsia" w:ascii="仿宋_GB2312" w:eastAsia="仿宋_GB2312"/>
                <w:b/>
                <w:color w:val="000000"/>
                <w:sz w:val="24"/>
              </w:rPr>
              <w:t xml:space="preserve"> (</w:t>
            </w:r>
            <w:r>
              <w:rPr>
                <w:rFonts w:hint="eastAsia" w:ascii="仿宋_GB2312" w:eastAsia="仿宋_GB2312"/>
                <w:b/>
                <w:i/>
                <w:color w:val="000000"/>
                <w:sz w:val="24"/>
              </w:rPr>
              <w:t>kN/mm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1797"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等效水平刚度</w:t>
            </w:r>
            <w:r>
              <w:rPr>
                <w:rFonts w:hint="eastAsia" w:ascii="仿宋_GB2312" w:eastAsia="仿宋_GB2312"/>
                <w:b/>
                <w:color w:val="000000"/>
                <w:sz w:val="24"/>
              </w:rPr>
              <w:t>(</w:t>
            </w:r>
            <w:r>
              <w:rPr>
                <w:rFonts w:hint="eastAsia" w:ascii="仿宋_GB2312" w:eastAsia="仿宋_GB2312"/>
                <w:b/>
                <w:i/>
                <w:color w:val="000000"/>
                <w:sz w:val="24"/>
              </w:rPr>
              <w:t>kN/mm</w:t>
            </w:r>
            <w:r>
              <w:rPr>
                <w:rFonts w:hint="eastAsia" w:ascii="仿宋_GB2312" w:eastAsia="仿宋_GB2312"/>
                <w:b/>
                <w:color w:val="000000"/>
                <w:sz w:val="24"/>
              </w:rPr>
              <w:t>)</w:t>
            </w:r>
          </w:p>
        </w:tc>
        <w:tc>
          <w:tcPr>
            <w:tcW w:w="1895"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eastAsia="仿宋_GB2312"/>
                <w:b/>
                <w:color w:val="000000"/>
                <w:sz w:val="24"/>
              </w:rPr>
              <w:t>100%水平性能</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179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95"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eastAsia="仿宋_GB2312"/>
                <w:b/>
                <w:color w:val="000000"/>
                <w:sz w:val="24"/>
              </w:rPr>
              <w:t>250%水平性能</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1797"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hAnsi="仿宋" w:eastAsia="仿宋_GB2312"/>
                <w:b/>
                <w:color w:val="000000"/>
                <w:sz w:val="24"/>
              </w:rPr>
            </w:pPr>
            <w:r>
              <w:rPr>
                <w:rFonts w:hint="eastAsia" w:ascii="仿宋_GB2312" w:hAnsi="仿宋" w:eastAsia="仿宋_GB2312"/>
                <w:b/>
                <w:color w:val="000000"/>
                <w:sz w:val="24"/>
              </w:rPr>
              <w:t>等效阻尼比</w:t>
            </w:r>
          </w:p>
          <w:p>
            <w:pPr>
              <w:snapToGrid w:val="0"/>
              <w:spacing w:before="24" w:beforeLines="10" w:after="24" w:afterLines="10" w:line="240" w:lineRule="exact"/>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w:t>
            </w:r>
            <w:r>
              <w:rPr>
                <w:rFonts w:hint="eastAsia" w:ascii="仿宋_GB2312" w:eastAsia="仿宋_GB2312"/>
                <w:b/>
                <w:color w:val="000000"/>
                <w:sz w:val="24"/>
              </w:rPr>
              <w:t>)</w:t>
            </w:r>
          </w:p>
        </w:tc>
        <w:tc>
          <w:tcPr>
            <w:tcW w:w="1895"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eastAsia="仿宋_GB2312"/>
                <w:b/>
                <w:color w:val="000000"/>
                <w:sz w:val="24"/>
              </w:rPr>
              <w:t>100%水平性能</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179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95"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eastAsia="仿宋_GB2312"/>
                <w:b/>
                <w:color w:val="000000"/>
                <w:sz w:val="24"/>
              </w:rPr>
              <w:t>250%水平性能</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屈服后刚度</w:t>
            </w:r>
            <w:r>
              <w:rPr>
                <w:rFonts w:hint="eastAsia" w:ascii="仿宋_GB2312" w:eastAsia="仿宋_GB2312"/>
                <w:b/>
                <w:i/>
                <w:color w:val="000000"/>
                <w:sz w:val="24"/>
              </w:rPr>
              <w:t>K</w:t>
            </w:r>
            <w:r>
              <w:rPr>
                <w:rFonts w:hint="eastAsia" w:ascii="仿宋_GB2312" w:eastAsia="仿宋_GB2312"/>
                <w:b/>
                <w:i/>
                <w:color w:val="000000"/>
                <w:sz w:val="24"/>
                <w:vertAlign w:val="subscript"/>
              </w:rPr>
              <w:t>d</w:t>
            </w:r>
            <w:r>
              <w:rPr>
                <w:rFonts w:hint="eastAsia" w:ascii="仿宋_GB2312" w:eastAsia="仿宋_GB2312"/>
                <w:b/>
                <w:color w:val="000000"/>
                <w:sz w:val="24"/>
              </w:rPr>
              <w:t>(</w:t>
            </w:r>
            <w:r>
              <w:rPr>
                <w:rFonts w:hint="eastAsia" w:ascii="仿宋_GB2312" w:eastAsia="仿宋_GB2312"/>
                <w:b/>
                <w:i/>
                <w:color w:val="000000"/>
                <w:sz w:val="24"/>
              </w:rPr>
              <w:t>kN/m</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屈服力</w:t>
            </w:r>
            <w:r>
              <w:rPr>
                <w:rFonts w:hint="eastAsia" w:ascii="仿宋_GB2312" w:eastAsia="仿宋_GB2312"/>
                <w:b/>
                <w:i/>
                <w:color w:val="000000"/>
                <w:sz w:val="24"/>
              </w:rPr>
              <w:t>Q</w:t>
            </w:r>
            <w:r>
              <w:rPr>
                <w:rFonts w:hint="eastAsia" w:ascii="仿宋_GB2312" w:eastAsia="仿宋_GB2312"/>
                <w:b/>
                <w:i/>
                <w:color w:val="000000"/>
                <w:sz w:val="24"/>
                <w:vertAlign w:val="subscript"/>
              </w:rPr>
              <w:t>d</w:t>
            </w:r>
            <w:r>
              <w:rPr>
                <w:rFonts w:hint="eastAsia" w:ascii="仿宋_GB2312" w:eastAsia="仿宋_GB2312"/>
                <w:b/>
                <w:color w:val="000000"/>
                <w:sz w:val="24"/>
              </w:rPr>
              <w:t>(</w:t>
            </w:r>
            <w:r>
              <w:rPr>
                <w:rFonts w:hint="eastAsia" w:ascii="仿宋_GB2312" w:eastAsia="仿宋_GB2312"/>
                <w:b/>
                <w:i/>
                <w:color w:val="000000"/>
                <w:sz w:val="24"/>
              </w:rPr>
              <w:t>kN</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jc w:val="center"/>
              <w:rPr>
                <w:rFonts w:ascii="仿宋_GB2312" w:eastAsia="仿宋_GB2312"/>
                <w:b/>
                <w:color w:val="000000"/>
                <w:sz w:val="24"/>
              </w:rPr>
            </w:pPr>
            <w:r>
              <w:rPr>
                <w:rFonts w:hint="eastAsia" w:ascii="仿宋_GB2312" w:hAnsi="仿宋" w:eastAsia="仿宋_GB2312"/>
                <w:b/>
                <w:color w:val="000000"/>
                <w:sz w:val="24"/>
              </w:rPr>
              <w:t>阻尼器</w:t>
            </w: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型号</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个数</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最大阻尼出力</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阻尼系数</w:t>
            </w:r>
            <w:r>
              <w:rPr>
                <w:rFonts w:hint="eastAsia" w:ascii="仿宋_GB2312" w:eastAsia="仿宋_GB2312"/>
                <w:b/>
                <w:i/>
                <w:color w:val="000000"/>
                <w:sz w:val="24"/>
              </w:rPr>
              <w:t xml:space="preserve">C </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49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692" w:type="dxa"/>
            <w:gridSpan w:val="3"/>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rPr>
                <w:rFonts w:ascii="仿宋_GB2312" w:eastAsia="仿宋_GB2312"/>
                <w:b/>
                <w:color w:val="000000"/>
                <w:sz w:val="24"/>
              </w:rPr>
            </w:pPr>
            <w:r>
              <w:rPr>
                <w:rFonts w:hint="eastAsia" w:ascii="仿宋_GB2312" w:hAnsi="仿宋" w:eastAsia="仿宋_GB2312"/>
                <w:b/>
                <w:color w:val="000000"/>
                <w:sz w:val="24"/>
              </w:rPr>
              <w:t>速度指数</w:t>
            </w:r>
            <w:r>
              <w:rPr>
                <w:rStyle w:val="11"/>
                <w:rFonts w:hint="eastAsia" w:ascii="仿宋_GB2312" w:eastAsia="仿宋_GB2312"/>
                <w:b/>
                <w:color w:val="000000"/>
                <w:sz w:val="24"/>
              </w:rPr>
              <w:t>α</w:t>
            </w:r>
          </w:p>
        </w:tc>
        <w:tc>
          <w:tcPr>
            <w:tcW w:w="94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07"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091"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c>
          <w:tcPr>
            <w:tcW w:w="1153" w:type="dxa"/>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line="240" w:lineRule="exact"/>
              <w:jc w:val="center"/>
              <w:rPr>
                <w:rFonts w:ascii="仿宋_GB2312" w:eastAsia="仿宋_GB2312"/>
                <w:b/>
                <w:bCs/>
                <w:color w:val="000000"/>
                <w:sz w:val="24"/>
              </w:rPr>
            </w:pPr>
          </w:p>
        </w:tc>
      </w:tr>
    </w:tbl>
    <w:p>
      <w:pPr>
        <w:pStyle w:val="8"/>
        <w:spacing w:after="0"/>
        <w:ind w:right="48" w:firstLine="1060"/>
        <w:rPr>
          <w:rFonts w:ascii="Times New Roman" w:hAnsi="Times New Roman" w:eastAsia="黑体"/>
          <w:bCs w:val="0"/>
          <w:color w:val="000000"/>
          <w:kern w:val="28"/>
          <w:sz w:val="24"/>
        </w:rPr>
      </w:pPr>
      <w:r>
        <w:rPr>
          <w:rFonts w:hint="eastAsia" w:ascii="仿宋_GB2312" w:eastAsia="仿宋_GB2312" w:cs="宋体"/>
          <w:i/>
          <w:iCs/>
          <w:color w:val="000000"/>
          <w:spacing w:val="5"/>
          <w:kern w:val="28"/>
          <w:sz w:val="24"/>
          <w:szCs w:val="24"/>
        </w:rPr>
        <w:br w:type="page"/>
      </w:r>
      <w:r>
        <w:rPr>
          <w:rFonts w:hint="eastAsia" w:ascii="黑体" w:hAnsi="黑体" w:eastAsia="黑体"/>
          <w:color w:val="000000"/>
          <w:sz w:val="28"/>
          <w:szCs w:val="28"/>
        </w:rPr>
        <w:t>Ⅱ</w:t>
      </w:r>
      <w:r>
        <w:rPr>
          <w:rFonts w:ascii="Times New Roman" w:hAnsi="Times New Roman" w:eastAsia="黑体"/>
          <w:color w:val="000000"/>
          <w:sz w:val="28"/>
          <w:szCs w:val="28"/>
        </w:rPr>
        <w:t>——</w:t>
      </w:r>
      <w:r>
        <w:rPr>
          <w:rFonts w:hint="eastAsia" w:ascii="Times New Roman" w:hAnsi="黑体" w:eastAsia="黑体"/>
          <w:color w:val="000000"/>
          <w:sz w:val="28"/>
          <w:szCs w:val="28"/>
        </w:rPr>
        <w:t>消能减震工程项目情况表</w:t>
      </w:r>
    </w:p>
    <w:p>
      <w:pPr>
        <w:rPr>
          <w:rFonts w:ascii="仿宋_GB2312" w:eastAsia="仿宋_GB2312"/>
          <w:b/>
          <w:color w:val="000000"/>
          <w:sz w:val="24"/>
        </w:rPr>
      </w:pPr>
      <w:r>
        <w:rPr>
          <w:rStyle w:val="11"/>
          <w:rFonts w:hint="eastAsia" w:ascii="仿宋_GB2312" w:hAnsi="仿宋" w:eastAsia="仿宋_GB2312"/>
          <w:b/>
          <w:i w:val="0"/>
          <w:color w:val="000000"/>
          <w:sz w:val="24"/>
        </w:rPr>
        <w:t>1、总体信息</w:t>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eastAsia="仿宋_GB2312"/>
          <w:b/>
          <w:color w:val="000000"/>
          <w:sz w:val="24"/>
        </w:rPr>
        <w:tab/>
      </w:r>
      <w:r>
        <w:rPr>
          <w:rFonts w:hint="eastAsia" w:ascii="仿宋_GB2312" w:hAnsi="仿宋" w:eastAsia="仿宋_GB2312"/>
          <w:b/>
          <w:color w:val="000000"/>
          <w:sz w:val="24"/>
        </w:rPr>
        <w:t>编号：</w:t>
      </w:r>
    </w:p>
    <w:tbl>
      <w:tblPr>
        <w:tblStyle w:val="12"/>
        <w:tblW w:w="9639"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5"/>
        <w:gridCol w:w="765"/>
        <w:gridCol w:w="460"/>
        <w:gridCol w:w="814"/>
        <w:gridCol w:w="1328"/>
        <w:gridCol w:w="763"/>
        <w:gridCol w:w="461"/>
        <w:gridCol w:w="1224"/>
        <w:gridCol w:w="153"/>
        <w:gridCol w:w="913"/>
        <w:gridCol w:w="311"/>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项目名称</w:t>
            </w:r>
          </w:p>
        </w:tc>
        <w:tc>
          <w:tcPr>
            <w:tcW w:w="5815" w:type="dxa"/>
            <w:gridSpan w:val="7"/>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066"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用途</w:t>
            </w:r>
          </w:p>
        </w:tc>
        <w:tc>
          <w:tcPr>
            <w:tcW w:w="1683"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建设地点</w:t>
            </w:r>
          </w:p>
        </w:tc>
        <w:tc>
          <w:tcPr>
            <w:tcW w:w="4591" w:type="dxa"/>
            <w:gridSpan w:val="6"/>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省市（县）</w:t>
            </w:r>
          </w:p>
        </w:tc>
        <w:tc>
          <w:tcPr>
            <w:tcW w:w="1224"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建设时间</w:t>
            </w:r>
          </w:p>
        </w:tc>
        <w:tc>
          <w:tcPr>
            <w:tcW w:w="2749"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总高度</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76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27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占地面积</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1328"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建筑面积</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2</w:t>
            </w:r>
            <w:r>
              <w:rPr>
                <w:rFonts w:hint="eastAsia" w:ascii="仿宋_GB2312" w:eastAsia="仿宋_GB2312"/>
                <w:b/>
                <w:color w:val="000000"/>
                <w:sz w:val="24"/>
              </w:rPr>
              <w:t>)</w:t>
            </w:r>
          </w:p>
        </w:tc>
        <w:tc>
          <w:tcPr>
            <w:tcW w:w="3973"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高宽比</w:t>
            </w:r>
          </w:p>
        </w:tc>
        <w:tc>
          <w:tcPr>
            <w:tcW w:w="76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p>
        </w:tc>
        <w:tc>
          <w:tcPr>
            <w:tcW w:w="460"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层数</w:t>
            </w:r>
          </w:p>
        </w:tc>
        <w:tc>
          <w:tcPr>
            <w:tcW w:w="2142"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地上：</w:t>
            </w:r>
          </w:p>
          <w:p>
            <w:pPr>
              <w:snapToGrid w:val="0"/>
              <w:rPr>
                <w:rFonts w:ascii="仿宋_GB2312" w:eastAsia="仿宋_GB2312"/>
                <w:b/>
                <w:color w:val="000000"/>
                <w:sz w:val="24"/>
              </w:rPr>
            </w:pPr>
            <w:r>
              <w:rPr>
                <w:rFonts w:hint="eastAsia" w:ascii="仿宋_GB2312" w:hAnsi="仿宋" w:eastAsia="仿宋_GB2312"/>
                <w:b/>
                <w:color w:val="000000"/>
                <w:sz w:val="24"/>
              </w:rPr>
              <w:t>地下：</w:t>
            </w: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首层层高</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1377"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p>
        </w:tc>
        <w:tc>
          <w:tcPr>
            <w:tcW w:w="1224"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jc w:val="center"/>
              <w:rPr>
                <w:rFonts w:ascii="仿宋_GB2312" w:eastAsia="仿宋_GB2312"/>
                <w:b/>
                <w:color w:val="000000"/>
                <w:sz w:val="24"/>
              </w:rPr>
            </w:pPr>
            <w:r>
              <w:rPr>
                <w:rFonts w:hint="eastAsia" w:ascii="仿宋_GB2312" w:hAnsi="仿宋" w:eastAsia="仿宋_GB2312"/>
                <w:b/>
                <w:color w:val="000000"/>
                <w:sz w:val="24"/>
              </w:rPr>
              <w:t>标准层高</w:t>
            </w:r>
          </w:p>
          <w:p>
            <w:pPr>
              <w:snapToGrid w:val="0"/>
              <w:jc w:val="center"/>
              <w:rPr>
                <w:rFonts w:ascii="仿宋_GB2312"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color w:val="000000"/>
                <w:sz w:val="24"/>
              </w:rPr>
              <w:t>)</w:t>
            </w:r>
          </w:p>
        </w:tc>
        <w:tc>
          <w:tcPr>
            <w:tcW w:w="1372"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建设单位</w:t>
            </w:r>
          </w:p>
        </w:tc>
        <w:tc>
          <w:tcPr>
            <w:tcW w:w="4130"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838"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hAnsi="仿宋" w:eastAsia="仿宋_GB2312"/>
                <w:b/>
                <w:color w:val="000000"/>
                <w:sz w:val="24"/>
              </w:rPr>
              <w:t>施工单位</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jc w:val="center"/>
              <w:rPr>
                <w:rFonts w:ascii="仿宋_GB2312" w:eastAsia="仿宋_GB2312"/>
                <w:b/>
                <w:color w:val="000000"/>
                <w:sz w:val="24"/>
              </w:rPr>
            </w:pPr>
            <w:r>
              <w:rPr>
                <w:rFonts w:hint="eastAsia" w:ascii="仿宋_GB2312" w:hAnsi="仿宋" w:eastAsia="仿宋_GB2312"/>
                <w:b/>
                <w:color w:val="000000"/>
                <w:sz w:val="24"/>
              </w:rPr>
              <w:t>设计单位</w:t>
            </w:r>
          </w:p>
        </w:tc>
        <w:tc>
          <w:tcPr>
            <w:tcW w:w="4130"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838"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spacing w:line="240" w:lineRule="atLeast"/>
              <w:rPr>
                <w:rFonts w:ascii="仿宋_GB2312" w:eastAsia="仿宋_GB2312"/>
                <w:b/>
                <w:color w:val="000000"/>
                <w:sz w:val="24"/>
              </w:rPr>
            </w:pPr>
            <w:r>
              <w:rPr>
                <w:rFonts w:hint="eastAsia" w:ascii="仿宋_GB2312" w:hAnsi="仿宋" w:eastAsia="仿宋_GB2312"/>
                <w:b/>
                <w:color w:val="000000"/>
                <w:sz w:val="24"/>
              </w:rPr>
              <w:t>施工图审查机构</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混凝土总用量</w:t>
            </w:r>
            <w:r>
              <w:rPr>
                <w:rFonts w:hint="eastAsia" w:ascii="仿宋_GB2312" w:eastAsia="仿宋_GB2312"/>
                <w:b/>
                <w:color w:val="000000"/>
                <w:sz w:val="24"/>
              </w:rPr>
              <w:t>(</w:t>
            </w:r>
            <w:r>
              <w:rPr>
                <w:rFonts w:hint="eastAsia" w:ascii="仿宋_GB2312" w:eastAsia="仿宋_GB2312"/>
                <w:b/>
                <w:i/>
                <w:color w:val="000000"/>
                <w:sz w:val="24"/>
              </w:rPr>
              <w:t>m</w:t>
            </w:r>
            <w:r>
              <w:rPr>
                <w:rFonts w:hint="eastAsia" w:ascii="仿宋_GB2312" w:eastAsia="仿宋_GB2312"/>
                <w:b/>
                <w:i/>
                <w:color w:val="000000"/>
                <w:sz w:val="24"/>
                <w:vertAlign w:val="superscript"/>
              </w:rPr>
              <w:t>3</w:t>
            </w:r>
            <w:r>
              <w:rPr>
                <w:rFonts w:hint="eastAsia" w:ascii="仿宋_GB2312" w:eastAsia="仿宋_GB2312"/>
                <w:b/>
                <w:color w:val="000000"/>
                <w:sz w:val="24"/>
              </w:rPr>
              <w:t>)</w:t>
            </w:r>
          </w:p>
        </w:tc>
        <w:tc>
          <w:tcPr>
            <w:tcW w:w="4130"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p>
        </w:tc>
        <w:tc>
          <w:tcPr>
            <w:tcW w:w="1838"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spacing w:line="240" w:lineRule="atLeast"/>
              <w:rPr>
                <w:rFonts w:ascii="仿宋_GB2312" w:hAnsi="仿宋" w:eastAsia="仿宋_GB2312"/>
                <w:b/>
                <w:color w:val="000000"/>
                <w:sz w:val="24"/>
              </w:rPr>
            </w:pPr>
            <w:r>
              <w:rPr>
                <w:rFonts w:hint="eastAsia" w:ascii="仿宋_GB2312" w:hAnsi="仿宋" w:eastAsia="仿宋_GB2312"/>
                <w:b/>
                <w:color w:val="000000"/>
                <w:sz w:val="24"/>
              </w:rPr>
              <w:t>每平方米混凝土折算厚度 (</w:t>
            </w:r>
            <w:r>
              <w:rPr>
                <w:rFonts w:hint="eastAsia" w:ascii="仿宋_GB2312" w:eastAsia="仿宋_GB2312"/>
                <w:b/>
                <w:i/>
                <w:color w:val="000000"/>
                <w:sz w:val="24"/>
              </w:rPr>
              <w:t>cm/m</w:t>
            </w:r>
            <w:r>
              <w:rPr>
                <w:rFonts w:hint="eastAsia" w:ascii="仿宋_GB2312" w:eastAsia="仿宋_GB2312"/>
                <w:b/>
                <w:i/>
                <w:color w:val="000000"/>
                <w:sz w:val="24"/>
                <w:vertAlign w:val="superscript"/>
              </w:rPr>
              <w:t>2</w:t>
            </w:r>
            <w:r>
              <w:rPr>
                <w:rFonts w:hint="eastAsia" w:ascii="仿宋_GB2312" w:hAnsi="仿宋" w:eastAsia="仿宋_GB2312"/>
                <w:b/>
                <w:color w:val="000000"/>
                <w:sz w:val="24"/>
              </w:rPr>
              <w:t>)</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i/>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075"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hAnsi="仿宋" w:eastAsia="仿宋_GB2312"/>
                <w:b/>
                <w:color w:val="000000"/>
                <w:sz w:val="24"/>
              </w:rPr>
            </w:pPr>
            <w:r>
              <w:rPr>
                <w:rFonts w:hint="eastAsia" w:ascii="仿宋_GB2312" w:hAnsi="仿宋" w:eastAsia="仿宋_GB2312"/>
                <w:b/>
                <w:color w:val="000000"/>
                <w:sz w:val="24"/>
              </w:rPr>
              <w:t>钢材总用量</w:t>
            </w:r>
            <w:r>
              <w:rPr>
                <w:rFonts w:hint="eastAsia" w:ascii="仿宋_GB2312" w:eastAsia="仿宋_GB2312"/>
                <w:b/>
                <w:color w:val="000000"/>
                <w:sz w:val="24"/>
              </w:rPr>
              <w:t>(</w:t>
            </w:r>
            <w:r>
              <w:rPr>
                <w:rFonts w:hint="eastAsia" w:ascii="仿宋_GB2312" w:eastAsia="仿宋_GB2312"/>
                <w:b/>
                <w:i/>
                <w:color w:val="000000"/>
                <w:sz w:val="24"/>
              </w:rPr>
              <w:t>t</w:t>
            </w:r>
            <w:r>
              <w:rPr>
                <w:rFonts w:hint="eastAsia" w:ascii="仿宋_GB2312" w:eastAsia="仿宋_GB2312"/>
                <w:b/>
                <w:color w:val="000000"/>
                <w:sz w:val="24"/>
              </w:rPr>
              <w:t>)</w:t>
            </w:r>
          </w:p>
        </w:tc>
        <w:tc>
          <w:tcPr>
            <w:tcW w:w="4130"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i/>
                <w:color w:val="000000"/>
                <w:sz w:val="24"/>
              </w:rPr>
            </w:pPr>
            <w:r>
              <w:rPr>
                <w:rFonts w:hint="eastAsia" w:ascii="仿宋_GB2312" w:eastAsia="仿宋_GB2312"/>
                <w:b/>
                <w:color w:val="000000"/>
                <w:sz w:val="24"/>
              </w:rPr>
              <w:t>钢筋：</w:t>
            </w:r>
          </w:p>
          <w:p>
            <w:pPr>
              <w:snapToGrid w:val="0"/>
              <w:rPr>
                <w:rFonts w:ascii="仿宋_GB2312" w:eastAsia="仿宋_GB2312"/>
                <w:b/>
                <w:color w:val="000000"/>
                <w:sz w:val="24"/>
              </w:rPr>
            </w:pPr>
            <w:r>
              <w:rPr>
                <w:rFonts w:hint="eastAsia" w:ascii="仿宋_GB2312" w:eastAsia="仿宋_GB2312"/>
                <w:b/>
                <w:color w:val="000000"/>
                <w:sz w:val="24"/>
              </w:rPr>
              <w:t>型钢：</w:t>
            </w:r>
          </w:p>
        </w:tc>
        <w:tc>
          <w:tcPr>
            <w:tcW w:w="1838"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spacing w:line="240" w:lineRule="atLeast"/>
              <w:rPr>
                <w:rFonts w:ascii="仿宋_GB2312" w:hAnsi="仿宋" w:eastAsia="仿宋_GB2312"/>
                <w:b/>
                <w:color w:val="000000"/>
                <w:sz w:val="24"/>
              </w:rPr>
            </w:pPr>
            <w:r>
              <w:rPr>
                <w:rFonts w:hint="eastAsia" w:ascii="仿宋_GB2312" w:hAnsi="仿宋" w:eastAsia="仿宋_GB2312"/>
                <w:b/>
                <w:color w:val="000000"/>
                <w:sz w:val="24"/>
              </w:rPr>
              <w:t>每平方米钢材用量</w:t>
            </w:r>
          </w:p>
          <w:p>
            <w:pPr>
              <w:snapToGrid w:val="0"/>
              <w:spacing w:line="240" w:lineRule="atLeast"/>
              <w:rPr>
                <w:rFonts w:ascii="仿宋_GB2312" w:hAnsi="仿宋" w:eastAsia="仿宋_GB2312"/>
                <w:b/>
                <w:color w:val="000000"/>
                <w:sz w:val="24"/>
              </w:rPr>
            </w:pPr>
            <w:r>
              <w:rPr>
                <w:rFonts w:hint="eastAsia" w:ascii="仿宋_GB2312" w:eastAsia="仿宋_GB2312"/>
                <w:b/>
                <w:color w:val="000000"/>
                <w:sz w:val="24"/>
              </w:rPr>
              <w:t>(</w:t>
            </w:r>
            <w:r>
              <w:rPr>
                <w:rFonts w:hint="eastAsia" w:ascii="仿宋_GB2312" w:eastAsia="仿宋_GB2312"/>
                <w:b/>
                <w:i/>
                <w:color w:val="000000"/>
                <w:sz w:val="24"/>
              </w:rPr>
              <w:t>kg</w:t>
            </w:r>
            <w:r>
              <w:rPr>
                <w:rFonts w:hint="eastAsia" w:ascii="仿宋_GB2312" w:eastAsia="仿宋_GB2312"/>
                <w:b/>
                <w:color w:val="000000"/>
                <w:sz w:val="24"/>
              </w:rPr>
              <w:t>)</w:t>
            </w:r>
          </w:p>
        </w:tc>
        <w:tc>
          <w:tcPr>
            <w:tcW w:w="2596"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snapToGrid w:val="0"/>
              <w:rPr>
                <w:rFonts w:ascii="仿宋_GB2312" w:eastAsia="仿宋_GB2312"/>
                <w:b/>
                <w:color w:val="000000"/>
                <w:sz w:val="24"/>
              </w:rPr>
            </w:pPr>
            <w:r>
              <w:rPr>
                <w:rFonts w:hint="eastAsia" w:ascii="仿宋_GB2312" w:eastAsia="仿宋_GB2312"/>
                <w:b/>
                <w:color w:val="000000"/>
                <w:sz w:val="24"/>
              </w:rPr>
              <w:t>钢筋：</w:t>
            </w:r>
          </w:p>
          <w:p>
            <w:pPr>
              <w:snapToGrid w:val="0"/>
              <w:rPr>
                <w:rFonts w:ascii="仿宋_GB2312" w:eastAsia="仿宋_GB2312"/>
                <w:b/>
                <w:color w:val="000000"/>
                <w:sz w:val="24"/>
              </w:rPr>
            </w:pPr>
            <w:r>
              <w:rPr>
                <w:rFonts w:hint="eastAsia" w:ascii="仿宋_GB2312" w:eastAsia="仿宋_GB2312"/>
                <w:b/>
                <w:color w:val="000000"/>
                <w:sz w:val="24"/>
              </w:rPr>
              <w:t>型钢：</w:t>
            </w:r>
          </w:p>
        </w:tc>
      </w:tr>
    </w:tbl>
    <w:p>
      <w:pPr>
        <w:rPr>
          <w:rStyle w:val="11"/>
          <w:rFonts w:ascii="仿宋_GB2312" w:hAnsi="仿宋" w:eastAsia="仿宋_GB2312"/>
          <w:b/>
          <w:i w:val="0"/>
          <w:color w:val="000000"/>
          <w:sz w:val="24"/>
        </w:rPr>
      </w:pPr>
    </w:p>
    <w:p>
      <w:pPr>
        <w:rPr>
          <w:rStyle w:val="11"/>
          <w:rFonts w:ascii="仿宋_GB2312" w:hAnsi="仿宋" w:eastAsia="仿宋_GB2312"/>
          <w:b/>
          <w:i w:val="0"/>
          <w:color w:val="000000"/>
          <w:sz w:val="24"/>
        </w:rPr>
      </w:pPr>
      <w:r>
        <w:rPr>
          <w:rStyle w:val="11"/>
          <w:rFonts w:hint="eastAsia" w:ascii="仿宋_GB2312" w:hAnsi="仿宋" w:eastAsia="仿宋_GB2312"/>
          <w:b/>
          <w:i w:val="0"/>
          <w:color w:val="000000"/>
          <w:sz w:val="24"/>
        </w:rPr>
        <w:t>2、消能减震设计概要</w:t>
      </w:r>
    </w:p>
    <w:tbl>
      <w:tblPr>
        <w:tblStyle w:val="12"/>
        <w:tblW w:w="9639"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7"/>
        <w:gridCol w:w="1075"/>
        <w:gridCol w:w="308"/>
        <w:gridCol w:w="614"/>
        <w:gridCol w:w="460"/>
        <w:gridCol w:w="768"/>
        <w:gridCol w:w="153"/>
        <w:gridCol w:w="462"/>
        <w:gridCol w:w="460"/>
        <w:gridCol w:w="614"/>
        <w:gridCol w:w="242"/>
        <w:gridCol w:w="833"/>
        <w:gridCol w:w="132"/>
        <w:gridCol w:w="813"/>
        <w:gridCol w:w="898"/>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3384"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sz w:val="24"/>
              </w:rPr>
            </w:pPr>
            <w:r>
              <w:rPr>
                <w:rFonts w:hint="eastAsia" w:ascii="仿宋_GB2312" w:hAnsi="仿宋" w:eastAsia="仿宋_GB2312"/>
                <w:b/>
                <w:color w:val="000000"/>
                <w:sz w:val="24"/>
              </w:rPr>
              <w:t>所在地区设防地震加速度参数</w:t>
            </w:r>
            <w:r>
              <w:rPr>
                <w:rFonts w:hint="eastAsia" w:ascii="仿宋_GB2312" w:eastAsia="仿宋_GB2312"/>
                <w:b/>
                <w:color w:val="000000"/>
                <w:sz w:val="24"/>
              </w:rPr>
              <w:t>(g)</w:t>
            </w:r>
          </w:p>
        </w:tc>
        <w:tc>
          <w:tcPr>
            <w:tcW w:w="6255" w:type="dxa"/>
            <w:gridSpan w:val="11"/>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eastAsia="仿宋_GB2312"/>
                <w:b/>
                <w:color w:val="000000"/>
                <w:sz w:val="24"/>
              </w:rPr>
              <w:sym w:font="Wingdings 2" w:char="F0A3"/>
            </w:r>
            <w:r>
              <w:rPr>
                <w:rFonts w:hint="eastAsia" w:ascii="仿宋_GB2312" w:eastAsia="仿宋_GB2312"/>
                <w:b/>
                <w:color w:val="000000"/>
                <w:sz w:val="24"/>
              </w:rPr>
              <w:t>≤0、05g</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0、10g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0、15g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0、20g </w:t>
            </w:r>
            <w:r>
              <w:rPr>
                <w:rFonts w:hint="eastAsia" w:ascii="仿宋_GB2312" w:eastAsia="仿宋_GB2312"/>
                <w:b/>
                <w:color w:val="000000"/>
                <w:sz w:val="24"/>
              </w:rPr>
              <w:sym w:font="Wingdings 2" w:char="F0A3"/>
            </w:r>
            <w:r>
              <w:rPr>
                <w:rFonts w:hint="eastAsia" w:ascii="仿宋_GB2312" w:eastAsia="仿宋_GB2312"/>
                <w:b/>
                <w:color w:val="000000"/>
                <w:sz w:val="24"/>
              </w:rPr>
              <w:t xml:space="preserve">0、30g </w:t>
            </w:r>
            <w:r>
              <w:rPr>
                <w:rFonts w:hint="eastAsia" w:ascii="仿宋_GB2312" w:eastAsia="仿宋_GB2312"/>
                <w:b/>
                <w:color w:val="000000"/>
                <w:sz w:val="24"/>
              </w:rPr>
              <w:sym w:font="Wingdings 2" w:char="F0A3"/>
            </w:r>
            <w:r>
              <w:rPr>
                <w:rFonts w:hint="eastAsia" w:ascii="仿宋_GB2312" w:eastAsia="仿宋_GB2312"/>
                <w:b/>
                <w:color w:val="000000"/>
                <w:sz w:val="24"/>
              </w:rPr>
              <w:t>≥0、40g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3384" w:type="dxa"/>
            <w:gridSpan w:val="5"/>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设计基本地震动加速度</w:t>
            </w:r>
            <w:r>
              <w:rPr>
                <w:rFonts w:hint="eastAsia" w:ascii="仿宋_GB2312" w:eastAsia="仿宋_GB2312"/>
                <w:b/>
                <w:color w:val="000000"/>
                <w:sz w:val="24"/>
              </w:rPr>
              <w:t>(</w:t>
            </w:r>
            <w:r>
              <w:rPr>
                <w:rFonts w:hint="eastAsia" w:ascii="仿宋_GB2312" w:eastAsia="仿宋_GB2312"/>
                <w:b/>
                <w:i/>
                <w:color w:val="000000"/>
                <w:sz w:val="24"/>
              </w:rPr>
              <w:t>g</w:t>
            </w:r>
            <w:r>
              <w:rPr>
                <w:rFonts w:hint="eastAsia" w:ascii="仿宋_GB2312" w:eastAsia="仿宋_GB2312"/>
                <w:b/>
                <w:color w:val="000000"/>
                <w:sz w:val="24"/>
              </w:rPr>
              <w:t>)</w:t>
            </w:r>
          </w:p>
        </w:tc>
        <w:tc>
          <w:tcPr>
            <w:tcW w:w="768"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c>
          <w:tcPr>
            <w:tcW w:w="1075"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场地类别</w:t>
            </w:r>
          </w:p>
        </w:tc>
        <w:tc>
          <w:tcPr>
            <w:tcW w:w="614"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c>
          <w:tcPr>
            <w:tcW w:w="1207"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特征周期</w:t>
            </w:r>
            <w:r>
              <w:rPr>
                <w:rFonts w:hint="eastAsia" w:ascii="仿宋_GB2312" w:eastAsia="仿宋_GB2312"/>
                <w:b/>
                <w:color w:val="000000"/>
                <w:sz w:val="24"/>
              </w:rPr>
              <w:t>(s)</w:t>
            </w:r>
          </w:p>
        </w:tc>
        <w:tc>
          <w:tcPr>
            <w:tcW w:w="813"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c>
          <w:tcPr>
            <w:tcW w:w="89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抗震设防类别</w:t>
            </w:r>
          </w:p>
        </w:tc>
        <w:tc>
          <w:tcPr>
            <w:tcW w:w="88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2002"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时程分析用地震波（名称</w:t>
            </w:r>
            <w:r>
              <w:rPr>
                <w:rFonts w:hint="eastAsia" w:ascii="仿宋_GB2312" w:eastAsia="仿宋_GB2312"/>
                <w:b/>
                <w:color w:val="000000"/>
                <w:sz w:val="24"/>
              </w:rPr>
              <w:t>/</w:t>
            </w:r>
            <w:r>
              <w:rPr>
                <w:rFonts w:hint="eastAsia" w:ascii="仿宋_GB2312" w:hAnsi="仿宋" w:eastAsia="仿宋_GB2312"/>
                <w:b/>
                <w:color w:val="000000"/>
                <w:sz w:val="24"/>
              </w:rPr>
              <w:t>调幅值</w:t>
            </w:r>
            <w:r>
              <w:rPr>
                <w:rFonts w:hint="eastAsia" w:ascii="仿宋_GB2312" w:eastAsia="仿宋_GB2312"/>
                <w:b/>
                <w:color w:val="000000"/>
                <w:sz w:val="24"/>
              </w:rPr>
              <w:t>(</w:t>
            </w:r>
            <w:r>
              <w:rPr>
                <w:rFonts w:hint="eastAsia" w:ascii="仿宋_GB2312" w:eastAsia="仿宋_GB2312"/>
                <w:b/>
                <w:i/>
                <w:color w:val="000000"/>
                <w:sz w:val="24"/>
              </w:rPr>
              <w:t>gal</w:t>
            </w:r>
            <w:r>
              <w:rPr>
                <w:rFonts w:hint="eastAsia" w:ascii="仿宋_GB2312" w:eastAsia="仿宋_GB2312"/>
                <w:b/>
                <w:color w:val="000000"/>
                <w:sz w:val="24"/>
              </w:rPr>
              <w:t>)/</w:t>
            </w:r>
            <w:r>
              <w:rPr>
                <w:rFonts w:hint="eastAsia" w:ascii="仿宋_GB2312" w:hAnsi="仿宋" w:eastAsia="仿宋_GB2312"/>
                <w:b/>
                <w:color w:val="000000"/>
                <w:sz w:val="24"/>
              </w:rPr>
              <w:t>特征周期（</w:t>
            </w:r>
            <w:r>
              <w:rPr>
                <w:rFonts w:hint="eastAsia" w:ascii="仿宋_GB2312" w:eastAsia="仿宋_GB2312"/>
                <w:b/>
                <w:i/>
                <w:color w:val="000000"/>
                <w:sz w:val="24"/>
              </w:rPr>
              <w:t>s</w:t>
            </w:r>
            <w:r>
              <w:rPr>
                <w:rFonts w:hint="eastAsia" w:ascii="仿宋_GB2312" w:hAnsi="仿宋" w:eastAsia="仿宋_GB2312"/>
                <w:b/>
                <w:color w:val="000000"/>
                <w:sz w:val="24"/>
              </w:rPr>
              <w:t>））</w:t>
            </w:r>
          </w:p>
        </w:tc>
        <w:tc>
          <w:tcPr>
            <w:tcW w:w="7637" w:type="dxa"/>
            <w:gridSpan w:val="1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672" w:hRule="atLeast"/>
          <w:jc w:val="center"/>
        </w:trPr>
        <w:tc>
          <w:tcPr>
            <w:tcW w:w="2002"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液化、震陷、断裂等不利场地因素措施</w:t>
            </w:r>
          </w:p>
        </w:tc>
        <w:tc>
          <w:tcPr>
            <w:tcW w:w="7637" w:type="dxa"/>
            <w:gridSpan w:val="1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27" w:hRule="atLeast"/>
          <w:jc w:val="center"/>
        </w:trPr>
        <w:tc>
          <w:tcPr>
            <w:tcW w:w="927" w:type="dxa"/>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基础形式</w:t>
            </w:r>
          </w:p>
        </w:tc>
        <w:tc>
          <w:tcPr>
            <w:tcW w:w="1997"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c>
          <w:tcPr>
            <w:tcW w:w="1381"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top"/>
          </w:tcPr>
          <w:p>
            <w:pPr>
              <w:rPr>
                <w:rFonts w:ascii="仿宋_GB2312" w:eastAsia="仿宋_GB2312"/>
                <w:b/>
                <w:color w:val="000000"/>
                <w:sz w:val="24"/>
              </w:rPr>
            </w:pPr>
            <w:r>
              <w:rPr>
                <w:rFonts w:hint="eastAsia" w:ascii="仿宋_GB2312" w:hAnsi="仿宋" w:eastAsia="仿宋_GB2312"/>
                <w:b/>
                <w:color w:val="000000"/>
                <w:sz w:val="24"/>
              </w:rPr>
              <w:t>上部结构形式</w:t>
            </w:r>
          </w:p>
        </w:tc>
        <w:tc>
          <w:tcPr>
            <w:tcW w:w="1778" w:type="dxa"/>
            <w:gridSpan w:val="4"/>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c>
          <w:tcPr>
            <w:tcW w:w="1778" w:type="dxa"/>
            <w:gridSpan w:val="3"/>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r>
              <w:rPr>
                <w:rFonts w:hint="eastAsia" w:ascii="仿宋_GB2312" w:hAnsi="仿宋" w:eastAsia="仿宋_GB2312"/>
                <w:b/>
                <w:color w:val="000000"/>
                <w:sz w:val="24"/>
              </w:rPr>
              <w:t>地下室结构形式</w:t>
            </w:r>
          </w:p>
        </w:tc>
        <w:tc>
          <w:tcPr>
            <w:tcW w:w="1778" w:type="dxa"/>
            <w:gridSpan w:val="2"/>
            <w:tcBorders>
              <w:top w:val="single" w:color="auto" w:sz="4" w:space="0"/>
              <w:left w:val="single" w:color="auto" w:sz="4" w:space="0"/>
              <w:bottom w:val="single" w:color="auto" w:sz="4" w:space="0"/>
              <w:right w:val="single" w:color="auto" w:sz="4" w:space="0"/>
            </w:tcBorders>
            <w:tcMar>
              <w:top w:w="85" w:type="dxa"/>
              <w:left w:w="0" w:type="dxa"/>
              <w:bottom w:w="85" w:type="dxa"/>
              <w:right w:w="0" w:type="dxa"/>
            </w:tcMar>
            <w:vAlign w:val="center"/>
          </w:tcPr>
          <w:p>
            <w:pP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70" w:hRule="atLeast"/>
          <w:jc w:val="center"/>
        </w:trPr>
        <w:tc>
          <w:tcPr>
            <w:tcW w:w="231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r>
              <w:rPr>
                <w:rFonts w:hint="eastAsia" w:ascii="仿宋_GB2312" w:hAnsi="仿宋" w:eastAsia="仿宋_GB2312"/>
                <w:b/>
                <w:color w:val="000000"/>
                <w:sz w:val="24"/>
              </w:rPr>
              <w:t>主体结构阻尼比</w:t>
            </w:r>
          </w:p>
        </w:tc>
        <w:tc>
          <w:tcPr>
            <w:tcW w:w="2457"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2149"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r>
              <w:rPr>
                <w:rFonts w:hint="eastAsia" w:ascii="仿宋_GB2312" w:hAnsi="仿宋" w:eastAsia="仿宋_GB2312"/>
                <w:b/>
                <w:color w:val="000000"/>
                <w:sz w:val="24"/>
              </w:rPr>
              <w:t>结构附加有效阻尼比</w:t>
            </w:r>
          </w:p>
        </w:tc>
        <w:tc>
          <w:tcPr>
            <w:tcW w:w="272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70" w:hRule="atLeast"/>
          <w:jc w:val="center"/>
        </w:trPr>
        <w:tc>
          <w:tcPr>
            <w:tcW w:w="231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r>
              <w:rPr>
                <w:rFonts w:hint="eastAsia" w:ascii="仿宋_GB2312" w:hAnsi="仿宋" w:eastAsia="仿宋_GB2312"/>
                <w:b/>
                <w:color w:val="000000"/>
                <w:sz w:val="24"/>
              </w:rPr>
              <w:t>结构前</w:t>
            </w:r>
            <w:r>
              <w:rPr>
                <w:rFonts w:hint="eastAsia" w:ascii="仿宋_GB2312" w:eastAsia="仿宋_GB2312"/>
                <w:b/>
                <w:color w:val="000000"/>
                <w:sz w:val="24"/>
              </w:rPr>
              <w:t>6</w:t>
            </w:r>
            <w:r>
              <w:rPr>
                <w:rFonts w:hint="eastAsia" w:ascii="仿宋_GB2312" w:hAnsi="仿宋" w:eastAsia="仿宋_GB2312"/>
                <w:b/>
                <w:color w:val="000000"/>
                <w:sz w:val="24"/>
              </w:rPr>
              <w:t>阶周期</w:t>
            </w:r>
            <w:r>
              <w:rPr>
                <w:rFonts w:hint="eastAsia" w:ascii="仿宋_GB2312" w:eastAsia="仿宋_GB2312"/>
                <w:b/>
                <w:color w:val="000000"/>
                <w:sz w:val="24"/>
              </w:rPr>
              <w:t xml:space="preserve"> (</w:t>
            </w:r>
            <w:r>
              <w:rPr>
                <w:rFonts w:hint="eastAsia" w:ascii="仿宋_GB2312" w:eastAsia="仿宋_GB2312"/>
                <w:b/>
                <w:i/>
                <w:color w:val="000000"/>
                <w:sz w:val="24"/>
              </w:rPr>
              <w:t>s</w:t>
            </w:r>
            <w:r>
              <w:rPr>
                <w:rFonts w:hint="eastAsia" w:ascii="仿宋_GB2312" w:eastAsia="仿宋_GB2312"/>
                <w:b/>
                <w:color w:val="000000"/>
                <w:sz w:val="24"/>
              </w:rPr>
              <w:t>)</w:t>
            </w:r>
          </w:p>
        </w:tc>
        <w:tc>
          <w:tcPr>
            <w:tcW w:w="7329" w:type="dxa"/>
            <w:gridSpan w:val="13"/>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bl>
    <w:p>
      <w:pPr>
        <w:rPr>
          <w:rStyle w:val="11"/>
          <w:rFonts w:ascii="仿宋_GB2312" w:hAnsi="仿宋" w:eastAsia="仿宋_GB2312"/>
          <w:b/>
          <w:i w:val="0"/>
          <w:color w:val="000000"/>
          <w:sz w:val="24"/>
        </w:rPr>
      </w:pPr>
    </w:p>
    <w:p>
      <w:pPr>
        <w:rPr>
          <w:rStyle w:val="11"/>
          <w:rFonts w:ascii="仿宋_GB2312" w:eastAsia="仿宋_GB2312"/>
          <w:b/>
          <w:i w:val="0"/>
          <w:color w:val="000000"/>
          <w:sz w:val="24"/>
        </w:rPr>
      </w:pPr>
      <w:r>
        <w:rPr>
          <w:rStyle w:val="11"/>
          <w:rFonts w:hint="eastAsia" w:ascii="仿宋_GB2312" w:hAnsi="仿宋" w:eastAsia="仿宋_GB2312"/>
          <w:b/>
          <w:i w:val="0"/>
          <w:color w:val="000000"/>
          <w:sz w:val="24"/>
        </w:rPr>
        <w:t>3、抗震分析概要</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621"/>
        <w:gridCol w:w="934"/>
        <w:gridCol w:w="623"/>
        <w:gridCol w:w="777"/>
        <w:gridCol w:w="465"/>
        <w:gridCol w:w="156"/>
        <w:gridCol w:w="193"/>
        <w:gridCol w:w="741"/>
        <w:gridCol w:w="853"/>
        <w:gridCol w:w="272"/>
        <w:gridCol w:w="584"/>
        <w:gridCol w:w="473"/>
        <w:gridCol w:w="463"/>
        <w:gridCol w:w="465"/>
        <w:gridCol w:w="471"/>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restart"/>
            <w:tcBorders>
              <w:top w:val="single" w:color="auto" w:sz="4" w:space="0"/>
              <w:left w:val="single" w:color="auto" w:sz="4" w:space="0"/>
              <w:bottom w:val="single" w:color="auto" w:sz="4" w:space="0"/>
              <w:right w:val="single" w:color="auto" w:sz="4" w:space="0"/>
            </w:tcBorders>
            <w:vAlign w:val="center"/>
          </w:tcPr>
          <w:p>
            <w:pPr>
              <w:spacing w:line="340" w:lineRule="exact"/>
              <w:jc w:val="center"/>
              <w:rPr>
                <w:rFonts w:ascii="仿宋_GB2312" w:eastAsia="仿宋_GB2312"/>
                <w:b/>
                <w:sz w:val="24"/>
              </w:rPr>
            </w:pPr>
            <w:r>
              <w:rPr>
                <w:rFonts w:hint="eastAsia" w:ascii="仿宋_GB2312" w:hAnsi="仿宋" w:eastAsia="仿宋_GB2312"/>
                <w:b/>
                <w:color w:val="000000"/>
                <w:sz w:val="24"/>
              </w:rPr>
              <w:t>抗</w:t>
            </w:r>
          </w:p>
          <w:p>
            <w:pPr>
              <w:spacing w:line="340" w:lineRule="exact"/>
              <w:jc w:val="center"/>
              <w:rPr>
                <w:rFonts w:ascii="仿宋_GB2312" w:eastAsia="仿宋_GB2312"/>
                <w:b/>
                <w:color w:val="000000"/>
                <w:sz w:val="24"/>
              </w:rPr>
            </w:pPr>
            <w:r>
              <w:rPr>
                <w:rFonts w:hint="eastAsia" w:ascii="仿宋_GB2312" w:hAnsi="仿宋" w:eastAsia="仿宋_GB2312"/>
                <w:b/>
                <w:color w:val="000000"/>
                <w:sz w:val="24"/>
              </w:rPr>
              <w:t>震</w:t>
            </w:r>
          </w:p>
          <w:p>
            <w:pPr>
              <w:spacing w:line="340" w:lineRule="exact"/>
              <w:jc w:val="center"/>
              <w:rPr>
                <w:rFonts w:ascii="仿宋_GB2312" w:eastAsia="仿宋_GB2312"/>
                <w:b/>
                <w:color w:val="000000"/>
                <w:sz w:val="24"/>
              </w:rPr>
            </w:pPr>
            <w:r>
              <w:rPr>
                <w:rFonts w:hint="eastAsia" w:ascii="仿宋_GB2312" w:hAnsi="仿宋" w:eastAsia="仿宋_GB2312"/>
                <w:b/>
                <w:color w:val="000000"/>
                <w:sz w:val="24"/>
              </w:rPr>
              <w:t>分析</w:t>
            </w:r>
          </w:p>
        </w:tc>
        <w:tc>
          <w:tcPr>
            <w:tcW w:w="9023" w:type="dxa"/>
            <w:gridSpan w:val="16"/>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r>
              <w:rPr>
                <w:rFonts w:hint="eastAsia" w:ascii="仿宋_GB2312" w:hAnsi="仿宋" w:eastAsia="仿宋_GB2312"/>
                <w:b/>
                <w:color w:val="000000"/>
                <w:sz w:val="24"/>
              </w:rPr>
              <w:t>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restart"/>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不</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考</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虑</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耦</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扭联</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转</w:t>
            </w: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方向</w:t>
            </w:r>
          </w:p>
        </w:tc>
        <w:tc>
          <w:tcPr>
            <w:tcW w:w="1242"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eastAsia="仿宋_GB2312"/>
                <w:b/>
                <w:i/>
                <w:color w:val="000000"/>
                <w:sz w:val="24"/>
              </w:rPr>
              <w:t>T</w:t>
            </w:r>
            <w:r>
              <w:rPr>
                <w:rFonts w:hint="eastAsia" w:ascii="仿宋_GB2312" w:eastAsia="仿宋_GB2312"/>
                <w:b/>
                <w:i/>
                <w:color w:val="000000"/>
                <w:sz w:val="24"/>
                <w:vertAlign w:val="subscript"/>
              </w:rPr>
              <w:t>1</w:t>
            </w:r>
            <w:r>
              <w:rPr>
                <w:rFonts w:hint="eastAsia" w:ascii="仿宋_GB2312" w:eastAsia="仿宋_GB2312"/>
                <w:b/>
                <w:i/>
                <w:color w:val="000000"/>
                <w:sz w:val="24"/>
              </w:rPr>
              <w:t>(s)</w:t>
            </w:r>
          </w:p>
        </w:tc>
        <w:tc>
          <w:tcPr>
            <w:tcW w:w="1090"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(kN)</w:t>
            </w:r>
          </w:p>
        </w:tc>
        <w:tc>
          <w:tcPr>
            <w:tcW w:w="170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/G</w:t>
            </w:r>
            <w:r>
              <w:rPr>
                <w:rFonts w:hint="eastAsia" w:ascii="仿宋_GB2312" w:eastAsia="仿宋_GB2312"/>
                <w:b/>
                <w:i/>
                <w:color w:val="000000"/>
                <w:sz w:val="24"/>
                <w:vertAlign w:val="subscript"/>
              </w:rPr>
              <w:t>eq</w:t>
            </w:r>
          </w:p>
        </w:tc>
        <w:tc>
          <w:tcPr>
            <w:tcW w:w="1401"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hAnsi="仿宋" w:eastAsia="仿宋_GB2312"/>
                <w:b/>
                <w:i/>
                <w:color w:val="000000"/>
                <w:sz w:val="24"/>
              </w:rPr>
              <w:t>△</w:t>
            </w:r>
            <w:r>
              <w:rPr>
                <w:rFonts w:hint="eastAsia" w:ascii="仿宋_GB2312" w:eastAsia="仿宋_GB2312"/>
                <w:b/>
                <w:i/>
                <w:color w:val="000000"/>
                <w:sz w:val="24"/>
              </w:rPr>
              <w:t>U</w:t>
            </w:r>
            <w:r>
              <w:rPr>
                <w:rFonts w:hint="eastAsia" w:ascii="仿宋_GB2312" w:eastAsia="仿宋_GB2312"/>
                <w:b/>
                <w:i/>
                <w:color w:val="000000"/>
                <w:sz w:val="24"/>
                <w:vertAlign w:val="subscript"/>
              </w:rPr>
              <w:t>u</w:t>
            </w:r>
            <w:r>
              <w:rPr>
                <w:rFonts w:hint="eastAsia" w:ascii="仿宋_GB2312" w:eastAsia="仿宋_GB2312"/>
                <w:b/>
                <w:i/>
                <w:color w:val="000000"/>
                <w:sz w:val="24"/>
              </w:rPr>
              <w:t>(mm)</w:t>
            </w:r>
          </w:p>
        </w:tc>
        <w:tc>
          <w:tcPr>
            <w:tcW w:w="1403"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hAnsi="仿宋" w:eastAsia="仿宋_GB2312"/>
                <w:b/>
                <w:i/>
                <w:color w:val="000000"/>
                <w:sz w:val="24"/>
              </w:rPr>
              <w:t>△</w:t>
            </w:r>
            <w:r>
              <w:rPr>
                <w:rFonts w:hint="eastAsia" w:ascii="仿宋_GB2312" w:eastAsia="仿宋_GB2312"/>
                <w:b/>
                <w:i/>
                <w:color w:val="000000"/>
                <w:sz w:val="24"/>
              </w:rPr>
              <w:t>U</w:t>
            </w:r>
            <w:r>
              <w:rPr>
                <w:rFonts w:hint="eastAsia" w:ascii="仿宋_GB2312" w:eastAsia="仿宋_GB2312"/>
                <w:b/>
                <w:i/>
                <w:color w:val="000000"/>
                <w:sz w:val="24"/>
                <w:vertAlign w:val="subscript"/>
              </w:rPr>
              <w:t>u</w:t>
            </w:r>
            <w:r>
              <w:rPr>
                <w:rFonts w:hint="eastAsia" w:ascii="仿宋_GB2312" w:eastAsia="仿宋_GB2312"/>
                <w:b/>
                <w:i/>
                <w:color w:val="000000"/>
                <w:sz w:val="24"/>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0"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横向</w:t>
            </w:r>
          </w:p>
        </w:tc>
        <w:tc>
          <w:tcPr>
            <w:tcW w:w="1242"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090"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70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i/>
                <w:color w:val="000000"/>
                <w:sz w:val="24"/>
              </w:rPr>
            </w:pPr>
            <w:r>
              <w:rPr>
                <w:rFonts w:hint="eastAsia" w:ascii="仿宋_GB2312" w:eastAsia="仿宋_GB2312"/>
                <w:b/>
                <w:i/>
                <w:color w:val="000000"/>
                <w:sz w:val="24"/>
              </w:rPr>
              <w:t>%</w:t>
            </w:r>
          </w:p>
        </w:tc>
        <w:tc>
          <w:tcPr>
            <w:tcW w:w="1401"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403"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57"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纵向</w:t>
            </w:r>
          </w:p>
        </w:tc>
        <w:tc>
          <w:tcPr>
            <w:tcW w:w="1242"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090"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70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i/>
                <w:color w:val="000000"/>
                <w:sz w:val="24"/>
              </w:rPr>
            </w:pPr>
            <w:r>
              <w:rPr>
                <w:rFonts w:hint="eastAsia" w:ascii="仿宋_GB2312" w:eastAsia="仿宋_GB2312"/>
                <w:b/>
                <w:i/>
                <w:color w:val="000000"/>
                <w:sz w:val="24"/>
              </w:rPr>
              <w:t>%</w:t>
            </w:r>
          </w:p>
        </w:tc>
        <w:tc>
          <w:tcPr>
            <w:tcW w:w="1401"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c>
          <w:tcPr>
            <w:tcW w:w="1403"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restart"/>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考</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虑</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耦</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扭联</w:t>
            </w:r>
          </w:p>
          <w:p>
            <w:pPr>
              <w:spacing w:line="0" w:lineRule="atLeast"/>
              <w:jc w:val="center"/>
              <w:rPr>
                <w:rFonts w:ascii="仿宋_GB2312" w:eastAsia="仿宋_GB2312"/>
                <w:b/>
                <w:color w:val="000000"/>
                <w:sz w:val="24"/>
              </w:rPr>
            </w:pPr>
            <w:r>
              <w:rPr>
                <w:rFonts w:hint="eastAsia" w:ascii="仿宋_GB2312" w:hAnsi="仿宋" w:eastAsia="仿宋_GB2312"/>
                <w:b/>
                <w:color w:val="000000"/>
                <w:sz w:val="24"/>
              </w:rPr>
              <w:t>转</w:t>
            </w:r>
          </w:p>
        </w:tc>
        <w:tc>
          <w:tcPr>
            <w:tcW w:w="934"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振型号</w:t>
            </w:r>
          </w:p>
        </w:tc>
        <w:tc>
          <w:tcPr>
            <w:tcW w:w="623"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i/>
                <w:color w:val="000000"/>
                <w:sz w:val="24"/>
              </w:rPr>
            </w:pPr>
            <w:r>
              <w:rPr>
                <w:rFonts w:hint="eastAsia" w:ascii="仿宋_GB2312" w:eastAsia="仿宋_GB2312"/>
                <w:b/>
                <w:i/>
                <w:color w:val="000000"/>
                <w:sz w:val="24"/>
              </w:rPr>
              <w:t>T(s)</w:t>
            </w:r>
          </w:p>
        </w:tc>
        <w:tc>
          <w:tcPr>
            <w:tcW w:w="777" w:type="dxa"/>
            <w:tcBorders>
              <w:top w:val="single" w:color="auto" w:sz="4" w:space="0"/>
              <w:left w:val="single" w:color="auto" w:sz="4" w:space="0"/>
              <w:bottom w:val="single" w:color="auto" w:sz="4" w:space="0"/>
              <w:right w:val="single" w:color="auto" w:sz="4" w:space="0"/>
            </w:tcBorders>
            <w:vAlign w:val="center"/>
          </w:tcPr>
          <w:p>
            <w:pPr>
              <w:spacing w:before="120" w:after="120" w:line="200" w:lineRule="exact"/>
              <w:jc w:val="center"/>
              <w:rPr>
                <w:rFonts w:ascii="仿宋_GB2312" w:eastAsia="仿宋_GB2312"/>
                <w:b/>
                <w:color w:val="000000"/>
                <w:sz w:val="24"/>
              </w:rPr>
            </w:pPr>
            <w:r>
              <w:rPr>
                <w:rFonts w:hint="eastAsia" w:ascii="仿宋_GB2312" w:hAnsi="仿宋" w:eastAsia="仿宋_GB2312"/>
                <w:b/>
                <w:color w:val="000000"/>
                <w:sz w:val="24"/>
              </w:rPr>
              <w:t>转角</w:t>
            </w:r>
          </w:p>
        </w:tc>
        <w:tc>
          <w:tcPr>
            <w:tcW w:w="81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200" w:lineRule="exact"/>
              <w:jc w:val="center"/>
              <w:rPr>
                <w:rFonts w:ascii="仿宋_GB2312" w:eastAsia="仿宋_GB2312"/>
                <w:b/>
                <w:color w:val="000000"/>
                <w:sz w:val="24"/>
              </w:rPr>
            </w:pPr>
            <w:r>
              <w:rPr>
                <w:rFonts w:hint="eastAsia" w:ascii="仿宋_GB2312" w:hAnsi="仿宋" w:eastAsia="仿宋_GB2312"/>
                <w:b/>
                <w:color w:val="000000"/>
                <w:sz w:val="24"/>
              </w:rPr>
              <w:t>扭转系数</w:t>
            </w:r>
          </w:p>
        </w:tc>
        <w:tc>
          <w:tcPr>
            <w:tcW w:w="741"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方向</w:t>
            </w:r>
          </w:p>
        </w:tc>
        <w:tc>
          <w:tcPr>
            <w:tcW w:w="1125"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(kN)</w:t>
            </w:r>
          </w:p>
        </w:tc>
        <w:tc>
          <w:tcPr>
            <w:tcW w:w="1057"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/G</w:t>
            </w:r>
            <w:r>
              <w:rPr>
                <w:rFonts w:hint="eastAsia" w:ascii="仿宋_GB2312" w:eastAsia="仿宋_GB2312"/>
                <w:b/>
                <w:i/>
                <w:color w:val="000000"/>
                <w:sz w:val="24"/>
                <w:vertAlign w:val="subscript"/>
              </w:rPr>
              <w:t>eq</w:t>
            </w:r>
          </w:p>
        </w:tc>
        <w:tc>
          <w:tcPr>
            <w:tcW w:w="139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hAnsi="仿宋" w:eastAsia="仿宋_GB2312"/>
                <w:b/>
                <w:i/>
                <w:color w:val="000000"/>
                <w:sz w:val="24"/>
              </w:rPr>
              <w:t>△</w:t>
            </w:r>
            <w:r>
              <w:rPr>
                <w:rFonts w:hint="eastAsia" w:ascii="仿宋_GB2312" w:eastAsia="仿宋_GB2312"/>
                <w:b/>
                <w:i/>
                <w:color w:val="000000"/>
                <w:sz w:val="24"/>
              </w:rPr>
              <w:t>U</w:t>
            </w:r>
            <w:r>
              <w:rPr>
                <w:rFonts w:hint="eastAsia" w:ascii="仿宋_GB2312" w:eastAsia="仿宋_GB2312"/>
                <w:b/>
                <w:i/>
                <w:color w:val="000000"/>
                <w:sz w:val="24"/>
                <w:vertAlign w:val="subscript"/>
              </w:rPr>
              <w:t>e</w:t>
            </w:r>
            <w:r>
              <w:rPr>
                <w:rFonts w:hint="eastAsia" w:ascii="仿宋_GB2312" w:eastAsia="仿宋_GB2312"/>
                <w:b/>
                <w:i/>
                <w:color w:val="000000"/>
                <w:sz w:val="24"/>
              </w:rPr>
              <w:t>(mm)</w:t>
            </w:r>
          </w:p>
        </w:tc>
        <w:tc>
          <w:tcPr>
            <w:tcW w:w="932"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i/>
                <w:color w:val="000000"/>
                <w:sz w:val="24"/>
              </w:rPr>
            </w:pPr>
            <w:r>
              <w:rPr>
                <w:rFonts w:hint="eastAsia" w:ascii="仿宋_GB2312" w:hAnsi="仿宋" w:eastAsia="仿宋_GB2312"/>
                <w:b/>
                <w:i/>
                <w:color w:val="000000"/>
                <w:sz w:val="24"/>
              </w:rPr>
              <w:t>△</w:t>
            </w:r>
            <w:r>
              <w:rPr>
                <w:rFonts w:hint="eastAsia" w:ascii="仿宋_GB2312" w:eastAsia="仿宋_GB2312"/>
                <w:b/>
                <w:i/>
                <w:color w:val="000000"/>
                <w:sz w:val="24"/>
              </w:rPr>
              <w:t>U</w:t>
            </w:r>
            <w:r>
              <w:rPr>
                <w:rFonts w:hint="eastAsia" w:ascii="仿宋_GB2312" w:eastAsia="仿宋_GB2312"/>
                <w:b/>
                <w:i/>
                <w:color w:val="000000"/>
                <w:sz w:val="24"/>
                <w:vertAlign w:val="subscript"/>
              </w:rPr>
              <w:t>e</w:t>
            </w:r>
            <w:r>
              <w:rPr>
                <w:rFonts w:hint="eastAsia" w:ascii="仿宋_GB2312" w:eastAsia="仿宋_GB2312"/>
                <w:b/>
                <w:i/>
                <w:color w:val="000000"/>
                <w:sz w:val="24"/>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6"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34"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eastAsia="仿宋_GB2312"/>
                <w:b/>
                <w:color w:val="000000"/>
                <w:sz w:val="24"/>
              </w:rPr>
              <w:t>1</w:t>
            </w:r>
          </w:p>
        </w:tc>
        <w:tc>
          <w:tcPr>
            <w:tcW w:w="623"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777"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81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741"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横向</w:t>
            </w:r>
          </w:p>
        </w:tc>
        <w:tc>
          <w:tcPr>
            <w:tcW w:w="1125"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1057"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139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932"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6"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34"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eastAsia="仿宋_GB2312"/>
                <w:b/>
                <w:color w:val="000000"/>
                <w:sz w:val="24"/>
              </w:rPr>
              <w:t>2</w:t>
            </w:r>
          </w:p>
        </w:tc>
        <w:tc>
          <w:tcPr>
            <w:tcW w:w="623"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777"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81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741"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纵向</w:t>
            </w:r>
          </w:p>
        </w:tc>
        <w:tc>
          <w:tcPr>
            <w:tcW w:w="1125" w:type="dxa"/>
            <w:gridSpan w:val="2"/>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1057" w:type="dxa"/>
            <w:gridSpan w:val="2"/>
            <w:tcBorders>
              <w:top w:val="single" w:color="auto" w:sz="4" w:space="0"/>
              <w:left w:val="single" w:color="auto" w:sz="4" w:space="0"/>
              <w:bottom w:val="single" w:color="auto" w:sz="4" w:space="0"/>
              <w:right w:val="single" w:color="auto" w:sz="4" w:space="0"/>
            </w:tcBorders>
            <w:vAlign w:val="center"/>
          </w:tcPr>
          <w:p>
            <w:pPr>
              <w:tabs>
                <w:tab w:val="left" w:pos="207"/>
                <w:tab w:val="left" w:pos="507"/>
              </w:tabs>
              <w:spacing w:before="120" w:after="120" w:line="160" w:lineRule="exact"/>
              <w:ind w:right="-250" w:rightChars="-119"/>
              <w:rPr>
                <w:rFonts w:ascii="仿宋_GB2312" w:eastAsia="仿宋_GB2312"/>
                <w:b/>
                <w:color w:val="000000"/>
                <w:sz w:val="24"/>
              </w:rPr>
            </w:pPr>
          </w:p>
        </w:tc>
        <w:tc>
          <w:tcPr>
            <w:tcW w:w="1399"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932"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2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34"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eastAsia="仿宋_GB2312"/>
                <w:b/>
                <w:color w:val="000000"/>
                <w:sz w:val="24"/>
              </w:rPr>
              <w:t>3</w:t>
            </w:r>
          </w:p>
        </w:tc>
        <w:tc>
          <w:tcPr>
            <w:tcW w:w="623"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777" w:type="dxa"/>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81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5254" w:type="dxa"/>
            <w:gridSpan w:val="9"/>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r>
              <w:rPr>
                <w:rFonts w:hint="eastAsia" w:ascii="仿宋_GB2312" w:hAnsi="仿宋" w:eastAsia="仿宋_GB2312"/>
                <w:b/>
                <w:color w:val="000000"/>
                <w:sz w:val="24"/>
              </w:rPr>
              <w:t>地震作用最大方向：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023" w:type="dxa"/>
            <w:gridSpan w:val="16"/>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r>
              <w:rPr>
                <w:rFonts w:hint="eastAsia" w:ascii="仿宋_GB2312" w:hAnsi="仿宋" w:eastAsia="仿宋_GB2312"/>
                <w:b/>
                <w:color w:val="000000"/>
                <w:sz w:val="24"/>
              </w:rPr>
              <w:t>时程分析程序名称：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576" w:type="dxa"/>
            <w:gridSpan w:val="6"/>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hAnsi="仿宋" w:eastAsia="仿宋_GB2312"/>
                <w:b/>
                <w:color w:val="000000"/>
                <w:sz w:val="24"/>
              </w:rPr>
              <w:t>波名</w:t>
            </w:r>
          </w:p>
        </w:tc>
        <w:tc>
          <w:tcPr>
            <w:tcW w:w="1787"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(kN)</w:t>
            </w:r>
          </w:p>
        </w:tc>
        <w:tc>
          <w:tcPr>
            <w:tcW w:w="1792" w:type="dxa"/>
            <w:gridSpan w:val="4"/>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color w:val="000000"/>
                <w:sz w:val="24"/>
              </w:rPr>
            </w:pPr>
            <w:r>
              <w:rPr>
                <w:rFonts w:hint="eastAsia" w:ascii="仿宋_GB2312" w:eastAsia="仿宋_GB2312"/>
                <w:b/>
                <w:i/>
                <w:color w:val="000000"/>
                <w:sz w:val="24"/>
              </w:rPr>
              <w:t>F</w:t>
            </w:r>
            <w:r>
              <w:rPr>
                <w:rFonts w:hint="eastAsia" w:ascii="仿宋_GB2312" w:eastAsia="仿宋_GB2312"/>
                <w:b/>
                <w:i/>
                <w:color w:val="000000"/>
                <w:sz w:val="24"/>
                <w:vertAlign w:val="subscript"/>
              </w:rPr>
              <w:t>EK</w:t>
            </w:r>
            <w:r>
              <w:rPr>
                <w:rFonts w:hint="eastAsia" w:ascii="仿宋_GB2312" w:eastAsia="仿宋_GB2312"/>
                <w:b/>
                <w:i/>
                <w:color w:val="000000"/>
                <w:sz w:val="24"/>
              </w:rPr>
              <w:t>/G</w:t>
            </w:r>
            <w:r>
              <w:rPr>
                <w:rFonts w:hint="eastAsia" w:ascii="仿宋_GB2312" w:eastAsia="仿宋_GB2312"/>
                <w:b/>
                <w:i/>
                <w:color w:val="000000"/>
                <w:sz w:val="24"/>
                <w:vertAlign w:val="subscript"/>
              </w:rPr>
              <w:t>eq</w:t>
            </w:r>
          </w:p>
        </w:tc>
        <w:tc>
          <w:tcPr>
            <w:tcW w:w="1868"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center"/>
              <w:rPr>
                <w:rFonts w:ascii="仿宋_GB2312" w:eastAsia="仿宋_GB2312"/>
                <w:b/>
                <w:i/>
                <w:color w:val="000000"/>
                <w:sz w:val="24"/>
              </w:rPr>
            </w:pPr>
            <w:r>
              <w:rPr>
                <w:rFonts w:hint="eastAsia" w:ascii="仿宋_GB2312" w:hAnsi="仿宋" w:eastAsia="仿宋_GB2312"/>
                <w:b/>
                <w:i/>
                <w:color w:val="000000"/>
                <w:sz w:val="24"/>
              </w:rPr>
              <w:t>△</w:t>
            </w:r>
            <w:r>
              <w:rPr>
                <w:rFonts w:hint="eastAsia" w:ascii="仿宋_GB2312" w:eastAsia="仿宋_GB2312"/>
                <w:b/>
                <w:i/>
                <w:color w:val="000000"/>
                <w:sz w:val="24"/>
              </w:rPr>
              <w:t>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576" w:type="dxa"/>
            <w:gridSpan w:val="6"/>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1787"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color w:val="000000"/>
                <w:sz w:val="24"/>
              </w:rPr>
            </w:pPr>
          </w:p>
        </w:tc>
        <w:tc>
          <w:tcPr>
            <w:tcW w:w="1792" w:type="dxa"/>
            <w:gridSpan w:val="4"/>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i/>
                <w:color w:val="000000"/>
                <w:sz w:val="24"/>
              </w:rPr>
            </w:pPr>
            <w:r>
              <w:rPr>
                <w:rFonts w:hint="eastAsia" w:ascii="仿宋_GB2312" w:eastAsia="仿宋_GB2312"/>
                <w:b/>
                <w:i/>
                <w:color w:val="000000"/>
                <w:sz w:val="24"/>
              </w:rPr>
              <w:t>%</w:t>
            </w:r>
          </w:p>
        </w:tc>
        <w:tc>
          <w:tcPr>
            <w:tcW w:w="1868"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576" w:type="dxa"/>
            <w:gridSpan w:val="6"/>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c>
          <w:tcPr>
            <w:tcW w:w="1787"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color w:val="000000"/>
                <w:sz w:val="24"/>
              </w:rPr>
            </w:pPr>
          </w:p>
        </w:tc>
        <w:tc>
          <w:tcPr>
            <w:tcW w:w="1792" w:type="dxa"/>
            <w:gridSpan w:val="4"/>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i/>
                <w:color w:val="000000"/>
                <w:sz w:val="24"/>
              </w:rPr>
            </w:pPr>
            <w:r>
              <w:rPr>
                <w:rFonts w:hint="eastAsia" w:ascii="仿宋_GB2312" w:eastAsia="仿宋_GB2312"/>
                <w:b/>
                <w:i/>
                <w:color w:val="000000"/>
                <w:sz w:val="24"/>
              </w:rPr>
              <w:t>%</w:t>
            </w:r>
          </w:p>
        </w:tc>
        <w:tc>
          <w:tcPr>
            <w:tcW w:w="1868"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2" w:hRule="atLeast"/>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576" w:type="dxa"/>
            <w:gridSpan w:val="6"/>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r>
              <w:rPr>
                <w:rFonts w:hint="eastAsia" w:ascii="仿宋_GB2312" w:eastAsia="仿宋_GB2312"/>
                <w:b/>
                <w:color w:val="000000"/>
                <w:sz w:val="24"/>
              </w:rPr>
              <w:t>……</w:t>
            </w:r>
          </w:p>
        </w:tc>
        <w:tc>
          <w:tcPr>
            <w:tcW w:w="1787"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color w:val="000000"/>
                <w:sz w:val="24"/>
              </w:rPr>
            </w:pPr>
          </w:p>
        </w:tc>
        <w:tc>
          <w:tcPr>
            <w:tcW w:w="1792" w:type="dxa"/>
            <w:gridSpan w:val="4"/>
            <w:tcBorders>
              <w:top w:val="single" w:color="auto" w:sz="4" w:space="0"/>
              <w:left w:val="single" w:color="auto" w:sz="4" w:space="0"/>
              <w:bottom w:val="single" w:color="auto" w:sz="4" w:space="0"/>
              <w:right w:val="single" w:color="auto" w:sz="4" w:space="0"/>
            </w:tcBorders>
            <w:vAlign w:val="center"/>
          </w:tcPr>
          <w:p>
            <w:pPr>
              <w:spacing w:before="120" w:after="120" w:line="160" w:lineRule="exact"/>
              <w:jc w:val="right"/>
              <w:rPr>
                <w:rFonts w:ascii="仿宋_GB2312" w:eastAsia="仿宋_GB2312"/>
                <w:b/>
                <w:i/>
                <w:color w:val="000000"/>
                <w:sz w:val="24"/>
              </w:rPr>
            </w:pPr>
            <w:r>
              <w:rPr>
                <w:rFonts w:hint="eastAsia" w:ascii="仿宋_GB2312" w:eastAsia="仿宋_GB2312"/>
                <w:b/>
                <w:i/>
                <w:color w:val="000000"/>
                <w:sz w:val="24"/>
              </w:rPr>
              <w:t>%</w:t>
            </w:r>
          </w:p>
        </w:tc>
        <w:tc>
          <w:tcPr>
            <w:tcW w:w="1868"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160" w:lineRule="exact"/>
              <w:rPr>
                <w:rFonts w:ascii="仿宋_GB2312" w:eastAsia="仿宋_GB2312"/>
                <w:b/>
                <w:color w:val="000000"/>
                <w:sz w:val="24"/>
              </w:rPr>
            </w:pPr>
          </w:p>
        </w:tc>
      </w:tr>
    </w:tbl>
    <w:p>
      <w:pPr>
        <w:rPr>
          <w:rStyle w:val="11"/>
          <w:rFonts w:ascii="仿宋_GB2312" w:eastAsia="仿宋_GB2312"/>
          <w:b/>
          <w:i w:val="0"/>
          <w:color w:val="000000"/>
          <w:sz w:val="24"/>
        </w:rPr>
      </w:pPr>
      <w:r>
        <w:rPr>
          <w:rStyle w:val="11"/>
          <w:rFonts w:hint="eastAsia" w:ascii="仿宋_GB2312" w:hAnsi="仿宋" w:eastAsia="仿宋_GB2312"/>
          <w:b/>
          <w:i w:val="0"/>
          <w:color w:val="000000"/>
          <w:sz w:val="24"/>
        </w:rPr>
        <w:t>4、消能减震装置概要</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6"/>
        <w:gridCol w:w="1256"/>
        <w:gridCol w:w="972"/>
        <w:gridCol w:w="972"/>
        <w:gridCol w:w="972"/>
        <w:gridCol w:w="972"/>
        <w:gridCol w:w="972"/>
        <w:gridCol w:w="972"/>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7"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sz w:val="24"/>
              </w:rPr>
            </w:pPr>
            <w:r>
              <w:rPr>
                <w:rFonts w:hint="eastAsia" w:ascii="仿宋_GB2312" w:eastAsia="仿宋_GB2312"/>
                <w:b/>
                <w:color w:val="000000"/>
                <w:sz w:val="24"/>
              </w:rPr>
              <w:t>生产企业</w:t>
            </w:r>
          </w:p>
        </w:tc>
        <w:tc>
          <w:tcPr>
            <w:tcW w:w="8062" w:type="dxa"/>
            <w:gridSpan w:val="8"/>
            <w:tcBorders>
              <w:top w:val="single" w:color="auto" w:sz="4" w:space="0"/>
              <w:left w:val="single" w:color="auto" w:sz="4" w:space="0"/>
              <w:bottom w:val="single" w:color="auto" w:sz="4" w:space="0"/>
              <w:right w:val="single" w:color="auto" w:sz="4" w:space="0"/>
            </w:tcBorders>
            <w:vAlign w:val="center"/>
          </w:tcPr>
          <w:p>
            <w:pPr>
              <w:snapToGrid w:val="0"/>
              <w:spacing w:before="24" w:beforeLines="10" w:after="24" w:afterLines="10"/>
              <w:rPr>
                <w:rFonts w:ascii="仿宋_GB2312" w:eastAsia="仿宋_GB2312"/>
                <w:b/>
                <w:color w:val="000000"/>
                <w:sz w:val="24"/>
              </w:rPr>
            </w:pPr>
            <w:r>
              <w:rPr>
                <w:rFonts w:hint="eastAsia" w:ascii="仿宋_GB2312" w:eastAsia="仿宋_GB2312"/>
                <w:b/>
                <w:color w:val="000000"/>
                <w:sz w:val="24"/>
              </w:rPr>
              <w:t>黏滞阻尼器：金属阻尼器：屈曲约束支撑：其他：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b/>
                <w:color w:val="000000"/>
                <w:sz w:val="24"/>
              </w:rPr>
            </w:pPr>
            <w:r>
              <w:rPr>
                <w:rFonts w:hint="eastAsia" w:ascii="仿宋_GB2312" w:hAnsi="仿宋" w:eastAsia="仿宋_GB2312"/>
                <w:b/>
                <w:color w:val="000000"/>
                <w:sz w:val="24"/>
              </w:rPr>
              <w:t>黏</w:t>
            </w:r>
          </w:p>
          <w:p>
            <w:pPr>
              <w:jc w:val="center"/>
              <w:rPr>
                <w:rFonts w:ascii="仿宋_GB2312" w:hAnsi="仿宋" w:eastAsia="仿宋_GB2312"/>
                <w:b/>
                <w:color w:val="000000"/>
                <w:sz w:val="24"/>
              </w:rPr>
            </w:pPr>
            <w:r>
              <w:rPr>
                <w:rFonts w:hint="eastAsia" w:ascii="仿宋_GB2312" w:hAnsi="仿宋" w:eastAsia="仿宋_GB2312"/>
                <w:b/>
                <w:color w:val="000000"/>
                <w:sz w:val="24"/>
              </w:rPr>
              <w:t>滞</w:t>
            </w:r>
          </w:p>
          <w:p>
            <w:pPr>
              <w:jc w:val="center"/>
              <w:rPr>
                <w:rFonts w:ascii="仿宋_GB2312" w:hAnsi="仿宋" w:eastAsia="仿宋_GB2312"/>
                <w:b/>
                <w:color w:val="000000"/>
                <w:sz w:val="24"/>
              </w:rPr>
            </w:pPr>
            <w:r>
              <w:rPr>
                <w:rFonts w:hint="eastAsia" w:ascii="仿宋_GB2312" w:hAnsi="仿宋" w:eastAsia="仿宋_GB2312"/>
                <w:b/>
                <w:color w:val="000000"/>
                <w:sz w:val="24"/>
              </w:rPr>
              <w:t>阻</w:t>
            </w:r>
          </w:p>
          <w:p>
            <w:pPr>
              <w:jc w:val="center"/>
              <w:rPr>
                <w:rFonts w:ascii="仿宋_GB2312" w:hAnsi="仿宋" w:eastAsia="仿宋_GB2312"/>
                <w:b/>
                <w:color w:val="000000"/>
                <w:sz w:val="24"/>
              </w:rPr>
            </w:pPr>
            <w:r>
              <w:rPr>
                <w:rFonts w:hint="eastAsia" w:ascii="仿宋_GB2312" w:hAnsi="仿宋" w:eastAsia="仿宋_GB2312"/>
                <w:b/>
                <w:color w:val="000000"/>
                <w:sz w:val="24"/>
              </w:rPr>
              <w:t>尼</w:t>
            </w:r>
          </w:p>
          <w:p>
            <w:pPr>
              <w:jc w:val="center"/>
              <w:rPr>
                <w:rFonts w:ascii="仿宋_GB2312" w:hAnsi="仿宋" w:eastAsia="仿宋_GB2312"/>
                <w:b/>
                <w:color w:val="000000"/>
                <w:sz w:val="24"/>
              </w:rPr>
            </w:pPr>
            <w:r>
              <w:rPr>
                <w:rFonts w:hint="eastAsia" w:ascii="仿宋_GB2312" w:hAnsi="仿宋" w:eastAsia="仿宋_GB2312"/>
                <w:b/>
                <w:color w:val="000000"/>
                <w:sz w:val="24"/>
              </w:rPr>
              <w:t>器</w:t>
            </w: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hAnsi="仿宋" w:eastAsia="仿宋_GB2312"/>
                <w:b/>
                <w:color w:val="000000"/>
                <w:sz w:val="24"/>
              </w:rPr>
            </w:pPr>
            <w:r>
              <w:rPr>
                <w:rFonts w:hint="eastAsia" w:ascii="仿宋_GB2312" w:hAnsi="仿宋" w:eastAsia="仿宋_GB2312"/>
                <w:b/>
                <w:color w:val="000000"/>
                <w:sz w:val="24"/>
              </w:rPr>
              <w:t>型号</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个数</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极限位移</w:t>
            </w:r>
            <w:r>
              <w:rPr>
                <w:rFonts w:hint="eastAsia" w:ascii="仿宋_GB2312" w:eastAsia="仿宋_GB2312"/>
                <w:b/>
                <w:i/>
                <w:color w:val="000000"/>
                <w:sz w:val="24"/>
              </w:rPr>
              <w:t>(mm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最大阻尼出力</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阻尼系数</w:t>
            </w:r>
            <w:r>
              <w:rPr>
                <w:rFonts w:hint="eastAsia" w:ascii="仿宋_GB2312" w:eastAsia="仿宋_GB2312"/>
                <w:b/>
                <w:i/>
                <w:color w:val="000000"/>
                <w:sz w:val="24"/>
              </w:rPr>
              <w:t xml:space="preserve">C </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hAnsi="仿宋"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速度指数</w:t>
            </w:r>
            <w:r>
              <w:rPr>
                <w:rStyle w:val="11"/>
                <w:rFonts w:hint="eastAsia" w:ascii="仿宋_GB2312" w:eastAsia="仿宋_GB2312"/>
                <w:b/>
                <w:color w:val="000000"/>
                <w:sz w:val="24"/>
              </w:rPr>
              <w:t>α</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hAnsi="仿宋" w:eastAsia="仿宋_GB2312"/>
                <w:b/>
                <w:color w:val="000000"/>
                <w:sz w:val="24"/>
              </w:rPr>
              <w:t>金</w:t>
            </w:r>
          </w:p>
          <w:p>
            <w:pPr>
              <w:jc w:val="center"/>
              <w:rPr>
                <w:rFonts w:ascii="仿宋_GB2312" w:eastAsia="仿宋_GB2312"/>
                <w:b/>
                <w:color w:val="000000"/>
                <w:sz w:val="24"/>
              </w:rPr>
            </w:pPr>
            <w:r>
              <w:rPr>
                <w:rFonts w:hint="eastAsia" w:ascii="仿宋_GB2312" w:hAnsi="仿宋" w:eastAsia="仿宋_GB2312"/>
                <w:b/>
                <w:color w:val="000000"/>
                <w:sz w:val="24"/>
              </w:rPr>
              <w:t>属</w:t>
            </w:r>
          </w:p>
          <w:p>
            <w:pPr>
              <w:jc w:val="center"/>
              <w:rPr>
                <w:rFonts w:ascii="仿宋_GB2312" w:eastAsia="仿宋_GB2312"/>
                <w:b/>
                <w:color w:val="000000"/>
                <w:sz w:val="24"/>
              </w:rPr>
            </w:pPr>
            <w:r>
              <w:rPr>
                <w:rFonts w:hint="eastAsia" w:ascii="仿宋_GB2312" w:hAnsi="仿宋" w:eastAsia="仿宋_GB2312"/>
                <w:b/>
                <w:color w:val="000000"/>
                <w:sz w:val="24"/>
              </w:rPr>
              <w:t>型</w:t>
            </w:r>
          </w:p>
          <w:p>
            <w:pPr>
              <w:jc w:val="center"/>
              <w:rPr>
                <w:rFonts w:ascii="仿宋_GB2312" w:eastAsia="仿宋_GB2312"/>
                <w:b/>
                <w:color w:val="000000"/>
                <w:sz w:val="24"/>
              </w:rPr>
            </w:pPr>
            <w:r>
              <w:rPr>
                <w:rFonts w:hint="eastAsia" w:ascii="仿宋_GB2312" w:hAnsi="仿宋" w:eastAsia="仿宋_GB2312"/>
                <w:b/>
                <w:color w:val="000000"/>
                <w:sz w:val="24"/>
              </w:rPr>
              <w:t>阻</w:t>
            </w:r>
          </w:p>
          <w:p>
            <w:pPr>
              <w:jc w:val="center"/>
              <w:rPr>
                <w:rFonts w:ascii="仿宋_GB2312" w:eastAsia="仿宋_GB2312"/>
                <w:b/>
                <w:color w:val="000000"/>
                <w:sz w:val="24"/>
              </w:rPr>
            </w:pPr>
            <w:r>
              <w:rPr>
                <w:rFonts w:hint="eastAsia" w:ascii="仿宋_GB2312" w:hAnsi="仿宋" w:eastAsia="仿宋_GB2312"/>
                <w:b/>
                <w:color w:val="000000"/>
                <w:sz w:val="24"/>
              </w:rPr>
              <w:t>尼</w:t>
            </w:r>
          </w:p>
          <w:p>
            <w:pPr>
              <w:jc w:val="center"/>
              <w:rPr>
                <w:rFonts w:ascii="仿宋_GB2312" w:eastAsia="仿宋_GB2312"/>
                <w:b/>
                <w:color w:val="000000"/>
                <w:sz w:val="24"/>
              </w:rPr>
            </w:pPr>
            <w:r>
              <w:rPr>
                <w:rFonts w:hint="eastAsia" w:ascii="仿宋_GB2312" w:hAnsi="仿宋" w:eastAsia="仿宋_GB2312"/>
                <w:b/>
                <w:color w:val="000000"/>
                <w:sz w:val="24"/>
              </w:rPr>
              <w:t>器</w:t>
            </w: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型号</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个数</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屈服位移</w:t>
            </w:r>
            <w:r>
              <w:rPr>
                <w:rFonts w:hint="eastAsia" w:ascii="仿宋_GB2312" w:eastAsia="仿宋_GB2312"/>
                <w:b/>
                <w:i/>
                <w:color w:val="000000"/>
                <w:sz w:val="24"/>
              </w:rPr>
              <w:t>(mm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屈服荷载</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屈服后刚度</w:t>
            </w:r>
            <w:r>
              <w:rPr>
                <w:rFonts w:hint="eastAsia" w:ascii="仿宋_GB2312" w:eastAsia="仿宋_GB2312"/>
                <w:b/>
                <w:color w:val="000000"/>
                <w:sz w:val="24"/>
              </w:rPr>
              <w:t xml:space="preserve"> (</w:t>
            </w:r>
            <w:r>
              <w:rPr>
                <w:rFonts w:hint="eastAsia" w:ascii="仿宋_GB2312" w:eastAsia="仿宋_GB2312"/>
                <w:b/>
                <w:i/>
                <w:color w:val="000000"/>
                <w:sz w:val="24"/>
              </w:rPr>
              <w:t>t/cm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极限荷载</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极限位移</w:t>
            </w:r>
            <w:r>
              <w:rPr>
                <w:rFonts w:hint="eastAsia" w:ascii="仿宋_GB2312" w:eastAsia="仿宋_GB2312"/>
                <w:b/>
                <w:i/>
                <w:color w:val="000000"/>
                <w:sz w:val="24"/>
              </w:rPr>
              <w:t>(mm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hAnsi="仿宋" w:eastAsia="仿宋_GB2312"/>
                <w:b/>
                <w:color w:val="000000"/>
                <w:sz w:val="24"/>
              </w:rPr>
              <w:t>屈</w:t>
            </w:r>
          </w:p>
          <w:p>
            <w:pPr>
              <w:jc w:val="center"/>
              <w:rPr>
                <w:rFonts w:ascii="仿宋_GB2312" w:eastAsia="仿宋_GB2312"/>
                <w:b/>
                <w:color w:val="000000"/>
                <w:sz w:val="24"/>
              </w:rPr>
            </w:pPr>
            <w:r>
              <w:rPr>
                <w:rFonts w:hint="eastAsia" w:ascii="仿宋_GB2312" w:hAnsi="仿宋" w:eastAsia="仿宋_GB2312"/>
                <w:b/>
                <w:color w:val="000000"/>
                <w:sz w:val="24"/>
              </w:rPr>
              <w:t>曲</w:t>
            </w:r>
          </w:p>
          <w:p>
            <w:pPr>
              <w:jc w:val="center"/>
              <w:rPr>
                <w:rFonts w:ascii="仿宋_GB2312" w:eastAsia="仿宋_GB2312"/>
                <w:b/>
                <w:color w:val="000000"/>
                <w:sz w:val="24"/>
              </w:rPr>
            </w:pPr>
            <w:r>
              <w:rPr>
                <w:rFonts w:hint="eastAsia" w:ascii="仿宋_GB2312" w:hAnsi="仿宋" w:eastAsia="仿宋_GB2312"/>
                <w:b/>
                <w:color w:val="000000"/>
                <w:sz w:val="24"/>
              </w:rPr>
              <w:t>约</w:t>
            </w:r>
          </w:p>
          <w:p>
            <w:pPr>
              <w:jc w:val="center"/>
              <w:rPr>
                <w:rFonts w:ascii="仿宋_GB2312" w:eastAsia="仿宋_GB2312"/>
                <w:b/>
                <w:color w:val="000000"/>
                <w:sz w:val="24"/>
              </w:rPr>
            </w:pPr>
            <w:r>
              <w:rPr>
                <w:rFonts w:hint="eastAsia" w:ascii="仿宋_GB2312" w:hAnsi="仿宋" w:eastAsia="仿宋_GB2312"/>
                <w:b/>
                <w:color w:val="000000"/>
                <w:sz w:val="24"/>
              </w:rPr>
              <w:t>束</w:t>
            </w:r>
          </w:p>
          <w:p>
            <w:pPr>
              <w:jc w:val="center"/>
              <w:rPr>
                <w:rFonts w:ascii="仿宋_GB2312" w:eastAsia="仿宋_GB2312"/>
                <w:b/>
                <w:color w:val="000000"/>
                <w:sz w:val="24"/>
              </w:rPr>
            </w:pPr>
            <w:r>
              <w:rPr>
                <w:rFonts w:hint="eastAsia" w:ascii="仿宋_GB2312" w:hAnsi="仿宋" w:eastAsia="仿宋_GB2312"/>
                <w:b/>
                <w:color w:val="000000"/>
                <w:sz w:val="24"/>
              </w:rPr>
              <w:t>支</w:t>
            </w:r>
          </w:p>
          <w:p>
            <w:pPr>
              <w:jc w:val="center"/>
              <w:rPr>
                <w:rFonts w:ascii="仿宋_GB2312" w:eastAsia="仿宋_GB2312"/>
                <w:b/>
                <w:color w:val="000000"/>
                <w:sz w:val="24"/>
              </w:rPr>
            </w:pPr>
            <w:r>
              <w:rPr>
                <w:rFonts w:hint="eastAsia" w:ascii="仿宋_GB2312" w:hAnsi="仿宋" w:eastAsia="仿宋_GB2312"/>
                <w:b/>
                <w:color w:val="000000"/>
                <w:sz w:val="24"/>
              </w:rPr>
              <w:t>撑</w:t>
            </w: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型号</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个数</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屈服位移</w:t>
            </w:r>
            <w:r>
              <w:rPr>
                <w:rFonts w:hint="eastAsia" w:ascii="仿宋_GB2312" w:eastAsia="仿宋_GB2312"/>
                <w:b/>
                <w:i/>
                <w:color w:val="000000"/>
                <w:sz w:val="24"/>
              </w:rPr>
              <w:t>(mm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屈服荷载</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屈服后刚度</w:t>
            </w:r>
            <w:r>
              <w:rPr>
                <w:rFonts w:hint="eastAsia" w:ascii="仿宋_GB2312" w:eastAsia="仿宋_GB2312"/>
                <w:b/>
                <w:color w:val="000000"/>
                <w:sz w:val="24"/>
              </w:rPr>
              <w:t xml:space="preserve"> (</w:t>
            </w:r>
            <w:r>
              <w:rPr>
                <w:rFonts w:hint="eastAsia" w:ascii="仿宋_GB2312" w:eastAsia="仿宋_GB2312"/>
                <w:b/>
                <w:i/>
                <w:color w:val="000000"/>
                <w:sz w:val="24"/>
              </w:rPr>
              <w:t>t/cm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极限荷载</w:t>
            </w:r>
            <w:r>
              <w:rPr>
                <w:rFonts w:hint="eastAsia" w:ascii="仿宋_GB2312" w:eastAsia="仿宋_GB2312"/>
                <w:b/>
                <w:color w:val="000000"/>
                <w:sz w:val="24"/>
              </w:rPr>
              <w:t xml:space="preserve"> (</w:t>
            </w:r>
            <w:r>
              <w:rPr>
                <w:rFonts w:hint="eastAsia" w:ascii="仿宋_GB2312" w:eastAsia="仿宋_GB2312"/>
                <w:b/>
                <w:i/>
                <w:color w:val="000000"/>
                <w:sz w:val="24"/>
              </w:rPr>
              <w:t>t</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极限位移</w:t>
            </w:r>
            <w:r>
              <w:rPr>
                <w:rFonts w:hint="eastAsia" w:ascii="仿宋_GB2312" w:eastAsia="仿宋_GB2312"/>
                <w:b/>
                <w:i/>
                <w:color w:val="000000"/>
                <w:sz w:val="24"/>
              </w:rPr>
              <w:t>(mm</w:t>
            </w: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hAnsi="仿宋" w:eastAsia="仿宋_GB2312"/>
                <w:b/>
                <w:color w:val="000000"/>
                <w:sz w:val="24"/>
              </w:rPr>
              <w:t>其它类型阻尼器</w:t>
            </w: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型号</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hAnsi="仿宋" w:eastAsia="仿宋_GB2312"/>
                <w:b/>
                <w:color w:val="000000"/>
                <w:sz w:val="24"/>
              </w:rPr>
              <w:t>个数</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91"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2142" w:type="dxa"/>
            <w:gridSpan w:val="2"/>
            <w:tcBorders>
              <w:top w:val="single" w:color="auto" w:sz="4" w:space="0"/>
              <w:left w:val="single" w:color="auto" w:sz="4" w:space="0"/>
              <w:bottom w:val="single" w:color="auto" w:sz="4" w:space="0"/>
              <w:right w:val="single" w:color="auto" w:sz="4" w:space="0"/>
            </w:tcBorders>
            <w:vAlign w:val="top"/>
          </w:tcPr>
          <w:p>
            <w:pPr>
              <w:rPr>
                <w:rFonts w:ascii="仿宋_GB2312" w:eastAsia="仿宋_GB2312"/>
                <w:b/>
                <w:color w:val="000000"/>
                <w:sz w:val="24"/>
              </w:rPr>
            </w:pPr>
            <w:r>
              <w:rPr>
                <w:rFonts w:hint="eastAsia" w:ascii="仿宋_GB2312" w:eastAsia="仿宋_GB2312"/>
                <w:b/>
                <w:color w:val="000000"/>
                <w:sz w:val="24"/>
              </w:rPr>
              <w:t>……</w:t>
            </w: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2"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c>
          <w:tcPr>
            <w:tcW w:w="974" w:type="dxa"/>
            <w:tcBorders>
              <w:top w:val="single" w:color="auto" w:sz="4" w:space="0"/>
              <w:left w:val="single" w:color="auto" w:sz="4" w:space="0"/>
              <w:bottom w:val="single" w:color="auto" w:sz="4" w:space="0"/>
              <w:right w:val="single" w:color="auto" w:sz="4" w:space="0"/>
            </w:tcBorders>
            <w:vAlign w:val="top"/>
          </w:tcPr>
          <w:p>
            <w:pPr>
              <w:jc w:val="center"/>
              <w:rPr>
                <w:rFonts w:ascii="仿宋_GB2312" w:eastAsia="仿宋_GB2312"/>
                <w:b/>
                <w:color w:val="000000"/>
                <w:sz w:val="24"/>
              </w:rPr>
            </w:pPr>
          </w:p>
        </w:tc>
      </w:tr>
    </w:tbl>
    <w:p>
      <w:pPr>
        <w:rPr>
          <w:rFonts w:ascii="仿宋_GB2312" w:eastAsia="仿宋_GB2312"/>
          <w:b/>
          <w:color w:val="000000"/>
          <w:sz w:val="24"/>
        </w:rPr>
      </w:pPr>
    </w:p>
    <w:p>
      <w:pPr>
        <w:spacing w:after="120" w:afterLines="50" w:line="500" w:lineRule="exact"/>
        <w:jc w:val="center"/>
        <w:rPr>
          <w:rStyle w:val="10"/>
          <w:rFonts w:ascii="方正小标宋简体" w:eastAsia="方正小标宋简体"/>
          <w:b w:val="0"/>
          <w:color w:val="000000"/>
          <w:szCs w:val="32"/>
        </w:rPr>
      </w:pPr>
      <w:r>
        <w:rPr>
          <w:rFonts w:hint="eastAsia" w:ascii="仿宋_GB2312" w:hAnsi="宋体" w:eastAsia="仿宋_GB2312"/>
          <w:b/>
          <w:bCs/>
          <w:color w:val="000000"/>
          <w:sz w:val="24"/>
        </w:rPr>
        <w:br w:type="page"/>
      </w: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50"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Style w:val="10"/>
          <w:rFonts w:ascii="方正小标宋简体" w:eastAsia="方正小标宋简体"/>
          <w:b w:val="0"/>
          <w:color w:val="000000"/>
          <w:szCs w:val="32"/>
        </w:rPr>
      </w:pPr>
    </w:p>
    <w:p>
      <w:pPr>
        <w:spacing w:after="120" w:afterLines="50" w:line="500" w:lineRule="exact"/>
        <w:jc w:val="center"/>
        <w:rPr>
          <w:rFonts w:ascii="方正小标宋简体" w:hAnsi="黑体" w:eastAsia="方正小标宋简体"/>
          <w:color w:val="000000"/>
          <w:szCs w:val="32"/>
        </w:rPr>
      </w:pPr>
      <w:r>
        <w:rPr>
          <w:rStyle w:val="10"/>
          <w:rFonts w:ascii="方正小标宋简体" w:eastAsia="方正小标宋简体"/>
          <w:color w:val="000000"/>
          <w:szCs w:val="32"/>
        </w:rPr>
        <w:br w:type="page"/>
      </w:r>
      <w:r>
        <w:rPr>
          <w:rFonts w:hint="eastAsia" w:ascii="方正小标宋简体" w:hAnsi="黑体" w:eastAsia="方正小标宋简体"/>
          <w:bCs/>
          <w:color w:val="000000"/>
          <w:szCs w:val="32"/>
        </w:rPr>
        <w:t>合作项目申报声明</w:t>
      </w:r>
    </w:p>
    <w:p>
      <w:pPr>
        <w:spacing w:line="500" w:lineRule="exact"/>
        <w:ind w:firstLine="480" w:firstLineChars="20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工程项目为我们共同完成，我们各方均同意以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50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spacing w:line="440" w:lineRule="exact"/>
        <w:ind w:firstLine="420" w:firstLineChars="200"/>
        <w:rPr>
          <w:rFonts w:ascii="仿宋_GB2312" w:eastAsia="仿宋_GB2312"/>
          <w:color w:val="000000"/>
          <w:szCs w:val="21"/>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合作项目分工表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6508"/>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排序</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申报单位</w:t>
            </w: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承担工作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1</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2</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bl>
    <w:p>
      <w:pPr>
        <w:spacing w:line="400" w:lineRule="exact"/>
        <w:rPr>
          <w:rFonts w:ascii="仿宋_GB2312" w:eastAsia="仿宋_GB2312"/>
          <w:b/>
          <w:color w:val="000000"/>
          <w:sz w:val="24"/>
        </w:rPr>
      </w:pPr>
      <w:r>
        <w:rPr>
          <w:rFonts w:hint="eastAsia" w:ascii="仿宋_GB2312" w:eastAsia="仿宋_GB2312"/>
          <w:b/>
          <w:color w:val="000000"/>
          <w:sz w:val="24"/>
        </w:rPr>
        <w:t>注：1、承担工作指设计或施工。</w:t>
      </w:r>
    </w:p>
    <w:p>
      <w:pPr>
        <w:spacing w:line="400" w:lineRule="exact"/>
        <w:ind w:firstLine="482" w:firstLineChars="200"/>
        <w:rPr>
          <w:rFonts w:ascii="仿宋_GB2312" w:eastAsia="仿宋_GB2312"/>
          <w:b/>
          <w:color w:val="000000"/>
          <w:sz w:val="24"/>
        </w:rPr>
      </w:pPr>
      <w:r>
        <w:rPr>
          <w:rFonts w:hint="eastAsia" w:ascii="仿宋_GB2312" w:eastAsia="仿宋_GB2312"/>
          <w:b/>
          <w:color w:val="000000"/>
          <w:sz w:val="24"/>
        </w:rPr>
        <w:t>2、排序应以承担工作为依据，主申报单位列在首位。合作单位签名盖章表的排序与此表排序相对应。</w:t>
      </w:r>
    </w:p>
    <w:p>
      <w:pPr>
        <w:rPr>
          <w:rFonts w:ascii="方正小标宋简体" w:eastAsia="方正小标宋简体"/>
          <w:b/>
          <w:color w:val="000000"/>
        </w:rPr>
      </w:pPr>
    </w:p>
    <w:p>
      <w:pPr>
        <w:rPr>
          <w:rFonts w:ascii="方正小标宋简体" w:eastAsia="方正小标宋简体"/>
          <w:b/>
          <w:vanish/>
          <w:color w:val="000000"/>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rPr>
          <w:rFonts w:ascii="仿宋_GB2312" w:eastAsia="仿宋_GB2312"/>
          <w:b/>
          <w:color w:val="000000"/>
          <w:sz w:val="28"/>
          <w:szCs w:val="28"/>
        </w:rPr>
      </w:pPr>
      <w:r>
        <w:rPr>
          <w:color w:val="000000"/>
          <w:spacing w:val="5"/>
          <w:kern w:val="28"/>
          <w:sz w:val="52"/>
          <w:szCs w:val="52"/>
        </w:rPr>
        <w:br w:type="page"/>
      </w:r>
      <w:r>
        <w:rPr>
          <w:rFonts w:hint="eastAsia" w:ascii="仿宋_GB2312" w:eastAsia="仿宋_GB2312"/>
          <w:bCs/>
          <w:color w:val="000000"/>
          <w:sz w:val="28"/>
          <w:szCs w:val="28"/>
        </w:rPr>
        <w:t>附件2-13</w:t>
      </w:r>
    </w:p>
    <w:p>
      <w:pPr>
        <w:spacing w:line="500" w:lineRule="exact"/>
        <w:jc w:val="center"/>
        <w:rPr>
          <w:rFonts w:ascii="黑体" w:hAnsi="黑体" w:eastAsia="黑体"/>
          <w:bCs/>
          <w:color w:val="000000"/>
          <w:szCs w:val="32"/>
        </w:rPr>
      </w:pPr>
    </w:p>
    <w:p>
      <w:pPr>
        <w:spacing w:line="700" w:lineRule="exact"/>
        <w:jc w:val="center"/>
        <w:rPr>
          <w:rFonts w:ascii="方正小标宋简体" w:hAnsi="黑体" w:eastAsia="方正小标宋简体" w:cs="Arial"/>
          <w:b/>
          <w:color w:val="000000"/>
          <w:w w:val="90"/>
          <w:sz w:val="44"/>
          <w:szCs w:val="44"/>
        </w:rPr>
      </w:pPr>
      <w:r>
        <w:rPr>
          <w:rFonts w:hint="eastAsia" w:ascii="方正小标宋简体" w:hAnsi="黑体" w:eastAsia="方正小标宋简体"/>
          <w:b/>
          <w:bCs/>
          <w:color w:val="000000"/>
          <w:sz w:val="44"/>
          <w:szCs w:val="44"/>
        </w:rPr>
        <w:t xml:space="preserve">武汉优秀勘察设计项目评选 </w:t>
      </w:r>
      <w:r>
        <w:rPr>
          <w:rFonts w:ascii="方正小标宋简体" w:hAnsi="黑体" w:eastAsia="方正小标宋简体"/>
          <w:b/>
          <w:bCs/>
          <w:color w:val="000000"/>
          <w:sz w:val="44"/>
          <w:szCs w:val="44"/>
        </w:rPr>
        <w:t xml:space="preserve">                       </w:t>
      </w:r>
      <w:r>
        <w:rPr>
          <w:rFonts w:hint="eastAsia" w:ascii="方正小标宋简体" w:hAnsi="黑体" w:eastAsia="方正小标宋简体"/>
          <w:b/>
          <w:bCs/>
          <w:color w:val="000000"/>
          <w:spacing w:val="-22"/>
          <w:sz w:val="44"/>
          <w:szCs w:val="44"/>
        </w:rPr>
        <w:t>绿色建筑工程设计项目申报</w:t>
      </w:r>
      <w:r>
        <w:rPr>
          <w:rFonts w:hint="eastAsia" w:ascii="方正小标宋简体" w:hAnsi="黑体" w:eastAsia="方正小标宋简体" w:cs="Arial"/>
          <w:b/>
          <w:color w:val="000000"/>
          <w:spacing w:val="-22"/>
          <w:w w:val="90"/>
          <w:sz w:val="44"/>
          <w:szCs w:val="44"/>
        </w:rPr>
        <w:t>细则</w:t>
      </w:r>
    </w:p>
    <w:p>
      <w:pPr>
        <w:spacing w:line="500" w:lineRule="exact"/>
        <w:jc w:val="center"/>
        <w:rPr>
          <w:rFonts w:ascii="方正小标宋简体" w:hAnsi="Arial" w:eastAsia="方正小标宋简体" w:cs="Arial"/>
          <w:color w:val="000000"/>
          <w:w w:val="90"/>
          <w:sz w:val="36"/>
          <w:szCs w:val="36"/>
        </w:rPr>
      </w:pPr>
    </w:p>
    <w:p>
      <w:pPr>
        <w:ind w:firstLine="420" w:firstLineChars="200"/>
        <w:rPr>
          <w:rFonts w:ascii="黑体" w:hAnsi="黑体" w:eastAsia="黑体"/>
          <w:color w:val="000000"/>
          <w:szCs w:val="21"/>
        </w:rPr>
      </w:pPr>
      <w:r>
        <w:rPr>
          <w:rFonts w:hint="eastAsia" w:ascii="黑体" w:hAnsi="黑体" w:eastAsia="黑体"/>
          <w:color w:val="000000"/>
          <w:szCs w:val="21"/>
        </w:rPr>
        <w:t>一、申报范围</w:t>
      </w:r>
    </w:p>
    <w:p>
      <w:pPr>
        <w:ind w:firstLine="420" w:firstLineChars="200"/>
        <w:rPr>
          <w:rFonts w:ascii="仿宋_GB2312" w:eastAsia="仿宋_GB2312"/>
          <w:color w:val="000000"/>
          <w:szCs w:val="21"/>
        </w:rPr>
      </w:pPr>
      <w:r>
        <w:rPr>
          <w:rFonts w:hint="eastAsia" w:ascii="仿宋_GB2312" w:eastAsia="仿宋_GB2312"/>
          <w:color w:val="000000"/>
          <w:szCs w:val="21"/>
        </w:rPr>
        <w:t>（一）已获得国家或地方二星级及以上绿色建筑评价标识（获得设计评价或运行评价）的民用建筑（含住宅）。</w:t>
      </w:r>
    </w:p>
    <w:p>
      <w:pPr>
        <w:ind w:firstLine="420" w:firstLineChars="200"/>
        <w:rPr>
          <w:rFonts w:ascii="仿宋_GB2312" w:eastAsia="仿宋_GB2312"/>
          <w:color w:val="000000"/>
          <w:szCs w:val="21"/>
        </w:rPr>
      </w:pPr>
      <w:r>
        <w:rPr>
          <w:rFonts w:hint="eastAsia" w:ascii="仿宋_GB2312" w:eastAsia="仿宋_GB2312"/>
          <w:color w:val="000000"/>
          <w:szCs w:val="21"/>
        </w:rPr>
        <w:t>（二）申报单位必须是所申报项目的建筑设计单位。</w:t>
      </w:r>
    </w:p>
    <w:p>
      <w:pPr>
        <w:ind w:firstLine="420" w:firstLineChars="200"/>
        <w:rPr>
          <w:rFonts w:ascii="仿宋_GB2312" w:eastAsia="仿宋_GB2312"/>
          <w:color w:val="000000"/>
          <w:szCs w:val="21"/>
        </w:rPr>
      </w:pPr>
      <w:r>
        <w:rPr>
          <w:rFonts w:hint="eastAsia" w:ascii="仿宋_GB2312" w:eastAsia="仿宋_GB2312"/>
          <w:color w:val="000000"/>
          <w:szCs w:val="21"/>
        </w:rPr>
        <w:t>（三）中外设计单位在国内合作完成的项目，可参加评选。但必须是国内设计单位参与方案设计、双方或中方完成的初步设计项目。</w:t>
      </w:r>
    </w:p>
    <w:p>
      <w:pPr>
        <w:ind w:firstLine="420" w:firstLineChars="200"/>
        <w:rPr>
          <w:rFonts w:ascii="仿宋_GB2312" w:eastAsia="仿宋_GB2312"/>
          <w:color w:val="000000"/>
          <w:szCs w:val="21"/>
        </w:rPr>
      </w:pPr>
      <w:r>
        <w:rPr>
          <w:rFonts w:hint="eastAsia" w:ascii="仿宋_GB2312" w:eastAsia="仿宋_GB2312"/>
          <w:color w:val="000000"/>
          <w:szCs w:val="21"/>
        </w:rPr>
        <w:t>（四）由我国设计单位承担的国外设计项目，须获得我国二星级及以上绿色建筑评价标识，或者获得国外的绿色建筑评价标识（当地国家的权威性绿色建筑评价标识或者国际通用的权威性绿色建筑评价标识），方可参加评选。</w:t>
      </w:r>
    </w:p>
    <w:p>
      <w:pPr>
        <w:ind w:firstLine="420" w:firstLineChars="200"/>
        <w:rPr>
          <w:rFonts w:ascii="仿宋_GB2312" w:eastAsia="仿宋_GB2312"/>
          <w:color w:val="000000"/>
          <w:szCs w:val="21"/>
        </w:rPr>
      </w:pPr>
      <w:r>
        <w:rPr>
          <w:rFonts w:hint="eastAsia" w:ascii="仿宋_GB2312" w:eastAsia="仿宋_GB2312"/>
          <w:color w:val="000000"/>
          <w:szCs w:val="21"/>
        </w:rPr>
        <w:t>（五）同一单位设计的工程建设总项目和子项目不能重复参加优秀绿色建筑设计奖的评选。</w:t>
      </w:r>
    </w:p>
    <w:p>
      <w:pPr>
        <w:ind w:firstLine="420" w:firstLineChars="200"/>
        <w:rPr>
          <w:rFonts w:ascii="黑体" w:hAnsi="黑体" w:eastAsia="黑体"/>
          <w:color w:val="000000"/>
          <w:szCs w:val="21"/>
        </w:rPr>
      </w:pPr>
      <w:r>
        <w:rPr>
          <w:rFonts w:hint="eastAsia" w:ascii="黑体" w:hAnsi="黑体" w:eastAsia="黑体"/>
          <w:color w:val="000000"/>
          <w:szCs w:val="21"/>
        </w:rPr>
        <w:t>二、申报条件</w:t>
      </w:r>
    </w:p>
    <w:p>
      <w:pPr>
        <w:ind w:firstLine="420" w:firstLineChars="200"/>
        <w:rPr>
          <w:rFonts w:ascii="仿宋_GB2312" w:eastAsia="仿宋_GB2312"/>
          <w:color w:val="000000"/>
          <w:szCs w:val="21"/>
        </w:rPr>
      </w:pPr>
      <w:r>
        <w:rPr>
          <w:rFonts w:hint="eastAsia" w:ascii="仿宋_GB2312" w:eastAsia="仿宋_GB2312"/>
          <w:color w:val="000000"/>
          <w:szCs w:val="21"/>
        </w:rPr>
        <w:t xml:space="preserve">（一）申报评选的单位，应是在本省工商注册登记，并持有建设部或省住建厅颁发的相应的工程勘察设计资质证书，且最近3年内没有发生过重大勘察设计质量安全事故； </w:t>
      </w:r>
    </w:p>
    <w:p>
      <w:pPr>
        <w:ind w:firstLine="420" w:firstLineChars="200"/>
        <w:rPr>
          <w:rFonts w:ascii="仿宋_GB2312" w:eastAsia="仿宋_GB2312"/>
          <w:color w:val="000000"/>
          <w:szCs w:val="21"/>
        </w:rPr>
      </w:pPr>
      <w:r>
        <w:rPr>
          <w:rFonts w:hint="eastAsia" w:ascii="仿宋_GB2312" w:eastAsia="仿宋_GB2312"/>
          <w:color w:val="000000"/>
          <w:szCs w:val="21"/>
        </w:rPr>
        <w:t>（二）获得市州勘察设计同业协会优秀勘察设计奖二等奖及以上的奖项，央属和和省直属勘察设计单位推荐的优秀项目;</w:t>
      </w:r>
    </w:p>
    <w:p>
      <w:pPr>
        <w:ind w:firstLine="420" w:firstLineChars="200"/>
        <w:rPr>
          <w:rFonts w:ascii="仿宋_GB2312" w:eastAsia="仿宋_GB2312"/>
          <w:color w:val="000000"/>
          <w:szCs w:val="21"/>
        </w:rPr>
      </w:pPr>
      <w:r>
        <w:rPr>
          <w:rFonts w:hint="eastAsia" w:ascii="仿宋_GB2312" w:eastAsia="仿宋_GB2312"/>
          <w:color w:val="000000"/>
          <w:szCs w:val="21"/>
        </w:rPr>
        <w:t>（三）设计必须贯彻适用、经济、美观的建筑方针，优先采用被动式设计策略，选用与当地气候、社会、经济技术条件相适宜的绿色技术与产品，技术集成性和创新性突出，社会效益、经济效益、环境效益显著。</w:t>
      </w:r>
    </w:p>
    <w:p>
      <w:pPr>
        <w:ind w:firstLine="420" w:firstLineChars="200"/>
        <w:rPr>
          <w:rFonts w:ascii="仿宋_GB2312" w:eastAsia="仿宋_GB2312"/>
          <w:color w:val="000000"/>
          <w:szCs w:val="21"/>
        </w:rPr>
      </w:pPr>
      <w:r>
        <w:rPr>
          <w:rFonts w:hint="eastAsia" w:ascii="仿宋_GB2312" w:eastAsia="仿宋_GB2312"/>
          <w:color w:val="000000"/>
          <w:szCs w:val="21"/>
        </w:rPr>
        <w:t>（四）设计理念先进，充分体现安全、生态、环保及经济性等重大要素。设计内外空间尺度恰当，环境景观自然融合，绿色建筑技术策略与建筑艺术实现有机结合，造型新颖、美观，具有创新性。</w:t>
      </w:r>
    </w:p>
    <w:p>
      <w:pPr>
        <w:ind w:firstLine="420" w:firstLineChars="200"/>
        <w:rPr>
          <w:rFonts w:ascii="仿宋_GB2312" w:eastAsia="仿宋_GB2312"/>
          <w:color w:val="000000"/>
          <w:szCs w:val="21"/>
        </w:rPr>
      </w:pPr>
      <w:r>
        <w:rPr>
          <w:rFonts w:hint="eastAsia" w:ascii="仿宋_GB2312" w:eastAsia="仿宋_GB2312"/>
          <w:color w:val="000000"/>
          <w:szCs w:val="21"/>
        </w:rPr>
        <w:t xml:space="preserve">（五）符合基本建设程序，各项手续完备，取得规划、建设、环保、节能、安全、消防、卫生、城建档案管理等相关审批、验收文件，以及项目业主、生产运行单位对工程勘察设计的书面评价意见； </w:t>
      </w:r>
    </w:p>
    <w:p>
      <w:pPr>
        <w:ind w:firstLine="420" w:firstLineChars="200"/>
        <w:rPr>
          <w:rFonts w:ascii="仿宋_GB2312" w:eastAsia="仿宋_GB2312"/>
          <w:color w:val="000000"/>
          <w:szCs w:val="21"/>
        </w:rPr>
      </w:pPr>
      <w:r>
        <w:rPr>
          <w:rFonts w:hint="eastAsia" w:ascii="仿宋_GB2312" w:eastAsia="仿宋_GB2312"/>
          <w:color w:val="000000"/>
          <w:szCs w:val="21"/>
        </w:rPr>
        <w:t>（六）鼓励原创，不以工程的规模、性质论高低。</w:t>
      </w:r>
    </w:p>
    <w:p>
      <w:pPr>
        <w:ind w:firstLine="420" w:firstLineChars="200"/>
        <w:rPr>
          <w:rFonts w:ascii="黑体" w:hAnsi="黑体" w:eastAsia="黑体"/>
          <w:color w:val="000000"/>
          <w:szCs w:val="21"/>
        </w:rPr>
      </w:pPr>
      <w:r>
        <w:rPr>
          <w:rFonts w:hint="eastAsia" w:ascii="黑体" w:hAnsi="黑体" w:eastAsia="黑体"/>
          <w:color w:val="000000"/>
          <w:szCs w:val="21"/>
        </w:rPr>
        <w:t>三、申报材料</w:t>
      </w:r>
    </w:p>
    <w:p>
      <w:pPr>
        <w:ind w:firstLine="420" w:firstLineChars="200"/>
        <w:rPr>
          <w:rFonts w:ascii="仿宋_GB2312" w:eastAsia="仿宋_GB2312"/>
          <w:color w:val="000000"/>
          <w:szCs w:val="21"/>
        </w:rPr>
      </w:pPr>
      <w:r>
        <w:rPr>
          <w:rFonts w:hint="eastAsia" w:ascii="仿宋_GB2312" w:eastAsia="仿宋_GB2312"/>
          <w:color w:val="000000"/>
          <w:szCs w:val="21"/>
        </w:rPr>
        <w:t>1、</w:t>
      </w:r>
      <w:r>
        <w:rPr>
          <w:rFonts w:hint="eastAsia" w:ascii="仿宋_GB2312" w:eastAsia="仿宋_GB2312"/>
          <w:color w:val="000000"/>
          <w:spacing w:val="-20"/>
          <w:szCs w:val="21"/>
        </w:rPr>
        <w:t>《武汉优秀勘察设计项目奖绿色建筑工程设计项目申报表》。</w:t>
      </w:r>
    </w:p>
    <w:p>
      <w:pPr>
        <w:ind w:firstLine="420" w:firstLineChars="200"/>
        <w:rPr>
          <w:rFonts w:ascii="仿宋_GB2312" w:eastAsia="仿宋_GB2312"/>
          <w:color w:val="000000"/>
          <w:szCs w:val="21"/>
        </w:rPr>
      </w:pPr>
      <w:r>
        <w:rPr>
          <w:rFonts w:hint="eastAsia" w:ascii="仿宋_GB2312" w:eastAsia="仿宋_GB2312"/>
          <w:color w:val="000000"/>
          <w:szCs w:val="21"/>
        </w:rPr>
        <w:t>2、附件：</w:t>
      </w:r>
    </w:p>
    <w:p>
      <w:pPr>
        <w:ind w:firstLine="420" w:firstLineChars="200"/>
        <w:rPr>
          <w:rFonts w:eastAsia="仿宋_GB2312"/>
          <w:color w:val="000000"/>
          <w:szCs w:val="21"/>
        </w:rPr>
      </w:pPr>
      <w:r>
        <w:rPr>
          <w:rFonts w:hint="eastAsia" w:eastAsia="仿宋_GB2312"/>
          <w:color w:val="000000"/>
          <w:szCs w:val="21"/>
        </w:rPr>
        <w:t>（1）项目申报单位营业执照复印件。</w:t>
      </w:r>
    </w:p>
    <w:p>
      <w:pPr>
        <w:ind w:firstLine="420" w:firstLineChars="200"/>
        <w:rPr>
          <w:rFonts w:ascii="仿宋_GB2312" w:eastAsia="仿宋_GB2312"/>
          <w:color w:val="000000"/>
          <w:szCs w:val="21"/>
        </w:rPr>
      </w:pPr>
      <w:r>
        <w:rPr>
          <w:rFonts w:hint="eastAsia" w:ascii="仿宋_GB2312" w:eastAsia="仿宋_GB2312"/>
          <w:color w:val="000000"/>
          <w:szCs w:val="21"/>
        </w:rPr>
        <w:t>（2）项目申报单位相应资质证书复印件。</w:t>
      </w:r>
    </w:p>
    <w:p>
      <w:pPr>
        <w:ind w:firstLine="420" w:firstLineChars="200"/>
        <w:rPr>
          <w:rFonts w:ascii="仿宋_GB2312" w:eastAsia="仿宋_GB2312"/>
          <w:color w:val="000000"/>
          <w:szCs w:val="21"/>
        </w:rPr>
      </w:pPr>
      <w:r>
        <w:rPr>
          <w:rFonts w:hint="eastAsia" w:ascii="仿宋_GB2312" w:eastAsia="仿宋_GB2312"/>
          <w:color w:val="000000"/>
          <w:szCs w:val="21"/>
        </w:rPr>
        <w:t>（3）建设项目立项及城市规划主管部门批准文件复印件、项目的合同复印件。</w:t>
      </w:r>
    </w:p>
    <w:p>
      <w:pPr>
        <w:ind w:firstLine="420" w:firstLineChars="200"/>
        <w:rPr>
          <w:rFonts w:ascii="仿宋_GB2312" w:eastAsia="仿宋_GB2312"/>
          <w:color w:val="000000"/>
          <w:szCs w:val="21"/>
        </w:rPr>
      </w:pPr>
      <w:r>
        <w:rPr>
          <w:rFonts w:hint="eastAsia" w:ascii="仿宋_GB2312" w:eastAsia="仿宋_GB2312"/>
          <w:color w:val="000000"/>
          <w:szCs w:val="21"/>
        </w:rPr>
        <w:t>（4）项目竣工验收报告复印件。</w:t>
      </w:r>
    </w:p>
    <w:p>
      <w:pPr>
        <w:ind w:firstLine="420" w:firstLineChars="200"/>
        <w:rPr>
          <w:rFonts w:ascii="仿宋_GB2312" w:eastAsia="仿宋_GB2312"/>
          <w:color w:val="000000"/>
          <w:szCs w:val="21"/>
        </w:rPr>
      </w:pPr>
      <w:r>
        <w:rPr>
          <w:rFonts w:hint="eastAsia" w:ascii="仿宋_GB2312" w:eastAsia="仿宋_GB2312"/>
          <w:color w:val="000000"/>
          <w:szCs w:val="21"/>
        </w:rPr>
        <w:t>（5）申报工程项目的消防部门检测验收证明复印件。</w:t>
      </w:r>
    </w:p>
    <w:p>
      <w:pPr>
        <w:ind w:firstLine="420" w:firstLineChars="200"/>
        <w:rPr>
          <w:rFonts w:ascii="仿宋_GB2312" w:eastAsia="仿宋_GB2312"/>
          <w:color w:val="000000"/>
          <w:szCs w:val="21"/>
        </w:rPr>
      </w:pPr>
      <w:r>
        <w:rPr>
          <w:rFonts w:hint="eastAsia" w:ascii="仿宋_GB2312" w:eastAsia="仿宋_GB2312"/>
          <w:color w:val="000000"/>
          <w:szCs w:val="21"/>
        </w:rPr>
        <w:t>（6）建设单位、使用单位对项目的用户评价意见（包括项</w:t>
      </w:r>
    </w:p>
    <w:p>
      <w:pPr>
        <w:rPr>
          <w:rFonts w:ascii="仿宋_GB2312" w:eastAsia="仿宋_GB2312"/>
          <w:color w:val="000000"/>
          <w:szCs w:val="21"/>
        </w:rPr>
      </w:pPr>
      <w:r>
        <w:rPr>
          <w:rFonts w:hint="eastAsia" w:ascii="仿宋_GB2312" w:eastAsia="仿宋_GB2312"/>
          <w:color w:val="000000"/>
          <w:szCs w:val="21"/>
        </w:rPr>
        <w:t>目取得经济、社会效益和节能效果评价的说明）复印件。</w:t>
      </w:r>
    </w:p>
    <w:p>
      <w:pPr>
        <w:ind w:firstLine="420" w:firstLineChars="200"/>
        <w:rPr>
          <w:rFonts w:ascii="仿宋_GB2312" w:eastAsia="仿宋_GB2312"/>
          <w:color w:val="000000"/>
          <w:szCs w:val="21"/>
        </w:rPr>
      </w:pPr>
      <w:r>
        <w:rPr>
          <w:rFonts w:hint="eastAsia" w:ascii="仿宋_GB2312" w:eastAsia="仿宋_GB2312"/>
          <w:color w:val="000000"/>
          <w:szCs w:val="21"/>
        </w:rPr>
        <w:t>（7）绿色建筑评价标识证书复印件。</w:t>
      </w:r>
    </w:p>
    <w:p>
      <w:pPr>
        <w:ind w:firstLine="420" w:firstLineChars="200"/>
        <w:rPr>
          <w:rFonts w:ascii="仿宋_GB2312" w:eastAsia="仿宋_GB2312"/>
          <w:color w:val="000000"/>
          <w:szCs w:val="21"/>
        </w:rPr>
      </w:pPr>
      <w:r>
        <w:rPr>
          <w:rFonts w:hint="eastAsia" w:ascii="仿宋_GB2312" w:eastAsia="仿宋_GB2312"/>
          <w:color w:val="000000"/>
          <w:szCs w:val="21"/>
        </w:rPr>
        <w:t>（</w:t>
      </w:r>
      <w:r>
        <w:rPr>
          <w:rFonts w:ascii="仿宋_GB2312" w:eastAsia="仿宋_GB2312"/>
          <w:color w:val="000000"/>
          <w:szCs w:val="21"/>
        </w:rPr>
        <w:t>8</w:t>
      </w:r>
      <w:r>
        <w:rPr>
          <w:rFonts w:hint="eastAsia" w:ascii="仿宋_GB2312" w:eastAsia="仿宋_GB2312"/>
          <w:color w:val="000000"/>
          <w:szCs w:val="21"/>
        </w:rPr>
        <w:t>）无重大安全质量事故证明文件</w:t>
      </w:r>
    </w:p>
    <w:p>
      <w:pPr>
        <w:ind w:firstLine="420" w:firstLineChars="200"/>
        <w:rPr>
          <w:rFonts w:ascii="仿宋_GB2312" w:eastAsia="仿宋_GB2312"/>
          <w:color w:val="000000"/>
          <w:szCs w:val="21"/>
        </w:rPr>
      </w:pPr>
      <w:r>
        <w:rPr>
          <w:rFonts w:hint="eastAsia" w:ascii="仿宋_GB2312" w:eastAsia="仿宋_GB2312"/>
          <w:color w:val="000000"/>
          <w:szCs w:val="21"/>
        </w:rPr>
        <w:t>（</w:t>
      </w:r>
      <w:r>
        <w:rPr>
          <w:rFonts w:ascii="仿宋_GB2312" w:eastAsia="仿宋_GB2312"/>
          <w:color w:val="000000"/>
          <w:szCs w:val="21"/>
        </w:rPr>
        <w:t>9</w:t>
      </w:r>
      <w:r>
        <w:rPr>
          <w:rFonts w:hint="eastAsia" w:ascii="仿宋_GB2312" w:eastAsia="仿宋_GB2312"/>
          <w:color w:val="000000"/>
          <w:szCs w:val="21"/>
        </w:rPr>
        <w:t>）其他相关文件（已获奖励、专项技术成果认定证明，采用的绿色新技术、新工艺、新设备、新材料的鉴定书或</w:t>
      </w:r>
      <w:r>
        <w:rPr>
          <w:rFonts w:hint="eastAsia" w:eastAsia="仿宋_GB2312"/>
          <w:color w:val="000000"/>
          <w:szCs w:val="21"/>
        </w:rPr>
        <w:t>同行专家的评审意见、</w:t>
      </w:r>
      <w:r>
        <w:rPr>
          <w:rFonts w:hint="eastAsia" w:ascii="仿宋_GB2312" w:eastAsia="仿宋_GB2312"/>
          <w:color w:val="000000"/>
          <w:szCs w:val="21"/>
        </w:rPr>
        <w:t>合作单位证明等）。</w:t>
      </w:r>
    </w:p>
    <w:p>
      <w:pPr>
        <w:pStyle w:val="7"/>
        <w:adjustRightInd w:val="0"/>
        <w:snapToGrid w:val="0"/>
        <w:spacing w:before="0" w:beforeAutospacing="0" w:after="0" w:afterAutospacing="0"/>
        <w:ind w:left="480" w:firstLine="105" w:firstLineChars="50"/>
        <w:rPr>
          <w:rFonts w:ascii="仿宋_GB2312" w:eastAsia="仿宋_GB2312"/>
          <w:color w:val="000000"/>
          <w:sz w:val="21"/>
          <w:szCs w:val="21"/>
        </w:rPr>
      </w:pPr>
      <w:r>
        <w:rPr>
          <w:rFonts w:hint="eastAsia" w:ascii="仿宋_GB2312" w:eastAsia="仿宋_GB2312"/>
          <w:color w:val="000000"/>
          <w:sz w:val="21"/>
          <w:szCs w:val="21"/>
        </w:rPr>
        <w:t>（</w:t>
      </w:r>
      <w:r>
        <w:rPr>
          <w:rFonts w:ascii="仿宋_GB2312" w:eastAsia="仿宋_GB2312"/>
          <w:color w:val="000000"/>
          <w:sz w:val="21"/>
          <w:szCs w:val="21"/>
        </w:rPr>
        <w:t>10</w:t>
      </w:r>
      <w:r>
        <w:rPr>
          <w:rFonts w:hint="eastAsia" w:ascii="仿宋_GB2312" w:eastAsia="仿宋_GB2312"/>
          <w:color w:val="000000"/>
          <w:sz w:val="21"/>
          <w:szCs w:val="21"/>
        </w:rPr>
        <w:t>）图纸要求：</w:t>
      </w:r>
    </w:p>
    <w:p>
      <w:pPr>
        <w:ind w:firstLine="420" w:firstLineChars="200"/>
        <w:rPr>
          <w:rFonts w:ascii="仿宋_GB2312" w:eastAsia="仿宋_GB2312"/>
          <w:color w:val="000000"/>
          <w:szCs w:val="21"/>
        </w:rPr>
      </w:pPr>
      <w:r>
        <w:rPr>
          <w:rFonts w:hint="eastAsia" w:ascii="仿宋_GB2312" w:eastAsia="仿宋_GB2312"/>
          <w:color w:val="000000"/>
          <w:szCs w:val="21"/>
        </w:rPr>
        <w:t>图片材料均应有较好的清晰度，以便于输出利用及网上浏览，其分辨率应不小于300dpi，图片尺寸不小于420×297mm（一般相当于像素4900×3500）。图片格式为JPG。实物照片不可用效果图替代，照片宜为数码相机拍摄，如采用胶片、反转片拍摄，应转为数码格式，并应保证清晰度。</w:t>
      </w:r>
    </w:p>
    <w:p>
      <w:pPr>
        <w:pStyle w:val="7"/>
        <w:adjustRightInd w:val="0"/>
        <w:snapToGrid w:val="0"/>
        <w:spacing w:before="0" w:beforeAutospacing="0" w:after="0" w:afterAutospacing="0"/>
        <w:ind w:left="480"/>
        <w:rPr>
          <w:rFonts w:ascii="仿宋_GB2312" w:eastAsia="仿宋_GB2312"/>
          <w:color w:val="000000"/>
          <w:sz w:val="21"/>
          <w:szCs w:val="21"/>
        </w:rPr>
      </w:pPr>
      <w:r>
        <w:rPr>
          <w:rFonts w:hint="eastAsia" w:ascii="仿宋_GB2312" w:eastAsia="仿宋_GB2312"/>
          <w:color w:val="000000"/>
          <w:sz w:val="21"/>
          <w:szCs w:val="21"/>
        </w:rPr>
        <w:t>·填色图</w:t>
      </w:r>
    </w:p>
    <w:p>
      <w:pPr>
        <w:adjustRightInd w:val="0"/>
        <w:snapToGrid w:val="0"/>
        <w:ind w:firstLine="420" w:firstLineChars="200"/>
        <w:rPr>
          <w:rFonts w:ascii="仿宋_GB2312" w:eastAsia="仿宋_GB2312"/>
          <w:color w:val="000000"/>
          <w:szCs w:val="21"/>
        </w:rPr>
      </w:pPr>
      <w:r>
        <w:rPr>
          <w:rFonts w:hint="eastAsia" w:ascii="仿宋_GB2312" w:eastAsia="仿宋_GB2312"/>
          <w:color w:val="000000"/>
          <w:szCs w:val="21"/>
        </w:rPr>
        <w:t>区域位置图（可为卫星地图）、环境关系图、总平面图、主要平面图、立面图、剖面图、关键绿色设计策略和技术措施总体示意图及相关分析或模拟图。填色图纸总数一般不超过30张。平、立、剖面图要注明两道尺寸线。（总尺寸和轴线尺寸；总高和层高）。图面线条、尺寸标注及文字说明等应有适宜的线宽和字体高度，应保证在打印成A3尺寸的情况下足够清晰。图纸数量以能完整反映项目内容为准，不接受施工图及施工图复印件。</w:t>
      </w:r>
    </w:p>
    <w:p>
      <w:pPr>
        <w:pStyle w:val="7"/>
        <w:spacing w:before="0" w:beforeAutospacing="0" w:after="0" w:afterAutospacing="0"/>
        <w:ind w:left="480" w:firstLine="105" w:firstLineChars="50"/>
        <w:rPr>
          <w:rFonts w:ascii="仿宋_GB2312" w:eastAsia="仿宋_GB2312"/>
          <w:color w:val="000000"/>
          <w:sz w:val="21"/>
          <w:szCs w:val="21"/>
        </w:rPr>
      </w:pPr>
      <w:r>
        <w:rPr>
          <w:rFonts w:hint="eastAsia" w:ascii="仿宋_GB2312" w:eastAsia="仿宋_GB2312"/>
          <w:color w:val="000000"/>
          <w:sz w:val="21"/>
          <w:szCs w:val="21"/>
        </w:rPr>
        <w:t>（1</w:t>
      </w:r>
      <w:r>
        <w:rPr>
          <w:rFonts w:ascii="仿宋_GB2312" w:eastAsia="仿宋_GB2312"/>
          <w:color w:val="000000"/>
          <w:sz w:val="21"/>
          <w:szCs w:val="21"/>
        </w:rPr>
        <w:t>1</w:t>
      </w:r>
      <w:r>
        <w:rPr>
          <w:rFonts w:hint="eastAsia" w:ascii="仿宋_GB2312" w:eastAsia="仿宋_GB2312"/>
          <w:color w:val="000000"/>
          <w:sz w:val="21"/>
          <w:szCs w:val="21"/>
        </w:rPr>
        <w:t>）实物照片</w:t>
      </w:r>
    </w:p>
    <w:p>
      <w:pPr>
        <w:adjustRightInd w:val="0"/>
        <w:snapToGrid w:val="0"/>
        <w:ind w:firstLine="420" w:firstLineChars="200"/>
        <w:rPr>
          <w:rFonts w:ascii="仿宋_GB2312" w:eastAsia="仿宋_GB2312"/>
          <w:color w:val="000000"/>
          <w:szCs w:val="21"/>
        </w:rPr>
      </w:pPr>
      <w:r>
        <w:rPr>
          <w:rFonts w:hint="eastAsia" w:ascii="仿宋_GB2312" w:eastAsia="仿宋_GB2312"/>
          <w:color w:val="000000"/>
          <w:szCs w:val="21"/>
        </w:rPr>
        <w:t>可提供15张左右实物照片。室外照片包括鸟瞰、含有周边环境的全景、建筑全景、局部、细部等；室内照片可包括主要厅堂及典型房间的全景、局部、细部等，着重表现空间关系，以及关键绿色设计策略和技术措施与建筑艺术的有机结合。</w:t>
      </w:r>
    </w:p>
    <w:p>
      <w:pPr>
        <w:ind w:firstLine="420" w:firstLineChars="200"/>
        <w:rPr>
          <w:rFonts w:ascii="仿宋_GB2312" w:eastAsia="仿宋_GB2312"/>
          <w:color w:val="000000"/>
          <w:szCs w:val="21"/>
        </w:rPr>
      </w:pPr>
      <w:r>
        <w:rPr>
          <w:rFonts w:hint="eastAsia" w:ascii="仿宋_GB2312" w:eastAsia="仿宋_GB2312"/>
          <w:color w:val="000000"/>
          <w:szCs w:val="21"/>
        </w:rPr>
        <w:t>（1</w:t>
      </w:r>
      <w:r>
        <w:rPr>
          <w:rFonts w:ascii="仿宋_GB2312" w:eastAsia="仿宋_GB2312"/>
          <w:color w:val="000000"/>
          <w:szCs w:val="21"/>
        </w:rPr>
        <w:t>2</w:t>
      </w:r>
      <w:r>
        <w:rPr>
          <w:rFonts w:hint="eastAsia" w:ascii="仿宋_GB2312" w:eastAsia="仿宋_GB2312"/>
          <w:color w:val="000000"/>
          <w:szCs w:val="21"/>
        </w:rPr>
        <w:t>）展板要求</w:t>
      </w:r>
    </w:p>
    <w:p>
      <w:pPr>
        <w:ind w:firstLine="420" w:firstLineChars="200"/>
        <w:rPr>
          <w:rFonts w:ascii="仿宋_GB2312" w:eastAsia="仿宋_GB2312"/>
          <w:color w:val="000000"/>
          <w:szCs w:val="21"/>
        </w:rPr>
      </w:pPr>
      <w:r>
        <w:rPr>
          <w:rFonts w:hint="eastAsia" w:ascii="仿宋_GB2312" w:eastAsia="仿宋_GB2312"/>
          <w:color w:val="000000"/>
          <w:szCs w:val="21"/>
        </w:rPr>
        <w:t>申报项目制作展板两块同时寄送，展板大小以0号图板为准，竖向布置。展板以反映设计创作理念、技术难点、技术创新等为重点，使观者理解其构思、展示项目内容和设计特色。</w:t>
      </w:r>
    </w:p>
    <w:p>
      <w:pPr>
        <w:ind w:firstLine="420" w:firstLineChars="200"/>
        <w:rPr>
          <w:rFonts w:ascii="仿宋_GB2312" w:eastAsia="仿宋_GB2312"/>
          <w:color w:val="000000"/>
          <w:szCs w:val="21"/>
        </w:rPr>
      </w:pPr>
      <w:r>
        <w:rPr>
          <w:rFonts w:hint="eastAsia" w:ascii="仿宋_GB2312" w:eastAsia="仿宋_GB2312"/>
          <w:color w:val="000000"/>
          <w:szCs w:val="21"/>
        </w:rPr>
        <w:t>展板内容应按包括</w:t>
      </w:r>
    </w:p>
    <w:p>
      <w:pPr>
        <w:ind w:firstLine="420" w:firstLineChars="200"/>
        <w:rPr>
          <w:rFonts w:ascii="仿宋_GB2312" w:eastAsia="仿宋_GB2312"/>
          <w:color w:val="000000"/>
          <w:szCs w:val="21"/>
        </w:rPr>
      </w:pPr>
      <w:r>
        <w:rPr>
          <w:rFonts w:hint="eastAsia" w:ascii="仿宋_GB2312" w:eastAsia="仿宋_GB2312"/>
          <w:color w:val="000000"/>
          <w:szCs w:val="21"/>
        </w:rPr>
        <w:t>说明文字：项目概况，包括项目名称、建设地点、竣工时间、基地面积、建筑面积，以及精简至300—500字的项目特点介绍；</w:t>
      </w:r>
    </w:p>
    <w:p>
      <w:pPr>
        <w:ind w:firstLine="420" w:firstLineChars="200"/>
        <w:rPr>
          <w:rFonts w:ascii="仿宋_GB2312" w:eastAsia="仿宋_GB2312"/>
          <w:color w:val="000000"/>
          <w:szCs w:val="21"/>
        </w:rPr>
      </w:pPr>
      <w:r>
        <w:rPr>
          <w:rFonts w:hint="eastAsia" w:ascii="仿宋_GB2312" w:eastAsia="仿宋_GB2312"/>
          <w:color w:val="000000"/>
          <w:szCs w:val="21"/>
        </w:rPr>
        <w:t>技术图纸，包括：总平面图、平面图、立面图、剖面图、反映项目特色的分析图等等；技术图纸相对较多的项目，应有选择的以能充分展示设计意图的为主，准确说明项目情况和设计特点，精炼但无重大遗漏；</w:t>
      </w:r>
    </w:p>
    <w:p>
      <w:pPr>
        <w:ind w:firstLine="420" w:firstLineChars="200"/>
        <w:rPr>
          <w:rFonts w:ascii="仿宋_GB2312" w:eastAsia="仿宋_GB2312"/>
          <w:color w:val="000000"/>
          <w:szCs w:val="21"/>
        </w:rPr>
      </w:pPr>
      <w:r>
        <w:rPr>
          <w:rFonts w:hint="eastAsia" w:ascii="仿宋_GB2312" w:eastAsia="仿宋_GB2312"/>
          <w:color w:val="000000"/>
          <w:szCs w:val="21"/>
        </w:rPr>
        <w:t>实景鸟瞰照片（或能反映项目全貌的实景照片）、其他实景照片。</w:t>
      </w:r>
    </w:p>
    <w:p>
      <w:pPr>
        <w:ind w:firstLine="420" w:firstLineChars="200"/>
        <w:rPr>
          <w:rFonts w:ascii="仿宋_GB2312" w:eastAsia="仿宋_GB2312"/>
          <w:color w:val="000000"/>
          <w:szCs w:val="21"/>
        </w:rPr>
      </w:pPr>
      <w:r>
        <w:rPr>
          <w:rFonts w:hint="eastAsia" w:ascii="仿宋_GB2312" w:eastAsia="仿宋_GB2312"/>
          <w:color w:val="000000"/>
          <w:szCs w:val="21"/>
        </w:rPr>
        <w:t>在展板背面右下角注明设计单位、地址、邮编、联系人及联系电话。</w:t>
      </w:r>
    </w:p>
    <w:p>
      <w:pPr>
        <w:ind w:firstLine="420" w:firstLineChars="200"/>
        <w:rPr>
          <w:rFonts w:ascii="仿宋_GB2312" w:eastAsia="仿宋_GB2312"/>
          <w:color w:val="000000"/>
          <w:szCs w:val="21"/>
        </w:rPr>
      </w:pPr>
      <w:r>
        <w:rPr>
          <w:rFonts w:hint="eastAsia" w:ascii="仿宋_GB2312" w:eastAsia="仿宋_GB2312"/>
          <w:color w:val="000000"/>
          <w:szCs w:val="21"/>
        </w:rPr>
        <w:t>展板排版要求及格式祥见附件1</w:t>
      </w:r>
      <w:r>
        <w:rPr>
          <w:rFonts w:ascii="仿宋_GB2312" w:eastAsia="仿宋_GB2312"/>
          <w:color w:val="000000"/>
          <w:szCs w:val="21"/>
        </w:rPr>
        <w:t>6</w:t>
      </w:r>
      <w:r>
        <w:rPr>
          <w:rFonts w:hint="eastAsia" w:ascii="仿宋_GB2312" w:eastAsia="仿宋_GB2312"/>
          <w:color w:val="000000"/>
          <w:szCs w:val="21"/>
        </w:rPr>
        <w:t>（另行下载）：</w:t>
      </w:r>
    </w:p>
    <w:p>
      <w:pPr>
        <w:ind w:firstLine="420" w:firstLineChars="200"/>
        <w:rPr>
          <w:rFonts w:ascii="仿宋_GB2312" w:eastAsia="仿宋_GB2312"/>
          <w:szCs w:val="21"/>
        </w:rPr>
      </w:pPr>
      <w:r>
        <w:rPr>
          <w:rFonts w:hint="eastAsia" w:ascii="仿宋_GB2312" w:eastAsia="仿宋_GB2312"/>
          <w:szCs w:val="21"/>
        </w:rPr>
        <w:t>附件1：展板排版要求</w:t>
      </w:r>
    </w:p>
    <w:p>
      <w:pPr>
        <w:ind w:firstLine="420" w:firstLineChars="200"/>
        <w:rPr>
          <w:rFonts w:ascii="仿宋_GB2312" w:eastAsia="仿宋_GB2312"/>
          <w:szCs w:val="21"/>
        </w:rPr>
      </w:pPr>
      <w:r>
        <w:rPr>
          <w:rFonts w:hint="eastAsia" w:ascii="仿宋_GB2312" w:eastAsia="仿宋_GB2312"/>
          <w:szCs w:val="21"/>
        </w:rPr>
        <w:t>附件</w:t>
      </w:r>
      <w:r>
        <w:rPr>
          <w:rFonts w:ascii="仿宋_GB2312" w:eastAsia="仿宋_GB2312"/>
          <w:szCs w:val="21"/>
        </w:rPr>
        <w:t>2</w:t>
      </w:r>
      <w:r>
        <w:rPr>
          <w:rFonts w:hint="eastAsia" w:ascii="仿宋_GB2312" w:eastAsia="仿宋_GB2312"/>
          <w:szCs w:val="21"/>
        </w:rPr>
        <w:t>：绿建类 0号展板模版1</w:t>
      </w:r>
    </w:p>
    <w:p>
      <w:pPr>
        <w:ind w:firstLine="420" w:firstLineChars="200"/>
        <w:rPr>
          <w:rFonts w:ascii="仿宋_GB2312" w:eastAsia="仿宋_GB2312"/>
          <w:szCs w:val="21"/>
        </w:rPr>
      </w:pPr>
      <w:r>
        <w:rPr>
          <w:rFonts w:hint="eastAsia" w:ascii="仿宋_GB2312" w:eastAsia="仿宋_GB2312"/>
          <w:szCs w:val="21"/>
        </w:rPr>
        <w:t>附件</w:t>
      </w:r>
      <w:r>
        <w:rPr>
          <w:rFonts w:ascii="仿宋_GB2312" w:eastAsia="仿宋_GB2312"/>
          <w:szCs w:val="21"/>
        </w:rPr>
        <w:t>3</w:t>
      </w:r>
      <w:r>
        <w:rPr>
          <w:rFonts w:hint="eastAsia" w:ascii="仿宋_GB2312" w:eastAsia="仿宋_GB2312"/>
          <w:szCs w:val="21"/>
        </w:rPr>
        <w:t>：绿建类 0号展板模版2</w:t>
      </w:r>
    </w:p>
    <w:p>
      <w:pPr>
        <w:pStyle w:val="13"/>
        <w:shd w:val="clear" w:color="auto" w:fill="FFFFFF"/>
        <w:snapToGrid w:val="0"/>
        <w:spacing w:before="0" w:beforeAutospacing="0" w:after="0" w:afterAutospacing="0"/>
        <w:jc w:val="center"/>
        <w:rPr>
          <w:rFonts w:ascii="仿宋_GB2312" w:eastAsia="仿宋_GB2312"/>
          <w:color w:val="FF0000"/>
          <w:sz w:val="30"/>
          <w:szCs w:val="28"/>
        </w:rPr>
      </w:pPr>
      <w:r>
        <w:rPr>
          <w:rFonts w:hint="eastAsia" w:ascii="仿宋_GB2312" w:eastAsia="仿宋_GB2312"/>
          <w:color w:val="FF0000"/>
          <w:sz w:val="21"/>
          <w:szCs w:val="21"/>
        </w:rPr>
        <w:br w:type="page"/>
      </w:r>
    </w:p>
    <w:p>
      <w:pPr>
        <w:pStyle w:val="13"/>
        <w:shd w:val="clear" w:color="auto" w:fill="FFFFFF"/>
        <w:snapToGrid w:val="0"/>
        <w:spacing w:before="0" w:beforeAutospacing="0" w:after="0" w:afterAutospacing="0" w:line="720" w:lineRule="exact"/>
        <w:jc w:val="center"/>
        <w:rPr>
          <w:rFonts w:ascii="方正小标宋简体" w:eastAsia="方正小标宋简体"/>
          <w:bCs w:val="0"/>
          <w:sz w:val="52"/>
          <w:szCs w:val="52"/>
        </w:rPr>
      </w:pPr>
      <w:r>
        <w:rPr>
          <w:rFonts w:hint="eastAsia" w:ascii="方正小标宋简体" w:hAnsi="黑体" w:eastAsia="方正小标宋简体"/>
          <w:bCs w:val="0"/>
          <w:color w:val="000000"/>
          <w:sz w:val="52"/>
          <w:szCs w:val="52"/>
        </w:rPr>
        <w:t xml:space="preserve">武汉优秀勘察设计项目评选 </w:t>
      </w:r>
      <w:r>
        <w:rPr>
          <w:rFonts w:ascii="方正小标宋简体" w:hAnsi="黑体" w:eastAsia="方正小标宋简体"/>
          <w:bCs w:val="0"/>
          <w:color w:val="000000"/>
          <w:sz w:val="52"/>
          <w:szCs w:val="52"/>
        </w:rPr>
        <w:t xml:space="preserve">           </w:t>
      </w:r>
      <w:r>
        <w:rPr>
          <w:rFonts w:hint="eastAsia" w:ascii="方正小标宋简体" w:eastAsia="方正小标宋简体"/>
          <w:spacing w:val="-16"/>
          <w:sz w:val="52"/>
          <w:szCs w:val="52"/>
        </w:rPr>
        <w:t>绿色建筑工程设计项目</w:t>
      </w:r>
      <w:r>
        <w:rPr>
          <w:rFonts w:hint="eastAsia" w:ascii="方正小标宋简体" w:eastAsia="方正小标宋简体"/>
          <w:bCs w:val="0"/>
          <w:spacing w:val="-16"/>
          <w:sz w:val="52"/>
          <w:szCs w:val="52"/>
        </w:rPr>
        <w:t>申报表</w:t>
      </w:r>
    </w:p>
    <w:p>
      <w:pPr>
        <w:spacing w:line="72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ind w:firstLine="480" w:firstLineChars="200"/>
        <w:rPr>
          <w:rFonts w:hint="eastAsia" w:ascii="宋体" w:hAnsi="宋体"/>
          <w:color w:val="000000"/>
          <w:sz w:val="24"/>
        </w:rPr>
      </w:pPr>
    </w:p>
    <w:p>
      <w:pPr>
        <w:spacing w:line="360" w:lineRule="auto"/>
        <w:ind w:firstLine="480" w:firstLineChars="200"/>
        <w:rPr>
          <w:rFonts w:ascii="方正小标宋简体" w:hAnsi="宋体" w:eastAsia="方正小标宋简体"/>
          <w:color w:val="000000"/>
          <w:szCs w:val="32"/>
          <w:u w:val="single"/>
        </w:rPr>
      </w:pPr>
      <w:r>
        <w:rPr>
          <w:rFonts w:hint="eastAsia" w:ascii="宋体" w:hAnsi="宋体"/>
          <w:color w:val="000000"/>
          <w:sz w:val="24"/>
        </w:rPr>
        <w:t xml:space="preserve">             </w:t>
      </w:r>
      <w:r>
        <w:rPr>
          <w:rFonts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ascii="黑体" w:hAnsi="黑体" w:eastAsia="黑体"/>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一、《武汉优秀勘察设计项目评选绿色建筑工程设计项目申报表》应使用黑色钢笔或签字笔填写，或使用计算机打印，要求字迹工整。内容一律用中文填写，数字均使用阿拉伯数字。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w:t>
      </w:r>
      <w:r>
        <w:rPr>
          <w:rFonts w:hint="eastAsia" w:ascii="仿宋_GB2312" w:hAnsi="华文仿宋" w:eastAsia="仿宋_GB2312"/>
          <w:spacing w:val="-20"/>
          <w:szCs w:val="32"/>
        </w:rPr>
        <w:t>《武汉优秀勘察设计项目评选绿色建筑工程设计项目申报表》可从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pacing w:val="-20"/>
          <w:szCs w:val="32"/>
        </w:rPr>
        <w:t>填写时如需加页，一律使用A4型纸。</w:t>
      </w:r>
    </w:p>
    <w:p>
      <w:pPr>
        <w:spacing w:line="600" w:lineRule="exact"/>
        <w:jc w:val="center"/>
        <w:rPr>
          <w:rFonts w:ascii="方正小标宋简体" w:hAnsi="宋体" w:eastAsia="方正小标宋简体"/>
          <w:b/>
          <w:sz w:val="36"/>
          <w:szCs w:val="30"/>
        </w:rPr>
      </w:pPr>
      <w:r>
        <w:rPr>
          <w:rFonts w:ascii="方正小标宋简体" w:hAnsi="宋体" w:eastAsia="方正小标宋简体"/>
          <w:b/>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绿色建筑工程设计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 xml:space="preserve">    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color w:val="000000"/>
          <w:sz w:val="36"/>
          <w:szCs w:val="36"/>
        </w:rPr>
      </w:pPr>
      <w:r>
        <w:rPr>
          <w:rFonts w:hint="eastAsia" w:ascii="仿宋_GB2312" w:hAnsi="宋体" w:eastAsia="仿宋_GB2312"/>
          <w:color w:val="000000"/>
          <w:sz w:val="28"/>
          <w:szCs w:val="28"/>
          <w:u w:val="single"/>
        </w:rPr>
        <w:br w:type="page"/>
      </w:r>
      <w:r>
        <w:rPr>
          <w:rFonts w:hint="eastAsia" w:ascii="方正小标宋简体" w:hAnsi="黑体" w:eastAsia="方正小标宋简体"/>
          <w:color w:val="000000"/>
          <w:sz w:val="36"/>
          <w:szCs w:val="36"/>
        </w:rPr>
        <w:t xml:space="preserve"> 基本情况</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4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项目名称</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9"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7"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合作单位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spacing w:before="120" w:beforeLines="50" w:after="120" w:afterLines="50"/>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28"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绿建咨询单位</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3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工程</w:t>
            </w:r>
          </w:p>
          <w:p>
            <w:pPr>
              <w:jc w:val="center"/>
              <w:rPr>
                <w:rFonts w:ascii="仿宋_GB2312" w:eastAsia="仿宋_GB2312"/>
                <w:b/>
                <w:color w:val="000000"/>
                <w:sz w:val="24"/>
              </w:rPr>
            </w:pPr>
            <w:r>
              <w:rPr>
                <w:rFonts w:hint="eastAsia" w:ascii="仿宋_GB2312" w:eastAsia="仿宋_GB2312"/>
                <w:b/>
                <w:color w:val="000000"/>
                <w:sz w:val="24"/>
              </w:rPr>
              <w:t>起止时间</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竣工验收时间</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39"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验收部门</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92"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通讯地址</w:t>
            </w:r>
          </w:p>
        </w:tc>
        <w:tc>
          <w:tcPr>
            <w:tcW w:w="7901" w:type="dxa"/>
            <w:gridSpan w:val="3"/>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33"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单位资质</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证书编号</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76"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联系人</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电话</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1"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邮政编码</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仿宋_GB2312" w:eastAsia="仿宋_GB2312"/>
                <w:b/>
                <w:color w:val="000000"/>
                <w:sz w:val="24"/>
              </w:rPr>
            </w:pPr>
            <w:r>
              <w:rPr>
                <w:rFonts w:hint="eastAsia" w:ascii="仿宋_GB2312" w:eastAsia="仿宋_GB2312"/>
                <w:b/>
                <w:color w:val="000000"/>
                <w:sz w:val="24"/>
              </w:rPr>
              <w:t>手机</w:t>
            </w:r>
          </w:p>
        </w:tc>
        <w:tc>
          <w:tcPr>
            <w:tcW w:w="2697" w:type="dxa"/>
            <w:tcBorders>
              <w:top w:val="single" w:color="000000" w:sz="4" w:space="0"/>
              <w:left w:val="single" w:color="000000" w:sz="4" w:space="0"/>
              <w:bottom w:val="single" w:color="000000" w:sz="4" w:space="0"/>
              <w:right w:val="single" w:color="000000" w:sz="4" w:space="0"/>
            </w:tcBorders>
            <w:vAlign w:val="center"/>
          </w:tcPr>
          <w:p>
            <w:pPr>
              <w:widowControl/>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94" w:hRule="atLeast"/>
          <w:jc w:val="center"/>
        </w:trPr>
        <w:tc>
          <w:tcPr>
            <w:tcW w:w="1744"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电子邮箱</w:t>
            </w:r>
          </w:p>
        </w:tc>
        <w:tc>
          <w:tcPr>
            <w:tcW w:w="2864"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传真</w:t>
            </w:r>
          </w:p>
        </w:tc>
        <w:tc>
          <w:tcPr>
            <w:tcW w:w="2697" w:type="dxa"/>
            <w:tcBorders>
              <w:top w:val="single" w:color="000000" w:sz="4" w:space="0"/>
              <w:left w:val="single" w:color="000000" w:sz="4" w:space="0"/>
              <w:bottom w:val="single" w:color="000000" w:sz="4" w:space="0"/>
              <w:right w:val="single" w:color="000000" w:sz="4" w:space="0"/>
            </w:tcBorders>
            <w:vAlign w:val="center"/>
          </w:tcPr>
          <w:p>
            <w:pPr>
              <w:rPr>
                <w:rFonts w:ascii="仿宋_GB2312" w:eastAsia="仿宋_GB2312"/>
                <w:b/>
                <w:color w:val="000000"/>
                <w:sz w:val="24"/>
              </w:rPr>
            </w:pPr>
          </w:p>
        </w:tc>
      </w:tr>
    </w:tbl>
    <w:p>
      <w:pPr>
        <w:adjustRightInd w:val="0"/>
        <w:snapToGrid w:val="0"/>
        <w:spacing w:line="400" w:lineRule="exact"/>
        <w:rPr>
          <w:rFonts w:ascii="仿宋_GB2312" w:hAnsi="宋体" w:eastAsia="仿宋_GB2312"/>
          <w:b/>
          <w:color w:val="000000"/>
          <w:sz w:val="24"/>
        </w:rPr>
      </w:pPr>
      <w:r>
        <w:rPr>
          <w:rFonts w:hint="eastAsia" w:ascii="仿宋_GB2312" w:hAnsi="宋体" w:eastAsia="仿宋_GB2312"/>
          <w:b/>
          <w:color w:val="000000"/>
          <w:sz w:val="24"/>
        </w:rPr>
        <w:t>备注：合作设计单位除了承担不同阶段设计的合作单位外，还应包括对绿色建筑设计做出贡献的景观园林设计单位、室内外装饰设计单位等。</w:t>
      </w:r>
    </w:p>
    <w:p>
      <w:pPr>
        <w:spacing w:line="400" w:lineRule="exact"/>
        <w:jc w:val="center"/>
        <w:rPr>
          <w:rFonts w:ascii="黑体" w:hAnsi="黑体" w:eastAsia="黑体"/>
          <w:b/>
          <w:color w:val="000000"/>
          <w:szCs w:val="32"/>
        </w:rPr>
      </w:pPr>
    </w:p>
    <w:p>
      <w:pPr>
        <w:spacing w:after="120" w:afterLines="50" w:line="500" w:lineRule="exact"/>
        <w:jc w:val="center"/>
        <w:rPr>
          <w:rStyle w:val="10"/>
          <w:rFonts w:ascii="方正小标宋简体" w:eastAsia="方正小标宋简体"/>
          <w:b w:val="0"/>
          <w:szCs w:val="32"/>
        </w:rPr>
      </w:pPr>
      <w:r>
        <w:rPr>
          <w:rFonts w:ascii="黑体" w:hAnsi="黑体" w:eastAsia="黑体"/>
          <w:b/>
          <w:color w:val="000000"/>
          <w:szCs w:val="32"/>
        </w:rPr>
        <w:br w:type="page"/>
      </w:r>
      <w:r>
        <w:rPr>
          <w:rFonts w:hint="eastAsia" w:hAnsi="黑体"/>
          <w:b/>
          <w:bCs/>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after="120" w:afterLines="50" w:line="560" w:lineRule="exact"/>
        <w:jc w:val="center"/>
        <w:rPr>
          <w:rStyle w:val="10"/>
          <w:rFonts w:ascii="方正小标宋简体" w:eastAsia="方正小标宋简体"/>
          <w:b w:val="0"/>
          <w:szCs w:val="32"/>
        </w:rPr>
      </w:pPr>
      <w:r>
        <w:rPr>
          <w:rFonts w:ascii="黑体" w:hAnsi="黑体" w:eastAsia="黑体"/>
          <w:color w:val="000000"/>
          <w:szCs w:val="32"/>
        </w:rPr>
        <w:br w:type="page"/>
      </w:r>
      <w:r>
        <w:rPr>
          <w:rStyle w:val="10"/>
          <w:rFonts w:hint="eastAsia" w:ascii="方正小标宋简体" w:eastAsia="方正小标宋简体"/>
          <w:color w:val="000000"/>
          <w:szCs w:val="32"/>
        </w:rPr>
        <w:t>工程勘察设计项目特点</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6"/>
        <w:gridCol w:w="7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sz w:val="24"/>
              </w:rPr>
            </w:pPr>
            <w:r>
              <w:rPr>
                <w:rFonts w:hint="eastAsia" w:ascii="仿宋_GB2312" w:eastAsia="仿宋_GB2312" w:cs="Arial"/>
                <w:b/>
                <w:color w:val="000000"/>
                <w:sz w:val="24"/>
              </w:rPr>
              <w:t>项目概况</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（项目总体介绍、工程性质、工程投资、项目规模、解决的主要技术问题、复杂程度及影响程度等，限500字）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关键绿色策略与技术</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主要绿色设计策略和技术措施，介绍项目的总体绿色设计目标和策略，并分别从节地与室外环境、节能与能源利用、节水与水资源利用、节材与材料资源利用、室外环境质量、运行管理等方面进行阐述，限1500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技术成效</w:t>
            </w:r>
          </w:p>
          <w:p>
            <w:pPr>
              <w:jc w:val="center"/>
              <w:rPr>
                <w:rFonts w:ascii="仿宋_GB2312" w:eastAsia="仿宋_GB2312" w:cs="Arial"/>
                <w:b/>
                <w:color w:val="000000"/>
                <w:sz w:val="24"/>
              </w:rPr>
            </w:pPr>
            <w:r>
              <w:rPr>
                <w:rFonts w:hint="eastAsia" w:ascii="仿宋_GB2312" w:eastAsia="仿宋_GB2312" w:cs="Arial"/>
                <w:b/>
                <w:color w:val="000000"/>
                <w:sz w:val="24"/>
              </w:rPr>
              <w:t>与深度</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解决的关键技术难题，包括：被动式和主动式技术策略整合的成效与深度；绿色策略与技术和当地气候、社会、经济技术条件的适宜性、技术集成性和创新性；设计中建筑艺术与绿色策略与技术的有机结合等，对于有示范性的项目还包括达到示范性低碳、节能、环保指标的技术路线等，限1500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综合效益</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（项目产生的经济、社会、环境效益，以及示范推广价值，限500字）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Fonts w:hint="eastAsia" w:ascii="宋体" w:hAnsi="宋体"/>
          <w:b/>
          <w:color w:val="000000"/>
          <w:sz w:val="36"/>
          <w:szCs w:val="36"/>
        </w:rPr>
        <w:br w:type="page"/>
      </w:r>
      <w:r>
        <w:rPr>
          <w:rStyle w:val="10"/>
          <w:rFonts w:hint="eastAsia" w:ascii="方正小标宋简体" w:eastAsia="方正小标宋简体"/>
          <w:color w:val="000000"/>
          <w:sz w:val="28"/>
          <w:szCs w:val="28"/>
        </w:rPr>
        <w:t>专业技术指标（建筑专业）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9"/>
        <w:gridCol w:w="678"/>
        <w:gridCol w:w="1205"/>
        <w:gridCol w:w="301"/>
        <w:gridCol w:w="1507"/>
        <w:gridCol w:w="1657"/>
        <w:gridCol w:w="151"/>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color w:val="000000"/>
                <w:sz w:val="24"/>
              </w:rPr>
              <w:t>建筑用途（性质）</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建筑规模</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总用地面积</w:t>
            </w:r>
          </w:p>
        </w:tc>
        <w:tc>
          <w:tcPr>
            <w:tcW w:w="1883"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8"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其  中</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代征地面积         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建设用地面积       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总建筑面积</w:t>
            </w:r>
          </w:p>
        </w:tc>
        <w:tc>
          <w:tcPr>
            <w:tcW w:w="1883"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8"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其  中</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地上                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地下                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建筑基底面积</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容 积 率</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绿 地 面 积</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绿 化 率</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建筑高度</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m </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建筑分类</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（高层建筑）</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一类   □</w:t>
            </w:r>
          </w:p>
        </w:tc>
        <w:tc>
          <w:tcPr>
            <w:tcW w:w="1657" w:type="dxa"/>
            <w:tcBorders>
              <w:top w:val="single" w:color="auto" w:sz="4" w:space="0"/>
              <w:left w:val="single" w:color="auto" w:sz="4" w:space="0"/>
              <w:bottom w:val="single" w:color="auto" w:sz="4" w:space="0"/>
              <w:right w:val="single" w:color="auto" w:sz="4" w:space="0"/>
            </w:tcBorders>
            <w:vAlign w:val="center"/>
          </w:tcPr>
          <w:p>
            <w:pPr>
              <w:spacing w:before="100" w:line="240" w:lineRule="atLeast"/>
              <w:jc w:val="center"/>
              <w:rPr>
                <w:rFonts w:ascii="仿宋_GB2312" w:eastAsia="仿宋_GB2312"/>
                <w:b/>
                <w:color w:val="000000"/>
                <w:sz w:val="24"/>
              </w:rPr>
            </w:pPr>
            <w:r>
              <w:rPr>
                <w:rFonts w:hint="eastAsia" w:ascii="仿宋_GB2312" w:eastAsia="仿宋_GB2312"/>
                <w:b/>
                <w:color w:val="000000"/>
                <w:sz w:val="24"/>
              </w:rPr>
              <w:t>二类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层    数</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地上     层</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耐火等级</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一级   □</w:t>
            </w:r>
          </w:p>
        </w:tc>
        <w:tc>
          <w:tcPr>
            <w:tcW w:w="1657" w:type="dxa"/>
            <w:tcBorders>
              <w:top w:val="single" w:color="auto" w:sz="4" w:space="0"/>
              <w:left w:val="single" w:color="auto" w:sz="4" w:space="0"/>
              <w:bottom w:val="single" w:color="auto" w:sz="4" w:space="0"/>
              <w:right w:val="single" w:color="auto" w:sz="4" w:space="0"/>
            </w:tcBorders>
            <w:vAlign w:val="center"/>
          </w:tcPr>
          <w:p>
            <w:pPr>
              <w:spacing w:before="100" w:line="240" w:lineRule="atLeast"/>
              <w:jc w:val="center"/>
              <w:rPr>
                <w:rFonts w:ascii="仿宋_GB2312" w:eastAsia="仿宋_GB2312"/>
                <w:b/>
                <w:color w:val="000000"/>
                <w:sz w:val="24"/>
              </w:rPr>
            </w:pPr>
            <w:r>
              <w:rPr>
                <w:rFonts w:hint="eastAsia" w:ascii="仿宋_GB2312" w:eastAsia="仿宋_GB2312"/>
                <w:b/>
                <w:color w:val="000000"/>
                <w:sz w:val="24"/>
              </w:rPr>
              <w:t>二级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地下     层</w:t>
            </w:r>
          </w:p>
        </w:tc>
        <w:tc>
          <w:tcPr>
            <w:tcW w:w="1808"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主楼/裙房</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电梯数</w:t>
            </w:r>
          </w:p>
        </w:tc>
        <w:tc>
          <w:tcPr>
            <w:tcW w:w="3465" w:type="dxa"/>
            <w:gridSpan w:val="3"/>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主楼：             台</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裙房：             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主要层高</w:t>
            </w: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地上      m</w:t>
            </w:r>
          </w:p>
        </w:tc>
        <w:tc>
          <w:tcPr>
            <w:tcW w:w="180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地下      m</w:t>
            </w:r>
          </w:p>
        </w:tc>
        <w:tc>
          <w:tcPr>
            <w:tcW w:w="180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住宅类型</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（居住建筑）</w:t>
            </w:r>
          </w:p>
        </w:tc>
        <w:tc>
          <w:tcPr>
            <w:tcW w:w="7156"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低层  □    多层  □    中高层  □   高层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住宅平均每套</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建筑面积</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（居住建筑）</w:t>
            </w:r>
          </w:p>
        </w:tc>
        <w:tc>
          <w:tcPr>
            <w:tcW w:w="1883"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_GB2312" w:eastAsia="仿宋_GB2312"/>
                <w:b/>
                <w:color w:val="000000"/>
                <w:sz w:val="24"/>
              </w:rPr>
            </w:pPr>
            <w:r>
              <w:rPr>
                <w:rFonts w:hint="eastAsia" w:ascii="仿宋_GB2312" w:eastAsia="仿宋_GB2312"/>
                <w:b/>
                <w:color w:val="000000"/>
                <w:sz w:val="24"/>
              </w:rPr>
              <w:t xml:space="preserve">       m</w:t>
            </w:r>
            <w:r>
              <w:rPr>
                <w:rFonts w:hint="eastAsia" w:ascii="仿宋_GB2312" w:eastAsia="仿宋_GB2312"/>
                <w:b/>
                <w:color w:val="000000"/>
                <w:sz w:val="24"/>
                <w:vertAlign w:val="superscript"/>
              </w:rPr>
              <w:t>2</w:t>
            </w:r>
            <w:r>
              <w:rPr>
                <w:rFonts w:hint="eastAsia" w:ascii="仿宋_GB2312" w:eastAsia="仿宋_GB2312"/>
                <w:b/>
                <w:color w:val="000000"/>
                <w:sz w:val="24"/>
              </w:rPr>
              <w:t>/套</w:t>
            </w:r>
          </w:p>
        </w:tc>
        <w:tc>
          <w:tcPr>
            <w:tcW w:w="1808"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总居住户数</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（居住建筑）</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8"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机动车停放数量</w:t>
            </w:r>
          </w:p>
        </w:tc>
        <w:tc>
          <w:tcPr>
            <w:tcW w:w="1883"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总计     辆</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   上</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   下</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自行车停车数量</w:t>
            </w:r>
          </w:p>
        </w:tc>
        <w:tc>
          <w:tcPr>
            <w:tcW w:w="1883" w:type="dxa"/>
            <w:gridSpan w:val="2"/>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总计:    辆</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   上</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8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8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   下</w:t>
            </w:r>
          </w:p>
        </w:tc>
        <w:tc>
          <w:tcPr>
            <w:tcW w:w="3465" w:type="dxa"/>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jc w:val="right"/>
              <w:rPr>
                <w:rFonts w:ascii="仿宋_GB2312" w:eastAsia="仿宋_GB2312"/>
                <w:b/>
                <w:color w:val="000000"/>
                <w:sz w:val="24"/>
              </w:rPr>
            </w:pPr>
            <w:r>
              <w:rPr>
                <w:rFonts w:hint="eastAsia" w:ascii="仿宋_GB2312" w:eastAsia="仿宋_GB2312"/>
                <w:b/>
                <w:color w:val="000000"/>
                <w:sz w:val="24"/>
              </w:rPr>
              <w:t xml:space="preserve">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_GB2312" w:eastAsia="仿宋_GB2312"/>
                <w:b/>
                <w:color w:val="000000"/>
                <w:sz w:val="24"/>
              </w:rPr>
            </w:pPr>
            <w:r>
              <w:rPr>
                <w:rFonts w:hint="eastAsia" w:ascii="仿宋_GB2312" w:eastAsia="仿宋_GB2312"/>
                <w:b/>
                <w:color w:val="000000"/>
                <w:sz w:val="24"/>
              </w:rPr>
              <w:t>周围道路宽度及性质：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地下建筑面积与总用地面积比（公共建筑）</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地下建筑面积与地上建筑面积比（居住建筑）</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人均居住用地指标</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（居住建筑）</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2</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下凹式绿地率</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w w:val="90"/>
                <w:sz w:val="24"/>
              </w:rPr>
            </w:pPr>
            <w:r>
              <w:rPr>
                <w:rFonts w:hint="eastAsia" w:ascii="仿宋_GB2312" w:eastAsia="仿宋_GB2312"/>
                <w:b/>
                <w:color w:val="000000"/>
                <w:w w:val="90"/>
                <w:sz w:val="24"/>
              </w:rPr>
              <w:t>硬质铺装地面中透水铺装面积比例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屋顶绿化率</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外窗可开启面积比例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w w:val="90"/>
                <w:sz w:val="24"/>
              </w:rPr>
            </w:pPr>
            <w:r>
              <w:rPr>
                <w:rFonts w:hint="eastAsia" w:ascii="仿宋_GB2312" w:eastAsia="仿宋_GB2312"/>
                <w:b/>
                <w:color w:val="000000"/>
                <w:w w:val="90"/>
                <w:sz w:val="24"/>
              </w:rPr>
              <w:t>玻璃幕墙透明部分可开启面积比例</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围护结构热工性能比国家现行节能标准提高比例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建筑节能率</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0"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主要功能房间室内噪声级指标</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ind w:left="-106" w:leftChars="-51" w:hanging="1"/>
              <w:jc w:val="center"/>
              <w:rPr>
                <w:rFonts w:ascii="仿宋_GB2312" w:eastAsia="仿宋_GB2312"/>
                <w:b/>
                <w:color w:val="000000"/>
                <w:sz w:val="24"/>
              </w:rPr>
            </w:pPr>
            <w:r>
              <w:rPr>
                <w:rFonts w:hint="eastAsia" w:ascii="仿宋_GB2312" w:eastAsia="仿宋_GB2312"/>
                <w:b/>
                <w:color w:val="000000"/>
                <w:sz w:val="24"/>
              </w:rPr>
              <w:t>是   否</w:t>
            </w:r>
          </w:p>
          <w:p>
            <w:pPr>
              <w:adjustRightInd w:val="0"/>
              <w:snapToGrid w:val="0"/>
              <w:ind w:left="-106" w:leftChars="-51" w:hanging="1"/>
              <w:jc w:val="center"/>
              <w:rPr>
                <w:rFonts w:ascii="仿宋_GB2312" w:hAnsi="宋体" w:eastAsia="仿宋_GB2312" w:cs="宋体"/>
                <w:b/>
                <w:color w:val="000000"/>
                <w:sz w:val="24"/>
              </w:rPr>
            </w:pPr>
            <w:r>
              <w:rPr>
                <w:rFonts w:hint="eastAsia" w:ascii="仿宋_GB2312" w:eastAsia="仿宋_GB2312"/>
                <w:b/>
                <w:color w:val="000000"/>
                <w:sz w:val="24"/>
              </w:rPr>
              <w:t>满足标准</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主要功能房间构造隔声性能要求</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 xml:space="preserve">低限标准（满足标准）/高要求标准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主要功能房间采光系数达标面积比例（公共建筑）</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卧室、起居室的窗地面积比</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（居住建筑）</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主要功能房间平均自然通风换气次数不小于2次/h的面积比例（公共建筑）</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通风开口面积占房间地板面积的比例（居住建筑）</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设有可控遮阳部分占外窗及玻璃幕墙面积的比例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vertAlign w:val="superscript"/>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可再利用材料和可再循环材料用量比例</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装饰性构建造价占工程总建安造价的比例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vertAlign w:val="superscript"/>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可重复使用隔断（墙）比例</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工业化生产预制构件用量比例</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本地生产的建筑材料比例</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16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利废建材的种类</w:t>
            </w:r>
          </w:p>
        </w:tc>
        <w:tc>
          <w:tcPr>
            <w:tcW w:w="15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p>
        </w:tc>
        <w:tc>
          <w:tcPr>
            <w:tcW w:w="316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利废建材占同类建材用量的比例</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673"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土建工程与装修工程一体化设计</w:t>
            </w:r>
          </w:p>
        </w:tc>
        <w:tc>
          <w:tcPr>
            <w:tcW w:w="4972"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7" w:hRule="atLeast"/>
          <w:jc w:val="center"/>
        </w:trPr>
        <w:tc>
          <w:tcPr>
            <w:tcW w:w="9645"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r>
              <w:rPr>
                <w:rFonts w:hint="eastAsia" w:ascii="仿宋_GB2312" w:eastAsia="仿宋_GB2312"/>
                <w:b/>
                <w:color w:val="000000"/>
                <w:sz w:val="24"/>
              </w:rPr>
              <w:t>建筑专业设计主要特点：（不少于500字）</w:t>
            </w:r>
          </w:p>
          <w:p>
            <w:pPr>
              <w:spacing w:before="240" w:beforeLines="100"/>
              <w:rPr>
                <w:rFonts w:ascii="仿宋_GB2312" w:eastAsia="仿宋_GB2312"/>
                <w:b/>
                <w:color w:val="000000"/>
                <w:sz w:val="24"/>
              </w:rPr>
            </w:pPr>
          </w:p>
          <w:p>
            <w:pPr>
              <w:spacing w:before="240" w:beforeLines="100"/>
              <w:rPr>
                <w:rFonts w:ascii="仿宋_GB2312" w:eastAsia="仿宋_GB2312"/>
                <w:b/>
                <w:color w:val="000000"/>
                <w:sz w:val="24"/>
              </w:rPr>
            </w:pPr>
          </w:p>
          <w:p>
            <w:pPr>
              <w:spacing w:before="240" w:beforeLines="100"/>
              <w:rPr>
                <w:rFonts w:ascii="仿宋_GB2312" w:eastAsia="仿宋_GB2312"/>
                <w:b/>
                <w:color w:val="000000"/>
                <w:sz w:val="24"/>
              </w:rPr>
            </w:pPr>
          </w:p>
          <w:p>
            <w:pPr>
              <w:spacing w:before="240" w:beforeLines="100"/>
              <w:rPr>
                <w:rFonts w:ascii="仿宋_GB2312" w:eastAsia="仿宋_GB2312"/>
                <w:b/>
                <w:color w:val="000000"/>
                <w:sz w:val="24"/>
              </w:rPr>
            </w:pPr>
          </w:p>
          <w:p>
            <w:pPr>
              <w:spacing w:before="240" w:beforeLines="100"/>
              <w:rPr>
                <w:rFonts w:ascii="仿宋_GB2312" w:eastAsia="仿宋_GB2312"/>
                <w:b/>
                <w:color w:val="000000"/>
                <w:sz w:val="24"/>
              </w:rPr>
            </w:pPr>
          </w:p>
          <w:p>
            <w:pPr>
              <w:spacing w:before="240" w:beforeLines="100" w:line="440" w:lineRule="exact"/>
              <w:rPr>
                <w:rFonts w:ascii="仿宋_GB2312" w:eastAsia="仿宋_GB2312"/>
                <w:b/>
                <w:color w:val="000000"/>
                <w:sz w:val="24"/>
              </w:rPr>
            </w:pPr>
          </w:p>
        </w:tc>
      </w:tr>
    </w:tbl>
    <w:p>
      <w:pPr>
        <w:spacing w:after="120" w:afterLines="50" w:line="500" w:lineRule="exact"/>
        <w:jc w:val="center"/>
        <w:rPr>
          <w:rStyle w:val="10"/>
          <w:b w:val="0"/>
          <w:color w:val="000000"/>
          <w:szCs w:val="32"/>
        </w:rPr>
      </w:pPr>
      <w:r>
        <w:rPr>
          <w:rStyle w:val="10"/>
          <w:color w:val="000000"/>
          <w:szCs w:val="32"/>
        </w:rPr>
        <w:br w:type="page"/>
      </w:r>
      <w:r>
        <w:rPr>
          <w:rStyle w:val="10"/>
          <w:rFonts w:hint="eastAsia"/>
          <w:color w:val="000000"/>
          <w:szCs w:val="32"/>
        </w:rPr>
        <w:t>专业技术指标（结构专业）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666"/>
        <w:gridCol w:w="762"/>
        <w:gridCol w:w="145"/>
        <w:gridCol w:w="616"/>
        <w:gridCol w:w="762"/>
        <w:gridCol w:w="610"/>
        <w:gridCol w:w="451"/>
        <w:gridCol w:w="53"/>
        <w:gridCol w:w="259"/>
        <w:gridCol w:w="762"/>
        <w:gridCol w:w="914"/>
        <w:gridCol w:w="153"/>
        <w:gridCol w:w="428"/>
        <w:gridCol w:w="331"/>
        <w:gridCol w:w="303"/>
        <w:gridCol w:w="720"/>
        <w:gridCol w:w="195"/>
        <w:gridCol w:w="1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sz w:val="24"/>
              </w:rPr>
            </w:pPr>
            <w:r>
              <w:rPr>
                <w:rFonts w:hint="eastAsia" w:ascii="仿宋_GB2312" w:eastAsia="仿宋_GB2312"/>
                <w:b/>
                <w:color w:val="000000"/>
                <w:sz w:val="24"/>
              </w:rPr>
              <w:t>结 构 体 系</w:t>
            </w:r>
          </w:p>
        </w:tc>
        <w:tc>
          <w:tcPr>
            <w:tcW w:w="243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抗震设防烈度</w:t>
            </w:r>
          </w:p>
        </w:tc>
        <w:tc>
          <w:tcPr>
            <w:tcW w:w="2289" w:type="dxa"/>
            <w:gridSpan w:val="4"/>
            <w:tcBorders>
              <w:top w:val="single" w:color="auto" w:sz="4" w:space="0"/>
              <w:left w:val="single" w:color="auto" w:sz="4" w:space="0"/>
              <w:bottom w:val="single" w:color="auto" w:sz="4" w:space="0"/>
              <w:right w:val="single" w:color="auto" w:sz="4" w:space="0"/>
            </w:tcBorders>
            <w:vAlign w:val="top"/>
          </w:tcPr>
          <w:p>
            <w:pPr>
              <w:spacing w:line="240" w:lineRule="exact"/>
              <w:jc w:val="right"/>
              <w:rPr>
                <w:rFonts w:ascii="仿宋_GB2312" w:eastAsia="仿宋_GB2312"/>
                <w:b/>
                <w:color w:val="000000"/>
                <w:sz w:val="24"/>
              </w:rPr>
            </w:pPr>
            <w:r>
              <w:rPr>
                <w:rFonts w:hint="eastAsia" w:ascii="仿宋_GB2312" w:eastAsia="仿宋_GB2312"/>
                <w:b/>
                <w:color w:val="000000"/>
                <w:sz w:val="24"/>
              </w:rPr>
              <w:t>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抗震设防类别</w:t>
            </w:r>
          </w:p>
        </w:tc>
        <w:tc>
          <w:tcPr>
            <w:tcW w:w="243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类</w:t>
            </w: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设计基本地震加速度值</w:t>
            </w:r>
          </w:p>
        </w:tc>
        <w:tc>
          <w:tcPr>
            <w:tcW w:w="2289" w:type="dxa"/>
            <w:gridSpan w:val="4"/>
            <w:tcBorders>
              <w:top w:val="single" w:color="auto" w:sz="4" w:space="0"/>
              <w:left w:val="single" w:color="auto" w:sz="4" w:space="0"/>
              <w:bottom w:val="single" w:color="auto" w:sz="4" w:space="0"/>
              <w:right w:val="single" w:color="auto" w:sz="4" w:space="0"/>
            </w:tcBorders>
            <w:vAlign w:val="top"/>
          </w:tcPr>
          <w:p>
            <w:pPr>
              <w:spacing w:line="240" w:lineRule="exact"/>
              <w:ind w:right="34" w:rightChars="16"/>
              <w:jc w:val="right"/>
              <w:rPr>
                <w:rFonts w:ascii="仿宋_GB2312" w:eastAsia="仿宋_GB2312"/>
                <w:b/>
                <w:color w:val="000000"/>
                <w:sz w:val="24"/>
              </w:rPr>
            </w:pPr>
            <w:r>
              <w:rPr>
                <w:rFonts w:hint="eastAsia" w:ascii="仿宋_GB2312" w:eastAsia="仿宋_GB2312"/>
                <w:b/>
                <w:color w:val="000000"/>
                <w:sz w:val="24"/>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设计地震分组</w:t>
            </w:r>
          </w:p>
        </w:tc>
        <w:tc>
          <w:tcPr>
            <w:tcW w:w="243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组</w:t>
            </w: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场 地 类 别</w:t>
            </w:r>
          </w:p>
        </w:tc>
        <w:tc>
          <w:tcPr>
            <w:tcW w:w="2289" w:type="dxa"/>
            <w:gridSpan w:val="4"/>
            <w:tcBorders>
              <w:top w:val="single" w:color="auto" w:sz="4" w:space="0"/>
              <w:left w:val="single" w:color="auto" w:sz="4" w:space="0"/>
              <w:bottom w:val="single" w:color="auto" w:sz="4" w:space="0"/>
              <w:right w:val="single" w:color="auto" w:sz="4" w:space="0"/>
            </w:tcBorders>
            <w:vAlign w:val="top"/>
          </w:tcPr>
          <w:p>
            <w:pPr>
              <w:spacing w:line="240" w:lineRule="exact"/>
              <w:jc w:val="right"/>
              <w:rPr>
                <w:rFonts w:ascii="仿宋_GB2312" w:eastAsia="仿宋_GB2312"/>
                <w:b/>
                <w:color w:val="000000"/>
                <w:sz w:val="24"/>
              </w:rPr>
            </w:pPr>
            <w:r>
              <w:rPr>
                <w:rFonts w:hint="eastAsia" w:ascii="仿宋_GB2312" w:eastAsia="仿宋_GB2312"/>
                <w:b/>
                <w:color w:val="000000"/>
                <w:sz w:val="24"/>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基 础 类 型</w:t>
            </w:r>
          </w:p>
        </w:tc>
        <w:tc>
          <w:tcPr>
            <w:tcW w:w="243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建筑形体规则性</w:t>
            </w:r>
          </w:p>
        </w:tc>
        <w:tc>
          <w:tcPr>
            <w:tcW w:w="2289"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混凝土总用量</w:t>
            </w:r>
          </w:p>
        </w:tc>
        <w:tc>
          <w:tcPr>
            <w:tcW w:w="243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ind w:left="1168" w:leftChars="556"/>
              <w:jc w:val="right"/>
              <w:rPr>
                <w:rFonts w:ascii="仿宋_GB2312" w:eastAsia="仿宋_GB2312"/>
                <w:b/>
                <w:color w:val="000000"/>
                <w:sz w:val="24"/>
              </w:rPr>
            </w:pPr>
            <w:r>
              <w:rPr>
                <w:rFonts w:hint="eastAsia" w:ascii="仿宋_GB2312" w:eastAsia="仿宋_GB2312"/>
                <w:b/>
                <w:color w:val="000000"/>
                <w:sz w:val="24"/>
              </w:rPr>
              <w:t xml:space="preserve">   m</w:t>
            </w:r>
            <w:r>
              <w:rPr>
                <w:rFonts w:hint="eastAsia" w:ascii="仿宋_GB2312" w:eastAsia="仿宋_GB2312"/>
                <w:b/>
                <w:color w:val="000000"/>
                <w:sz w:val="24"/>
                <w:vertAlign w:val="superscript"/>
              </w:rPr>
              <w:t>3</w:t>
            </w: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每平方米混凝土</w:t>
            </w:r>
          </w:p>
          <w:p>
            <w:pPr>
              <w:spacing w:line="240" w:lineRule="exact"/>
              <w:jc w:val="center"/>
              <w:rPr>
                <w:rFonts w:ascii="仿宋_GB2312" w:eastAsia="仿宋_GB2312"/>
                <w:b/>
                <w:color w:val="000000"/>
                <w:sz w:val="24"/>
              </w:rPr>
            </w:pPr>
            <w:r>
              <w:rPr>
                <w:rFonts w:hint="eastAsia" w:ascii="仿宋_GB2312" w:eastAsia="仿宋_GB2312"/>
                <w:b/>
                <w:color w:val="000000"/>
                <w:sz w:val="24"/>
              </w:rPr>
              <w:t>折算厚度</w:t>
            </w:r>
          </w:p>
        </w:tc>
        <w:tc>
          <w:tcPr>
            <w:tcW w:w="228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 xml:space="preserve">      cm/m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钢材总用量</w:t>
            </w:r>
          </w:p>
        </w:tc>
        <w:tc>
          <w:tcPr>
            <w:tcW w:w="2439"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r>
              <w:rPr>
                <w:rFonts w:hint="eastAsia" w:ascii="仿宋_GB2312" w:eastAsia="仿宋_GB2312"/>
                <w:b/>
                <w:color w:val="000000"/>
                <w:sz w:val="24"/>
              </w:rPr>
              <w:t xml:space="preserve">钢筋：          t </w:t>
            </w:r>
          </w:p>
          <w:p>
            <w:pPr>
              <w:spacing w:line="240" w:lineRule="exact"/>
              <w:rPr>
                <w:rFonts w:ascii="仿宋_GB2312" w:eastAsia="仿宋_GB2312"/>
                <w:b/>
                <w:color w:val="000000"/>
                <w:sz w:val="24"/>
              </w:rPr>
            </w:pPr>
            <w:r>
              <w:rPr>
                <w:rFonts w:hint="eastAsia" w:ascii="仿宋_GB2312" w:eastAsia="仿宋_GB2312"/>
                <w:b/>
                <w:color w:val="000000"/>
                <w:sz w:val="24"/>
              </w:rPr>
              <w:t>型钢：          t</w:t>
            </w:r>
          </w:p>
        </w:tc>
        <w:tc>
          <w:tcPr>
            <w:tcW w:w="2900" w:type="dxa"/>
            <w:gridSpan w:val="7"/>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每平方米</w:t>
            </w:r>
          </w:p>
          <w:p>
            <w:pPr>
              <w:spacing w:line="240" w:lineRule="exact"/>
              <w:jc w:val="center"/>
              <w:rPr>
                <w:rFonts w:ascii="仿宋_GB2312" w:eastAsia="仿宋_GB2312"/>
                <w:b/>
                <w:color w:val="000000"/>
                <w:sz w:val="24"/>
              </w:rPr>
            </w:pPr>
            <w:r>
              <w:rPr>
                <w:rFonts w:hint="eastAsia" w:ascii="仿宋_GB2312" w:eastAsia="仿宋_GB2312"/>
                <w:b/>
                <w:color w:val="000000"/>
                <w:sz w:val="24"/>
              </w:rPr>
              <w:t>钢材用量</w:t>
            </w:r>
          </w:p>
        </w:tc>
        <w:tc>
          <w:tcPr>
            <w:tcW w:w="2289"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r>
              <w:rPr>
                <w:rFonts w:hint="eastAsia" w:ascii="仿宋_GB2312" w:eastAsia="仿宋_GB2312"/>
                <w:b/>
                <w:color w:val="000000"/>
                <w:sz w:val="24"/>
              </w:rPr>
              <w:t>钢筋：     kg/m</w:t>
            </w:r>
            <w:r>
              <w:rPr>
                <w:rFonts w:hint="eastAsia" w:ascii="仿宋_GB2312" w:eastAsia="仿宋_GB2312"/>
                <w:b/>
                <w:color w:val="000000"/>
                <w:sz w:val="24"/>
                <w:vertAlign w:val="superscript"/>
              </w:rPr>
              <w:t>2</w:t>
            </w:r>
            <w:r>
              <w:rPr>
                <w:rFonts w:hint="eastAsia" w:ascii="仿宋_GB2312" w:eastAsia="仿宋_GB2312"/>
                <w:b/>
                <w:color w:val="000000"/>
                <w:sz w:val="24"/>
              </w:rPr>
              <w:t xml:space="preserve">      </w:t>
            </w:r>
          </w:p>
          <w:p>
            <w:pPr>
              <w:spacing w:line="240" w:lineRule="exact"/>
              <w:rPr>
                <w:rFonts w:ascii="仿宋_GB2312" w:eastAsia="仿宋_GB2312"/>
                <w:b/>
                <w:color w:val="000000"/>
                <w:sz w:val="24"/>
              </w:rPr>
            </w:pPr>
            <w:r>
              <w:rPr>
                <w:rFonts w:hint="eastAsia" w:ascii="仿宋_GB2312" w:eastAsia="仿宋_GB2312"/>
                <w:b/>
                <w:color w:val="000000"/>
                <w:sz w:val="24"/>
              </w:rPr>
              <w:t>型钢：     kg/m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抗</w:t>
            </w:r>
          </w:p>
          <w:p>
            <w:pPr>
              <w:spacing w:line="240" w:lineRule="exact"/>
              <w:jc w:val="center"/>
              <w:rPr>
                <w:rFonts w:ascii="仿宋_GB2312" w:eastAsia="仿宋_GB2312"/>
                <w:b/>
                <w:color w:val="000000"/>
                <w:sz w:val="24"/>
              </w:rPr>
            </w:pPr>
            <w:r>
              <w:rPr>
                <w:rFonts w:hint="eastAsia" w:ascii="仿宋_GB2312" w:eastAsia="仿宋_GB2312"/>
                <w:b/>
                <w:color w:val="000000"/>
                <w:sz w:val="24"/>
              </w:rPr>
              <w:t>震</w:t>
            </w:r>
          </w:p>
          <w:p>
            <w:pPr>
              <w:spacing w:line="240" w:lineRule="exact"/>
              <w:jc w:val="center"/>
              <w:rPr>
                <w:rFonts w:ascii="仿宋_GB2312" w:eastAsia="仿宋_GB2312"/>
                <w:b/>
                <w:color w:val="000000"/>
                <w:sz w:val="24"/>
              </w:rPr>
            </w:pPr>
            <w:r>
              <w:rPr>
                <w:rFonts w:hint="eastAsia" w:ascii="仿宋_GB2312" w:eastAsia="仿宋_GB2312"/>
                <w:b/>
                <w:color w:val="000000"/>
                <w:sz w:val="24"/>
              </w:rPr>
              <w:t>分析</w:t>
            </w:r>
          </w:p>
        </w:tc>
        <w:tc>
          <w:tcPr>
            <w:tcW w:w="9201" w:type="dxa"/>
            <w:gridSpan w:val="1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不</w:t>
            </w:r>
          </w:p>
          <w:p>
            <w:pPr>
              <w:spacing w:line="240" w:lineRule="exact"/>
              <w:jc w:val="center"/>
              <w:rPr>
                <w:rFonts w:ascii="仿宋_GB2312" w:eastAsia="仿宋_GB2312"/>
                <w:b/>
                <w:color w:val="000000"/>
                <w:sz w:val="24"/>
              </w:rPr>
            </w:pPr>
            <w:r>
              <w:rPr>
                <w:rFonts w:hint="eastAsia" w:ascii="仿宋_GB2312" w:eastAsia="仿宋_GB2312"/>
                <w:b/>
                <w:color w:val="000000"/>
                <w:sz w:val="24"/>
              </w:rPr>
              <w:t>考 耦</w:t>
            </w:r>
          </w:p>
          <w:p>
            <w:pPr>
              <w:spacing w:line="240" w:lineRule="exact"/>
              <w:jc w:val="center"/>
              <w:rPr>
                <w:rFonts w:ascii="仿宋_GB2312" w:eastAsia="仿宋_GB2312"/>
                <w:b/>
                <w:color w:val="000000"/>
                <w:sz w:val="24"/>
              </w:rPr>
            </w:pPr>
            <w:r>
              <w:rPr>
                <w:rFonts w:hint="eastAsia" w:ascii="仿宋_GB2312" w:eastAsia="仿宋_GB2312"/>
                <w:b/>
                <w:color w:val="000000"/>
                <w:sz w:val="24"/>
              </w:rPr>
              <w:t>虑</w:t>
            </w:r>
          </w:p>
          <w:p>
            <w:pPr>
              <w:spacing w:line="240" w:lineRule="exact"/>
              <w:jc w:val="center"/>
              <w:rPr>
                <w:rFonts w:ascii="仿宋_GB2312" w:eastAsia="仿宋_GB2312"/>
                <w:b/>
                <w:color w:val="000000"/>
                <w:sz w:val="24"/>
              </w:rPr>
            </w:pPr>
            <w:r>
              <w:rPr>
                <w:rFonts w:hint="eastAsia" w:ascii="仿宋_GB2312" w:eastAsia="仿宋_GB2312"/>
                <w:b/>
                <w:color w:val="000000"/>
                <w:sz w:val="24"/>
              </w:rPr>
              <w:t>扭 联</w:t>
            </w:r>
          </w:p>
          <w:p>
            <w:pPr>
              <w:spacing w:line="240" w:lineRule="exact"/>
              <w:jc w:val="center"/>
              <w:rPr>
                <w:rFonts w:ascii="仿宋_GB2312" w:eastAsia="仿宋_GB2312"/>
                <w:b/>
                <w:color w:val="000000"/>
                <w:sz w:val="24"/>
              </w:rPr>
            </w:pPr>
            <w:r>
              <w:rPr>
                <w:rFonts w:hint="eastAsia" w:ascii="仿宋_GB2312" w:eastAsia="仿宋_GB2312"/>
                <w:b/>
                <w:color w:val="000000"/>
                <w:sz w:val="24"/>
              </w:rPr>
              <w:t>转</w:t>
            </w:r>
          </w:p>
        </w:tc>
        <w:tc>
          <w:tcPr>
            <w:tcW w:w="152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 向</w:t>
            </w:r>
          </w:p>
        </w:tc>
        <w:tc>
          <w:tcPr>
            <w:tcW w:w="137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T1(s)</w:t>
            </w:r>
          </w:p>
        </w:tc>
        <w:tc>
          <w:tcPr>
            <w:tcW w:w="152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49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154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△Uu (mm)</w:t>
            </w: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△Uu/h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2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 向</w:t>
            </w:r>
          </w:p>
        </w:tc>
        <w:tc>
          <w:tcPr>
            <w:tcW w:w="137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52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49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54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523"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 向</w:t>
            </w:r>
          </w:p>
        </w:tc>
        <w:tc>
          <w:tcPr>
            <w:tcW w:w="137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52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49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549"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考</w:t>
            </w:r>
          </w:p>
          <w:p>
            <w:pPr>
              <w:spacing w:line="240" w:lineRule="exact"/>
              <w:jc w:val="center"/>
              <w:rPr>
                <w:rFonts w:ascii="仿宋_GB2312" w:eastAsia="仿宋_GB2312"/>
                <w:b/>
                <w:color w:val="000000"/>
                <w:sz w:val="24"/>
              </w:rPr>
            </w:pPr>
            <w:r>
              <w:rPr>
                <w:rFonts w:hint="eastAsia" w:ascii="仿宋_GB2312" w:eastAsia="仿宋_GB2312"/>
                <w:b/>
                <w:color w:val="000000"/>
                <w:sz w:val="24"/>
              </w:rPr>
              <w:t>虑 耦</w:t>
            </w:r>
          </w:p>
          <w:p>
            <w:pPr>
              <w:spacing w:line="240" w:lineRule="exact"/>
              <w:jc w:val="center"/>
              <w:rPr>
                <w:rFonts w:ascii="仿宋_GB2312" w:eastAsia="仿宋_GB2312"/>
                <w:b/>
                <w:color w:val="000000"/>
                <w:sz w:val="24"/>
              </w:rPr>
            </w:pPr>
            <w:r>
              <w:rPr>
                <w:rFonts w:hint="eastAsia" w:ascii="仿宋_GB2312" w:eastAsia="仿宋_GB2312"/>
                <w:b/>
                <w:color w:val="000000"/>
                <w:sz w:val="24"/>
              </w:rPr>
              <w:t>扭</w:t>
            </w:r>
          </w:p>
          <w:p>
            <w:pPr>
              <w:spacing w:line="240" w:lineRule="exact"/>
              <w:jc w:val="center"/>
              <w:rPr>
                <w:rFonts w:ascii="仿宋_GB2312" w:eastAsia="仿宋_GB2312"/>
                <w:b/>
                <w:color w:val="000000"/>
                <w:sz w:val="24"/>
              </w:rPr>
            </w:pPr>
            <w:r>
              <w:rPr>
                <w:rFonts w:hint="eastAsia" w:ascii="仿宋_GB2312" w:eastAsia="仿宋_GB2312"/>
                <w:b/>
                <w:color w:val="000000"/>
                <w:sz w:val="24"/>
              </w:rPr>
              <w:t>转 联</w:t>
            </w: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振型号</w:t>
            </w:r>
          </w:p>
        </w:tc>
        <w:tc>
          <w:tcPr>
            <w:tcW w:w="761"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T(s)</w:t>
            </w: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转角</w:t>
            </w:r>
          </w:p>
        </w:tc>
        <w:tc>
          <w:tcPr>
            <w:tcW w:w="1373"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扭转系数</w:t>
            </w: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方向</w:t>
            </w:r>
          </w:p>
        </w:tc>
        <w:tc>
          <w:tcPr>
            <w:tcW w:w="106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06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w w:val="70"/>
                <w:sz w:val="24"/>
              </w:rPr>
            </w:pPr>
            <w:r>
              <w:rPr>
                <w:rFonts w:hint="eastAsia" w:ascii="仿宋_GB2312" w:eastAsia="仿宋_GB2312"/>
                <w:b/>
                <w:color w:val="000000"/>
                <w:w w:val="70"/>
                <w:sz w:val="24"/>
              </w:rPr>
              <w:t>△Ue (mm)</w:t>
            </w: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△Ue/h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1</w:t>
            </w:r>
          </w:p>
        </w:tc>
        <w:tc>
          <w:tcPr>
            <w:tcW w:w="761"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373"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横向</w:t>
            </w:r>
          </w:p>
        </w:tc>
        <w:tc>
          <w:tcPr>
            <w:tcW w:w="106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6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2</w:t>
            </w:r>
          </w:p>
        </w:tc>
        <w:tc>
          <w:tcPr>
            <w:tcW w:w="761"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373"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纵向</w:t>
            </w:r>
          </w:p>
        </w:tc>
        <w:tc>
          <w:tcPr>
            <w:tcW w:w="106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62"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91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07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6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3</w:t>
            </w:r>
          </w:p>
        </w:tc>
        <w:tc>
          <w:tcPr>
            <w:tcW w:w="761"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762"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373"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4877"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地震作用最大方向：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9201" w:type="dxa"/>
            <w:gridSpan w:val="1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r>
              <w:rPr>
                <w:rFonts w:hint="eastAsia" w:ascii="仿宋_GB2312" w:eastAsia="仿宋_GB2312"/>
                <w:b/>
                <w:color w:val="000000"/>
                <w:sz w:val="24"/>
              </w:rPr>
              <w:t>时程分析程序名称：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5"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波     名</w:t>
            </w:r>
          </w:p>
        </w:tc>
        <w:tc>
          <w:tcPr>
            <w:tcW w:w="193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(kN)</w:t>
            </w:r>
          </w:p>
        </w:tc>
        <w:tc>
          <w:tcPr>
            <w:tcW w:w="193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F</w:t>
            </w:r>
            <w:r>
              <w:rPr>
                <w:rFonts w:hint="eastAsia" w:ascii="仿宋_GB2312" w:eastAsia="仿宋_GB2312"/>
                <w:b/>
                <w:color w:val="000000"/>
                <w:sz w:val="24"/>
                <w:vertAlign w:val="subscript"/>
              </w:rPr>
              <w:t>EK</w:t>
            </w:r>
            <w:r>
              <w:rPr>
                <w:rFonts w:hint="eastAsia" w:ascii="仿宋_GB2312" w:eastAsia="仿宋_GB2312"/>
                <w:b/>
                <w:color w:val="000000"/>
                <w:sz w:val="24"/>
              </w:rPr>
              <w:t>/Geq</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△U/h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4"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5"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5"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jc w:val="center"/>
        </w:trPr>
        <w:tc>
          <w:tcPr>
            <w:tcW w:w="444"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5" w:type="dxa"/>
            <w:gridSpan w:val="8"/>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c>
          <w:tcPr>
            <w:tcW w:w="193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p>
        </w:tc>
        <w:tc>
          <w:tcPr>
            <w:tcW w:w="1935"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现浇混凝土采用预拌混凝土</w:t>
            </w:r>
          </w:p>
        </w:tc>
        <w:tc>
          <w:tcPr>
            <w:tcW w:w="2492"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是    否</w:t>
            </w:r>
          </w:p>
        </w:tc>
        <w:tc>
          <w:tcPr>
            <w:tcW w:w="3870" w:type="dxa"/>
            <w:gridSpan w:val="8"/>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采用预拌砂浆比例</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混凝土结构</w:t>
            </w:r>
          </w:p>
        </w:tc>
        <w:tc>
          <w:tcPr>
            <w:tcW w:w="6362" w:type="dxa"/>
            <w:gridSpan w:val="13"/>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400Mpa级及以上受力普通钢筋比例</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362" w:type="dxa"/>
            <w:gridSpan w:val="13"/>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hAnsi="宋体" w:eastAsia="仿宋_GB2312" w:cs="宋体"/>
                <w:b/>
                <w:color w:val="000000"/>
                <w:sz w:val="24"/>
              </w:rPr>
            </w:pPr>
            <w:r>
              <w:rPr>
                <w:rFonts w:hint="eastAsia" w:ascii="仿宋_GB2312" w:eastAsia="仿宋_GB2312"/>
                <w:b/>
                <w:color w:val="000000"/>
                <w:sz w:val="24"/>
              </w:rPr>
              <w:t>C50混凝土用量占竖向承重结构中混凝土总量的比例</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6362" w:type="dxa"/>
            <w:gridSpan w:val="13"/>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高耐久性混凝土占混凝土总量的比例</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017"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钢结构</w:t>
            </w:r>
          </w:p>
        </w:tc>
        <w:tc>
          <w:tcPr>
            <w:tcW w:w="6362" w:type="dxa"/>
            <w:gridSpan w:val="13"/>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Q235及以上高强钢材用量占钢材总量的比例</w:t>
            </w:r>
          </w:p>
        </w:tc>
        <w:tc>
          <w:tcPr>
            <w:tcW w:w="126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45" w:type="dxa"/>
            <w:gridSpan w:val="19"/>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结构专业设计主要特点：（不少于600字）</w:t>
            </w:r>
          </w:p>
          <w:p>
            <w:pPr>
              <w:spacing w:line="240" w:lineRule="exact"/>
              <w:ind w:right="480"/>
              <w:rPr>
                <w:rFonts w:ascii="仿宋_GB2312" w:eastAsia="仿宋_GB2312"/>
                <w:b/>
                <w:color w:val="000000"/>
                <w:sz w:val="24"/>
              </w:rPr>
            </w:pPr>
          </w:p>
          <w:p>
            <w:pPr>
              <w:spacing w:line="240" w:lineRule="exact"/>
              <w:ind w:right="480"/>
              <w:rPr>
                <w:rFonts w:ascii="仿宋_GB2312" w:eastAsia="仿宋_GB2312"/>
                <w:b/>
                <w:color w:val="000000"/>
                <w:sz w:val="24"/>
              </w:rPr>
            </w:pPr>
          </w:p>
          <w:p>
            <w:pPr>
              <w:spacing w:line="240" w:lineRule="exact"/>
              <w:ind w:right="480"/>
              <w:rPr>
                <w:rFonts w:ascii="仿宋_GB2312" w:eastAsia="仿宋_GB2312"/>
                <w:b/>
                <w:color w:val="000000"/>
                <w:sz w:val="24"/>
              </w:rPr>
            </w:pPr>
          </w:p>
          <w:p>
            <w:pPr>
              <w:spacing w:line="240" w:lineRule="exact"/>
              <w:ind w:right="480"/>
              <w:rPr>
                <w:rFonts w:ascii="仿宋_GB2312" w:eastAsia="仿宋_GB2312"/>
                <w:b/>
                <w:color w:val="000000"/>
                <w:sz w:val="24"/>
              </w:rPr>
            </w:pPr>
          </w:p>
        </w:tc>
      </w:tr>
    </w:tbl>
    <w:p>
      <w:pPr>
        <w:spacing w:after="120" w:afterLines="50" w:line="500" w:lineRule="exact"/>
        <w:jc w:val="center"/>
        <w:rPr>
          <w:rStyle w:val="10"/>
          <w:rFonts w:ascii="方正小标宋简体" w:eastAsia="方正小标宋简体"/>
          <w:b w:val="0"/>
          <w:color w:val="000000"/>
          <w:sz w:val="28"/>
          <w:szCs w:val="28"/>
        </w:rPr>
      </w:pPr>
      <w:r>
        <w:rPr>
          <w:rStyle w:val="10"/>
          <w:rFonts w:hint="eastAsia" w:ascii="方正小标宋简体" w:eastAsia="方正小标宋简体"/>
          <w:color w:val="000000"/>
          <w:sz w:val="28"/>
          <w:szCs w:val="28"/>
        </w:rPr>
        <w:t>专业技术指标（设备专业）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9"/>
        <w:gridCol w:w="1677"/>
        <w:gridCol w:w="306"/>
        <w:gridCol w:w="2603"/>
        <w:gridCol w:w="1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sz w:val="24"/>
              </w:rPr>
            </w:pPr>
            <w:r>
              <w:rPr>
                <w:rFonts w:hint="eastAsia" w:ascii="仿宋_GB2312" w:eastAsia="仿宋_GB2312"/>
                <w:b/>
                <w:color w:val="000000"/>
                <w:sz w:val="24"/>
              </w:rPr>
              <w:t>采  暖  方  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ind w:firstLine="112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采暖/空调总热负荷</w:t>
            </w:r>
          </w:p>
        </w:tc>
        <w:tc>
          <w:tcPr>
            <w:tcW w:w="198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kW</w:t>
            </w:r>
          </w:p>
        </w:tc>
        <w:tc>
          <w:tcPr>
            <w:tcW w:w="260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空调总冷负荷</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空调通风方式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ind w:firstLine="112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空调水系统方式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给水系统方式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中水回收使用方式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雨、污水排放方式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消防给水方式</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供暖、空调末端装置可独立启停的主要功能房间数量比例</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冷、热源机组能效指标比现行国家标准提高或降低幅度</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供暖、通风与空调系统能耗降低幅度</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由可再生能源提供的空调用冷量和热量比例</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采用蓄冷蓄热系统</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利用余热废热供给建筑蒸汽、供暖或生活热水需求</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集中供暖系统热水循环泵的耗电输热比和通风空调系统风机的单位风量耗功率符合相关国家标准</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765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空调冷热水系统循环水泵的耗电输冷（热）比</w:t>
            </w:r>
          </w:p>
          <w:p>
            <w:pPr>
              <w:spacing w:line="240" w:lineRule="exact"/>
              <w:jc w:val="center"/>
              <w:rPr>
                <w:rFonts w:ascii="仿宋_GB2312" w:eastAsia="仿宋_GB2312"/>
                <w:b/>
                <w:color w:val="000000"/>
                <w:sz w:val="24"/>
              </w:rPr>
            </w:pPr>
            <w:r>
              <w:rPr>
                <w:rFonts w:hint="eastAsia" w:ascii="仿宋_GB2312" w:eastAsia="仿宋_GB2312"/>
                <w:b/>
                <w:color w:val="000000"/>
                <w:sz w:val="24"/>
              </w:rPr>
              <w:t>比现行国家标准规定值降低的比率</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场地年径流总量控制率</w:t>
            </w:r>
          </w:p>
        </w:tc>
        <w:tc>
          <w:tcPr>
            <w:tcW w:w="1677" w:type="dxa"/>
            <w:tcBorders>
              <w:top w:val="single" w:color="auto" w:sz="4" w:space="0"/>
              <w:left w:val="single" w:color="auto" w:sz="4" w:space="0"/>
              <w:bottom w:val="single" w:color="auto" w:sz="4" w:space="0"/>
              <w:right w:val="single" w:color="auto" w:sz="4" w:space="0"/>
            </w:tcBorders>
            <w:vAlign w:val="center"/>
          </w:tcPr>
          <w:p>
            <w:pPr>
              <w:spacing w:line="240" w:lineRule="exact"/>
              <w:ind w:firstLine="1120"/>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2909"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非传统水源利用率</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平均日用水量</w:t>
            </w:r>
          </w:p>
        </w:tc>
        <w:tc>
          <w:tcPr>
            <w:tcW w:w="1677"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l/d</w:t>
            </w:r>
          </w:p>
        </w:tc>
        <w:tc>
          <w:tcPr>
            <w:tcW w:w="2909"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用水点供水压力</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right"/>
              <w:rPr>
                <w:rFonts w:ascii="仿宋_GB2312" w:eastAsia="仿宋_GB2312"/>
                <w:b/>
                <w:color w:val="000000"/>
                <w:sz w:val="24"/>
              </w:rPr>
            </w:pPr>
            <w:r>
              <w:rPr>
                <w:rFonts w:hint="eastAsia" w:ascii="仿宋_GB2312" w:eastAsia="仿宋_GB2312"/>
                <w:b/>
                <w:color w:val="000000"/>
                <w:sz w:val="24"/>
              </w:rPr>
              <w:t>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卫生器具用水效率等级</w:t>
            </w:r>
          </w:p>
        </w:tc>
        <w:tc>
          <w:tcPr>
            <w:tcW w:w="1677" w:type="dxa"/>
            <w:tcBorders>
              <w:top w:val="single" w:color="auto" w:sz="4" w:space="0"/>
              <w:left w:val="single" w:color="auto" w:sz="4" w:space="0"/>
              <w:bottom w:val="single" w:color="auto" w:sz="4" w:space="0"/>
              <w:right w:val="single" w:color="auto" w:sz="4" w:space="0"/>
            </w:tcBorders>
            <w:vAlign w:val="center"/>
          </w:tcPr>
          <w:p>
            <w:pPr>
              <w:spacing w:line="240" w:lineRule="exact"/>
              <w:ind w:firstLine="1120"/>
              <w:jc w:val="right"/>
              <w:rPr>
                <w:rFonts w:ascii="仿宋_GB2312" w:eastAsia="仿宋_GB2312"/>
                <w:b/>
                <w:color w:val="000000"/>
                <w:sz w:val="24"/>
              </w:rPr>
            </w:pPr>
            <w:r>
              <w:rPr>
                <w:rFonts w:hint="eastAsia" w:ascii="仿宋_GB2312" w:eastAsia="仿宋_GB2312"/>
                <w:b/>
                <w:color w:val="000000"/>
                <w:sz w:val="24"/>
              </w:rPr>
              <w:t>级</w:t>
            </w:r>
          </w:p>
        </w:tc>
        <w:tc>
          <w:tcPr>
            <w:tcW w:w="2909"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分类设置用水计量装置</w:t>
            </w:r>
          </w:p>
        </w:tc>
        <w:tc>
          <w:tcPr>
            <w:tcW w:w="1990"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绿化灌溉系统类别</w:t>
            </w:r>
          </w:p>
        </w:tc>
        <w:tc>
          <w:tcPr>
            <w:tcW w:w="167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ind w:firstLine="1120"/>
              <w:jc w:val="right"/>
              <w:rPr>
                <w:rFonts w:ascii="仿宋_GB2312" w:eastAsia="仿宋_GB2312"/>
                <w:b/>
                <w:color w:val="000000"/>
                <w:sz w:val="24"/>
              </w:rPr>
            </w:pPr>
          </w:p>
        </w:tc>
        <w:tc>
          <w:tcPr>
            <w:tcW w:w="2909"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由可再生能源提供的生活用热水比例</w:t>
            </w:r>
          </w:p>
        </w:tc>
        <w:tc>
          <w:tcPr>
            <w:tcW w:w="19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0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_GB2312" w:eastAsia="仿宋_GB2312"/>
                <w:b/>
                <w:color w:val="000000"/>
                <w:sz w:val="24"/>
              </w:rPr>
            </w:pPr>
            <w:r>
              <w:rPr>
                <w:rFonts w:hint="eastAsia" w:ascii="仿宋_GB2312" w:eastAsia="仿宋_GB2312"/>
                <w:b/>
                <w:color w:val="000000"/>
                <w:sz w:val="24"/>
              </w:rPr>
              <w:t>相关节水技术或措施</w:t>
            </w:r>
          </w:p>
        </w:tc>
        <w:tc>
          <w:tcPr>
            <w:tcW w:w="6576" w:type="dxa"/>
            <w:gridSpan w:val="4"/>
            <w:tcBorders>
              <w:top w:val="single" w:color="auto" w:sz="4" w:space="0"/>
              <w:left w:val="single" w:color="auto" w:sz="4" w:space="0"/>
              <w:bottom w:val="single" w:color="auto" w:sz="4" w:space="0"/>
              <w:right w:val="single" w:color="auto" w:sz="4" w:space="0"/>
            </w:tcBorders>
            <w:vAlign w:val="top"/>
          </w:tcPr>
          <w:p>
            <w:pPr>
              <w:spacing w:line="240" w:lineRule="exact"/>
              <w:ind w:firstLine="112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9645" w:type="dxa"/>
            <w:gridSpan w:val="5"/>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设备专业设计主要特点：</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暖  通：（不少于300字）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动  力：（不少于200字）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给 排 水：（不少于200字）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消防给水：（不少于200字）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szCs w:val="32"/>
        </w:rPr>
      </w:pPr>
    </w:p>
    <w:p>
      <w:pPr>
        <w:spacing w:after="120" w:afterLines="50" w:line="500" w:lineRule="exact"/>
        <w:jc w:val="center"/>
        <w:rPr>
          <w:rStyle w:val="10"/>
          <w:rFonts w:ascii="方正小标宋简体" w:eastAsia="方正小标宋简体"/>
          <w:b w:val="0"/>
          <w:color w:val="000000"/>
          <w:sz w:val="28"/>
          <w:szCs w:val="28"/>
        </w:rPr>
      </w:pPr>
      <w:r>
        <w:rPr>
          <w:rStyle w:val="10"/>
          <w:rFonts w:hint="eastAsia" w:ascii="方正小标宋简体" w:eastAsia="方正小标宋简体"/>
          <w:color w:val="000000"/>
          <w:sz w:val="28"/>
          <w:szCs w:val="28"/>
        </w:rPr>
        <w:t>专业技术指标（电气专业）</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8"/>
        <w:gridCol w:w="1355"/>
        <w:gridCol w:w="603"/>
        <w:gridCol w:w="754"/>
        <w:gridCol w:w="1356"/>
        <w:gridCol w:w="1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sz w:val="24"/>
              </w:rPr>
            </w:pPr>
            <w:r>
              <w:rPr>
                <w:rFonts w:hint="eastAsia" w:ascii="仿宋_GB2312" w:eastAsia="仿宋_GB2312"/>
                <w:b/>
                <w:color w:val="000000"/>
                <w:sz w:val="24"/>
              </w:rPr>
              <w:t>动力总电负荷</w:t>
            </w:r>
          </w:p>
        </w:tc>
        <w:tc>
          <w:tcPr>
            <w:tcW w:w="1958"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 xml:space="preserve">          kW</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照明总电负荷</w:t>
            </w:r>
          </w:p>
        </w:tc>
        <w:tc>
          <w:tcPr>
            <w:tcW w:w="1959"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 xml:space="preserve">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供电电源设计情况</w:t>
            </w:r>
          </w:p>
        </w:tc>
        <w:tc>
          <w:tcPr>
            <w:tcW w:w="1958"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p>
        </w:tc>
        <w:tc>
          <w:tcPr>
            <w:tcW w:w="2110"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变压器装机台数</w:t>
            </w:r>
          </w:p>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及容量</w:t>
            </w:r>
          </w:p>
        </w:tc>
        <w:tc>
          <w:tcPr>
            <w:tcW w:w="1959"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ind w:firstLine="482" w:firstLineChars="200"/>
              <w:rPr>
                <w:rFonts w:ascii="仿宋_GB2312" w:eastAsia="仿宋_GB2312"/>
                <w:b/>
                <w:color w:val="000000"/>
                <w:sz w:val="24"/>
              </w:rPr>
            </w:pPr>
            <w:r>
              <w:rPr>
                <w:rFonts w:hint="eastAsia" w:ascii="仿宋_GB2312" w:eastAsia="仿宋_GB2312"/>
                <w:b/>
                <w:color w:val="000000"/>
                <w:sz w:val="24"/>
              </w:rPr>
              <w:t>台    kVA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用电负荷等级确定情况</w:t>
            </w:r>
          </w:p>
        </w:tc>
        <w:tc>
          <w:tcPr>
            <w:tcW w:w="6027" w:type="dxa"/>
            <w:gridSpan w:val="5"/>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righ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变压器装置指标</w:t>
            </w:r>
          </w:p>
        </w:tc>
        <w:tc>
          <w:tcPr>
            <w:tcW w:w="1958"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eastAsia="仿宋_GB2312"/>
                <w:b/>
                <w:color w:val="000000"/>
                <w:sz w:val="24"/>
              </w:rPr>
            </w:pPr>
            <w:r>
              <w:rPr>
                <w:rFonts w:hint="eastAsia" w:ascii="仿宋_GB2312" w:eastAsia="仿宋_GB2312"/>
                <w:b/>
                <w:color w:val="000000"/>
                <w:sz w:val="24"/>
              </w:rPr>
              <w:t>W/m</w:t>
            </w:r>
            <w:r>
              <w:rPr>
                <w:rFonts w:hint="eastAsia" w:ascii="仿宋_GB2312" w:eastAsia="仿宋_GB2312"/>
                <w:b/>
                <w:color w:val="000000"/>
                <w:sz w:val="24"/>
                <w:vertAlign w:val="superscript"/>
              </w:rPr>
              <w:t>2</w:t>
            </w:r>
          </w:p>
        </w:tc>
        <w:tc>
          <w:tcPr>
            <w:tcW w:w="2110"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低压供电半径</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不大于     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三相配电变压器能效等级</w:t>
            </w:r>
          </w:p>
        </w:tc>
        <w:tc>
          <w:tcPr>
            <w:tcW w:w="1958"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 xml:space="preserve">     级能效</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电源侧功率因数</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主要谐波源</w:t>
            </w:r>
          </w:p>
        </w:tc>
        <w:tc>
          <w:tcPr>
            <w:tcW w:w="1958"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tc>
        <w:tc>
          <w:tcPr>
            <w:tcW w:w="2110"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谐波治理措施</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照明方式节能措施</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p>
            <w:pPr>
              <w:spacing w:before="120" w:beforeLines="50" w:after="120" w:afterLines="50" w:line="240" w:lineRule="exact"/>
              <w:jc w:val="center"/>
              <w:rPr>
                <w:rFonts w:ascii="仿宋_GB2312" w:eastAsia="仿宋_GB2312"/>
                <w:b/>
                <w:color w:val="000000"/>
                <w:sz w:val="24"/>
              </w:rPr>
            </w:pPr>
          </w:p>
          <w:p>
            <w:pPr>
              <w:spacing w:before="120" w:beforeLines="50" w:after="120" w:afterLines="50" w:line="240" w:lineRule="exact"/>
              <w:jc w:val="center"/>
              <w:rPr>
                <w:rFonts w:ascii="仿宋_GB2312" w:eastAsia="仿宋_GB2312"/>
                <w:b/>
                <w:color w:val="000000"/>
                <w:sz w:val="24"/>
              </w:rPr>
            </w:pPr>
          </w:p>
          <w:p>
            <w:pPr>
              <w:spacing w:before="120" w:beforeLines="50" w:after="120" w:afterLines="50" w:line="240" w:lineRule="exact"/>
              <w:jc w:val="center"/>
              <w:rPr>
                <w:rFonts w:ascii="仿宋_GB2312" w:eastAsia="仿宋_GB2312"/>
                <w:b/>
                <w:color w:val="000000"/>
                <w:sz w:val="24"/>
              </w:rPr>
            </w:pPr>
          </w:p>
          <w:p>
            <w:pPr>
              <w:spacing w:before="120" w:beforeLines="50" w:after="120" w:afterLines="50" w:line="240" w:lineRule="exact"/>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restart"/>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照明功率密度值</w:t>
            </w:r>
          </w:p>
        </w:tc>
        <w:tc>
          <w:tcPr>
            <w:tcW w:w="4068" w:type="dxa"/>
            <w:gridSpan w:val="4"/>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所有区域均达到现行值</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8" w:type="dxa"/>
            <w:gridSpan w:val="4"/>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主要功能房间达到目标值</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4068" w:type="dxa"/>
            <w:gridSpan w:val="4"/>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所有区域均达到目标值</w:t>
            </w:r>
          </w:p>
        </w:tc>
        <w:tc>
          <w:tcPr>
            <w:tcW w:w="1959"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restart"/>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主要照明灯具的效率</w:t>
            </w:r>
          </w:p>
        </w:tc>
        <w:tc>
          <w:tcPr>
            <w:tcW w:w="13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灯具名称</w:t>
            </w:r>
          </w:p>
        </w:tc>
        <w:tc>
          <w:tcPr>
            <w:tcW w:w="135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灯具效率</w:t>
            </w:r>
          </w:p>
        </w:tc>
        <w:tc>
          <w:tcPr>
            <w:tcW w:w="1356"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显色指数</w:t>
            </w:r>
          </w:p>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是否全部</w:t>
            </w:r>
          </w:p>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达标</w:t>
            </w:r>
          </w:p>
        </w:tc>
        <w:tc>
          <w:tcPr>
            <w:tcW w:w="1959" w:type="dxa"/>
            <w:vMerge w:val="restart"/>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355"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hAnsi="宋体" w:eastAsia="仿宋_GB2312" w:cs="宋体"/>
                <w:b/>
                <w:color w:val="000000"/>
                <w:sz w:val="24"/>
              </w:rPr>
            </w:pPr>
          </w:p>
        </w:tc>
        <w:tc>
          <w:tcPr>
            <w:tcW w:w="1357"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hAnsi="宋体" w:eastAsia="仿宋_GB2312" w:cs="宋体"/>
                <w:b/>
                <w:color w:val="000000"/>
                <w:sz w:val="24"/>
              </w:rPr>
            </w:pPr>
            <w:r>
              <w:rPr>
                <w:rFonts w:hint="eastAsia" w:ascii="微软雅黑" w:hAnsi="微软雅黑" w:eastAsia="微软雅黑" w:cs="微软雅黑"/>
                <w:b/>
                <w:color w:val="000000"/>
                <w:sz w:val="24"/>
              </w:rPr>
              <w:t>﹪</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95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355"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tc>
        <w:tc>
          <w:tcPr>
            <w:tcW w:w="1357"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1356"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眩光值</w:t>
            </w:r>
          </w:p>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是否全部</w:t>
            </w:r>
          </w:p>
          <w:p>
            <w:pPr>
              <w:adjustRightInd w:val="0"/>
              <w:snapToGrid w:val="0"/>
              <w:spacing w:line="240" w:lineRule="exact"/>
              <w:jc w:val="center"/>
              <w:rPr>
                <w:rFonts w:ascii="仿宋_GB2312" w:eastAsia="仿宋_GB2312"/>
                <w:b/>
                <w:color w:val="000000"/>
                <w:sz w:val="24"/>
              </w:rPr>
            </w:pPr>
            <w:r>
              <w:rPr>
                <w:rFonts w:hint="eastAsia" w:ascii="仿宋_GB2312" w:eastAsia="仿宋_GB2312"/>
                <w:b/>
                <w:color w:val="000000"/>
                <w:sz w:val="24"/>
              </w:rPr>
              <w:t>达标</w:t>
            </w:r>
          </w:p>
        </w:tc>
        <w:tc>
          <w:tcPr>
            <w:tcW w:w="1959" w:type="dxa"/>
            <w:vMerge w:val="restart"/>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355"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p>
        </w:tc>
        <w:tc>
          <w:tcPr>
            <w:tcW w:w="1357" w:type="dxa"/>
            <w:gridSpan w:val="2"/>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c>
          <w:tcPr>
            <w:tcW w:w="1959"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动 力 内 容</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采用独立分项计量</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ind w:firstLine="602" w:firstLineChars="250"/>
              <w:rPr>
                <w:rFonts w:ascii="仿宋_GB2312" w:eastAsia="仿宋_GB2312"/>
                <w:b/>
                <w:color w:val="000000"/>
                <w:sz w:val="24"/>
              </w:rPr>
            </w:pPr>
            <w:r>
              <w:rPr>
                <w:rFonts w:hint="eastAsia" w:ascii="仿宋_GB2312" w:eastAsia="仿宋_GB2312"/>
                <w:b/>
                <w:color w:val="000000"/>
                <w:sz w:val="24"/>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弱电设计内容</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室内空气质量监控系统方式</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由可再生能源提供的电量比例</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right"/>
              <w:rPr>
                <w:rFonts w:ascii="仿宋_GB2312" w:eastAsia="仿宋_GB2312"/>
                <w:b/>
                <w:color w:val="000000"/>
                <w:sz w:val="24"/>
              </w:rPr>
            </w:pPr>
            <w:r>
              <w:rPr>
                <w:rFonts w:hint="eastAsia" w:ascii="微软雅黑" w:hAnsi="微软雅黑" w:eastAsia="微软雅黑" w:cs="微软雅黑"/>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618" w:type="dxa"/>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jc w:val="center"/>
              <w:rPr>
                <w:rFonts w:ascii="仿宋_GB2312" w:eastAsia="仿宋_GB2312"/>
                <w:b/>
                <w:color w:val="000000"/>
                <w:sz w:val="24"/>
              </w:rPr>
            </w:pPr>
            <w:r>
              <w:rPr>
                <w:rFonts w:hint="eastAsia" w:ascii="仿宋_GB2312" w:eastAsia="仿宋_GB2312"/>
                <w:b/>
                <w:color w:val="000000"/>
                <w:sz w:val="24"/>
              </w:rPr>
              <w:t>防雷设防类别及方式</w:t>
            </w:r>
          </w:p>
        </w:tc>
        <w:tc>
          <w:tcPr>
            <w:tcW w:w="6027" w:type="dxa"/>
            <w:gridSpan w:val="5"/>
            <w:tcBorders>
              <w:top w:val="single" w:color="auto" w:sz="4" w:space="0"/>
              <w:left w:val="single" w:color="auto" w:sz="4" w:space="0"/>
              <w:bottom w:val="single" w:color="auto" w:sz="4" w:space="0"/>
              <w:right w:val="single" w:color="auto" w:sz="4" w:space="0"/>
            </w:tcBorders>
            <w:vAlign w:val="top"/>
          </w:tcPr>
          <w:p>
            <w:pPr>
              <w:spacing w:before="120" w:beforeLines="50" w:after="120" w:afterLines="50" w:line="240" w:lineRule="exact"/>
              <w:ind w:firstLine="602" w:firstLineChars="250"/>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6"/>
            <w:tcBorders>
              <w:top w:val="single" w:color="auto" w:sz="4" w:space="0"/>
              <w:left w:val="single" w:color="auto" w:sz="4" w:space="0"/>
              <w:bottom w:val="single" w:color="auto" w:sz="4" w:space="0"/>
              <w:right w:val="single" w:color="auto" w:sz="4" w:space="0"/>
            </w:tcBorders>
            <w:vAlign w:val="top"/>
          </w:tcPr>
          <w:p>
            <w:pPr>
              <w:spacing w:before="120" w:beforeLines="50" w:line="240" w:lineRule="exact"/>
              <w:rPr>
                <w:rFonts w:ascii="仿宋_GB2312" w:eastAsia="仿宋_GB2312"/>
                <w:b/>
                <w:color w:val="000000"/>
                <w:sz w:val="24"/>
              </w:rPr>
            </w:pPr>
            <w:r>
              <w:rPr>
                <w:rFonts w:hint="eastAsia" w:ascii="仿宋_GB2312" w:eastAsia="仿宋_GB2312"/>
                <w:b/>
                <w:color w:val="000000"/>
                <w:sz w:val="24"/>
              </w:rPr>
              <w:t>电气专业设计主要特点：</w:t>
            </w: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before="120" w:beforeLines="50"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强  电：（不少于150字）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弱  电：（不少于200字）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szCs w:val="32"/>
        </w:rPr>
      </w:pPr>
    </w:p>
    <w:p>
      <w:pPr>
        <w:spacing w:after="120" w:afterLines="50" w:line="500" w:lineRule="exact"/>
        <w:jc w:val="center"/>
        <w:rPr>
          <w:rStyle w:val="10"/>
          <w:rFonts w:hint="eastAsia" w:ascii="方正小标宋简体" w:eastAsia="方正小标宋简体"/>
          <w:color w:val="000000"/>
          <w:szCs w:val="32"/>
        </w:rPr>
      </w:pPr>
    </w:p>
    <w:p>
      <w:pPr>
        <w:spacing w:after="120" w:afterLines="50" w:line="500" w:lineRule="exact"/>
        <w:jc w:val="center"/>
        <w:rPr>
          <w:rStyle w:val="10"/>
          <w:rFonts w:hint="eastAsia" w:ascii="方正小标宋简体" w:eastAsia="方正小标宋简体"/>
          <w:color w:val="000000"/>
          <w:szCs w:val="32"/>
        </w:rPr>
      </w:pPr>
    </w:p>
    <w:p>
      <w:pPr>
        <w:spacing w:after="120" w:afterLines="50"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szCs w:val="32"/>
        </w:rPr>
        <w:t>专业技术指标（技术经济指标）</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453"/>
        <w:gridCol w:w="2260"/>
        <w:gridCol w:w="301"/>
        <w:gridCol w:w="1507"/>
        <w:gridCol w:w="603"/>
        <w:gridCol w:w="2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sz w:val="24"/>
              </w:rPr>
            </w:pPr>
            <w:r>
              <w:rPr>
                <w:rFonts w:hint="eastAsia" w:ascii="仿宋_GB2312" w:eastAsia="仿宋_GB2312"/>
                <w:b/>
                <w:color w:val="000000"/>
                <w:sz w:val="24"/>
              </w:rPr>
              <w:t>单位规模建筑面积指标</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ind w:left="1561" w:hanging="1566" w:hangingChars="650"/>
              <w:rPr>
                <w:rFonts w:ascii="仿宋_GB2312" w:eastAsia="仿宋_GB2312"/>
                <w:b/>
                <w:color w:val="000000"/>
                <w:sz w:val="24"/>
              </w:rPr>
            </w:pPr>
            <w:r>
              <w:rPr>
                <w:rFonts w:hint="eastAsia" w:ascii="仿宋_GB2312" w:eastAsia="仿宋_GB2312"/>
                <w:b/>
                <w:color w:val="000000"/>
                <w:sz w:val="24"/>
              </w:rPr>
              <w:t xml:space="preserve">                  m</w:t>
            </w:r>
            <w:r>
              <w:rPr>
                <w:rFonts w:hint="eastAsia" w:ascii="仿宋_GB2312" w:eastAsia="仿宋_GB2312"/>
                <w:b/>
                <w:color w:val="000000"/>
                <w:sz w:val="24"/>
                <w:vertAlign w:val="superscript"/>
              </w:rPr>
              <w:t>2</w:t>
            </w:r>
            <w:r>
              <w:rPr>
                <w:rFonts w:hint="eastAsia" w:ascii="仿宋_GB2312" w:eastAsia="仿宋_GB2312"/>
                <w:b/>
                <w:color w:val="000000"/>
                <w:sz w:val="24"/>
              </w:rPr>
              <w:t>/</w:t>
            </w:r>
            <w:r>
              <w:rPr>
                <w:rFonts w:hint="eastAsia" w:ascii="仿宋_GB2312" w:eastAsia="仿宋_GB2312"/>
                <w:b/>
                <w:color w:val="000000"/>
                <w:sz w:val="24"/>
                <w:u w:val="single"/>
              </w:rPr>
              <w:t xml:space="preserve">   </w:t>
            </w:r>
            <w:r>
              <w:rPr>
                <w:rFonts w:hint="eastAsia" w:ascii="仿宋_GB2312" w:eastAsia="仿宋_GB2312"/>
                <w:b/>
                <w:color w:val="000000"/>
                <w:sz w:val="24"/>
              </w:rPr>
              <w:t xml:space="preserve">             </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使用面积系数</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w w:val="90"/>
                <w:sz w:val="24"/>
              </w:rPr>
            </w:pPr>
            <w:r>
              <w:rPr>
                <w:rFonts w:hint="eastAsia" w:ascii="仿宋_GB2312" w:eastAsia="仿宋_GB2312"/>
                <w:b/>
                <w:color w:val="000000"/>
                <w:w w:val="90"/>
                <w:sz w:val="24"/>
              </w:rPr>
              <w:t>单位建筑面积耗热量指标</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W/m</w:t>
            </w:r>
            <w:r>
              <w:rPr>
                <w:rFonts w:hint="eastAsia" w:ascii="仿宋_GB2312" w:eastAsia="仿宋_GB2312"/>
                <w:b/>
                <w:color w:val="000000"/>
                <w:sz w:val="24"/>
                <w:vertAlign w:val="superscript"/>
              </w:rPr>
              <w:t>2</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单位建筑面积耗冷量指标</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W/m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单位建筑面积变压器装机容量</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VA/m</w:t>
            </w:r>
            <w:r>
              <w:rPr>
                <w:rFonts w:hint="eastAsia" w:ascii="仿宋_GB2312" w:eastAsia="仿宋_GB2312"/>
                <w:b/>
                <w:color w:val="000000"/>
                <w:sz w:val="24"/>
                <w:vertAlign w:val="superscript"/>
              </w:rPr>
              <w:t>2</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日供水量</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3</w:t>
            </w:r>
            <w:r>
              <w:rPr>
                <w:rFonts w:hint="eastAsia" w:ascii="仿宋_GB2312" w:eastAsia="仿宋_GB2312"/>
                <w:b/>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建筑总能耗</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MJ/a</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单位面积能耗</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kWh/m</w:t>
            </w:r>
            <w:r>
              <w:rPr>
                <w:rFonts w:hint="eastAsia" w:ascii="仿宋_GB2312" w:eastAsia="仿宋_GB2312"/>
                <w:b/>
                <w:color w:val="000000"/>
                <w:sz w:val="24"/>
                <w:vertAlign w:val="superscript"/>
              </w:rPr>
              <w:t>2</w:t>
            </w:r>
            <w:r>
              <w:rPr>
                <w:rFonts w:hint="eastAsia" w:ascii="仿宋_GB2312" w:eastAsia="仿宋_GB2312"/>
                <w:b/>
                <w:color w:val="000000"/>
                <w:sz w:val="24"/>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年用水总量</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3</w:t>
            </w:r>
            <w:r>
              <w:rPr>
                <w:rFonts w:hint="eastAsia" w:ascii="仿宋_GB2312" w:eastAsia="仿宋_GB2312"/>
                <w:b/>
                <w:color w:val="000000"/>
                <w:sz w:val="24"/>
              </w:rPr>
              <w:t>/a</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年节水量</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年节电量</w:t>
            </w:r>
          </w:p>
        </w:tc>
        <w:tc>
          <w:tcPr>
            <w:tcW w:w="2561"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万</w:t>
            </w:r>
            <w:r>
              <w:rPr>
                <w:rFonts w:hint="eastAsia" w:ascii="仿宋_GB2312" w:hAnsi="宋体" w:eastAsia="仿宋_GB2312"/>
                <w:b/>
                <w:color w:val="000000"/>
                <w:sz w:val="24"/>
              </w:rPr>
              <w:t>kWh/a</w:t>
            </w:r>
          </w:p>
        </w:tc>
        <w:tc>
          <w:tcPr>
            <w:tcW w:w="211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年节煤量</w:t>
            </w:r>
          </w:p>
        </w:tc>
        <w:tc>
          <w:tcPr>
            <w:tcW w:w="25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tce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41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每年减排二氧化碳</w:t>
            </w:r>
          </w:p>
        </w:tc>
        <w:tc>
          <w:tcPr>
            <w:tcW w:w="7233"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firstLine="2891" w:firstLineChars="1200"/>
              <w:rPr>
                <w:rFonts w:ascii="仿宋_GB2312" w:eastAsia="仿宋_GB2312"/>
                <w:b/>
                <w:color w:val="000000"/>
                <w:sz w:val="24"/>
              </w:rPr>
            </w:pPr>
            <w:r>
              <w:rPr>
                <w:rFonts w:hint="eastAsia" w:ascii="仿宋_GB2312" w:eastAsia="仿宋_GB2312"/>
                <w:b/>
                <w:color w:val="000000"/>
                <w:sz w:val="24"/>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672"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概     算</w:t>
            </w:r>
          </w:p>
        </w:tc>
        <w:tc>
          <w:tcPr>
            <w:tcW w:w="4973"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竣 工 结 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总造价</w:t>
            </w:r>
          </w:p>
        </w:tc>
        <w:tc>
          <w:tcPr>
            <w:tcW w:w="271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人民币       万元</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外  币     万美元</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总造价</w:t>
            </w:r>
          </w:p>
        </w:tc>
        <w:tc>
          <w:tcPr>
            <w:tcW w:w="316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人民币            万元</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外  币          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土建与安装工程的比例</w:t>
            </w:r>
          </w:p>
        </w:tc>
        <w:tc>
          <w:tcPr>
            <w:tcW w:w="271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土建             %</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安装             %</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土建与安装工程的比例</w:t>
            </w:r>
          </w:p>
        </w:tc>
        <w:tc>
          <w:tcPr>
            <w:tcW w:w="316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土建              %</w:t>
            </w:r>
          </w:p>
          <w:p>
            <w:pPr>
              <w:adjustRightInd w:val="0"/>
              <w:snapToGrid w:val="0"/>
              <w:jc w:val="center"/>
              <w:rPr>
                <w:rFonts w:ascii="仿宋_GB2312" w:eastAsia="仿宋_GB2312"/>
                <w:b/>
                <w:color w:val="000000"/>
                <w:sz w:val="24"/>
              </w:rPr>
            </w:pPr>
            <w:r>
              <w:rPr>
                <w:rFonts w:hint="eastAsia" w:ascii="仿宋_GB2312" w:eastAsia="仿宋_GB2312"/>
                <w:b/>
                <w:color w:val="000000"/>
                <w:sz w:val="24"/>
              </w:rPr>
              <w:t>安装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单位建筑面积造价</w:t>
            </w:r>
          </w:p>
        </w:tc>
        <w:tc>
          <w:tcPr>
            <w:tcW w:w="271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w w:val="90"/>
                <w:sz w:val="24"/>
              </w:rPr>
            </w:pPr>
            <w:r>
              <w:rPr>
                <w:rFonts w:hint="eastAsia" w:ascii="仿宋_GB2312" w:eastAsia="仿宋_GB2312"/>
                <w:b/>
                <w:color w:val="000000"/>
                <w:w w:val="90"/>
                <w:sz w:val="24"/>
              </w:rPr>
              <w:t>单位建筑面积造价</w:t>
            </w:r>
          </w:p>
        </w:tc>
        <w:tc>
          <w:tcPr>
            <w:tcW w:w="316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ind w:firstLine="840"/>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单位规模造价</w:t>
            </w:r>
          </w:p>
        </w:tc>
        <w:tc>
          <w:tcPr>
            <w:tcW w:w="2713" w:type="dxa"/>
            <w:gridSpan w:val="2"/>
            <w:tcBorders>
              <w:top w:val="single" w:color="auto" w:sz="4" w:space="0"/>
              <w:left w:val="single" w:color="auto" w:sz="4" w:space="0"/>
              <w:bottom w:val="single" w:color="auto" w:sz="4" w:space="0"/>
              <w:right w:val="single" w:color="auto" w:sz="4" w:space="0"/>
            </w:tcBorders>
            <w:vAlign w:val="top"/>
          </w:tcPr>
          <w:p>
            <w:pPr>
              <w:wordWrap w:val="0"/>
              <w:spacing w:before="240" w:beforeLines="100" w:after="240" w:afterLines="100" w:line="240" w:lineRule="exact"/>
              <w:ind w:firstLine="1084" w:firstLineChars="450"/>
              <w:jc w:val="right"/>
              <w:rPr>
                <w:rFonts w:ascii="仿宋_GB2312" w:eastAsia="仿宋_GB2312"/>
                <w:b/>
                <w:color w:val="000000"/>
                <w:sz w:val="24"/>
              </w:rPr>
            </w:pPr>
            <w:r>
              <w:rPr>
                <w:rFonts w:hint="eastAsia" w:ascii="仿宋_GB2312" w:eastAsia="仿宋_GB2312"/>
                <w:b/>
                <w:color w:val="000000"/>
                <w:sz w:val="24"/>
              </w:rPr>
              <w:t>元/</w:t>
            </w:r>
            <w:r>
              <w:rPr>
                <w:rFonts w:hint="eastAsia" w:ascii="仿宋_GB2312" w:eastAsia="仿宋_GB2312"/>
                <w:b/>
                <w:color w:val="000000"/>
                <w:sz w:val="24"/>
                <w:u w:val="single"/>
              </w:rPr>
              <w:t xml:space="preserve">   </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spacing w:before="240" w:beforeLines="100" w:after="240" w:afterLines="100" w:line="240" w:lineRule="exact"/>
              <w:jc w:val="center"/>
              <w:rPr>
                <w:rFonts w:ascii="仿宋_GB2312" w:eastAsia="仿宋_GB2312"/>
                <w:b/>
                <w:color w:val="000000"/>
                <w:sz w:val="24"/>
              </w:rPr>
            </w:pPr>
            <w:r>
              <w:rPr>
                <w:rFonts w:hint="eastAsia" w:ascii="仿宋_GB2312" w:eastAsia="仿宋_GB2312"/>
                <w:b/>
                <w:color w:val="000000"/>
                <w:sz w:val="24"/>
              </w:rPr>
              <w:t>单位规模造价</w:t>
            </w:r>
          </w:p>
        </w:tc>
        <w:tc>
          <w:tcPr>
            <w:tcW w:w="3165" w:type="dxa"/>
            <w:gridSpan w:val="2"/>
            <w:tcBorders>
              <w:top w:val="single" w:color="auto" w:sz="4" w:space="0"/>
              <w:left w:val="single" w:color="auto" w:sz="4" w:space="0"/>
              <w:bottom w:val="single" w:color="auto" w:sz="4" w:space="0"/>
              <w:right w:val="single" w:color="auto" w:sz="4" w:space="0"/>
            </w:tcBorders>
            <w:vAlign w:val="top"/>
          </w:tcPr>
          <w:p>
            <w:pPr>
              <w:wordWrap w:val="0"/>
              <w:spacing w:before="240" w:beforeLines="100" w:after="240" w:afterLines="100" w:line="240" w:lineRule="exact"/>
              <w:jc w:val="right"/>
              <w:rPr>
                <w:rFonts w:ascii="仿宋_GB2312" w:eastAsia="仿宋_GB2312"/>
                <w:b/>
                <w:color w:val="000000"/>
                <w:sz w:val="24"/>
              </w:rPr>
            </w:pPr>
            <w:r>
              <w:rPr>
                <w:rFonts w:hint="eastAsia" w:ascii="仿宋_GB2312" w:eastAsia="仿宋_GB2312"/>
                <w:b/>
                <w:color w:val="000000"/>
                <w:sz w:val="24"/>
              </w:rPr>
              <w:t>元/</w:t>
            </w:r>
            <w:r>
              <w:rPr>
                <w:rFonts w:hint="eastAsia" w:ascii="仿宋_GB2312" w:eastAsia="仿宋_GB2312"/>
                <w:b/>
                <w:color w:val="00000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绿色建筑增量成本</w:t>
            </w:r>
          </w:p>
        </w:tc>
        <w:tc>
          <w:tcPr>
            <w:tcW w:w="271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c>
          <w:tcPr>
            <w:tcW w:w="180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w w:val="90"/>
                <w:sz w:val="24"/>
              </w:rPr>
            </w:pPr>
            <w:r>
              <w:rPr>
                <w:rFonts w:hint="eastAsia" w:ascii="仿宋_GB2312" w:eastAsia="仿宋_GB2312"/>
                <w:b/>
                <w:color w:val="000000"/>
                <w:w w:val="90"/>
                <w:sz w:val="24"/>
              </w:rPr>
              <w:t>绿色建筑增量成本</w:t>
            </w:r>
          </w:p>
        </w:tc>
        <w:tc>
          <w:tcPr>
            <w:tcW w:w="3165"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r>
              <w:rPr>
                <w:rFonts w:hint="eastAsia" w:ascii="仿宋_GB2312" w:eastAsia="仿宋_GB2312"/>
                <w:b/>
                <w:color w:val="000000"/>
                <w:sz w:val="24"/>
              </w:rPr>
              <w:t>元/m</w:t>
            </w:r>
            <w:r>
              <w:rPr>
                <w:rFonts w:hint="eastAsia" w:ascii="仿宋_GB2312" w:eastAsia="仿宋_GB2312"/>
                <w:b/>
                <w:color w:val="000000"/>
                <w:sz w:val="24"/>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3" w:hRule="atLeast"/>
          <w:jc w:val="center"/>
        </w:trPr>
        <w:tc>
          <w:tcPr>
            <w:tcW w:w="19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eastAsia="仿宋_GB2312"/>
                <w:b/>
                <w:color w:val="000000"/>
                <w:sz w:val="24"/>
              </w:rPr>
            </w:pPr>
            <w:r>
              <w:rPr>
                <w:rFonts w:hint="eastAsia" w:ascii="仿宋_GB2312" w:eastAsia="仿宋_GB2312"/>
                <w:b/>
                <w:color w:val="000000"/>
                <w:sz w:val="24"/>
              </w:rPr>
              <w:t>结算与概算出入的主要原因</w:t>
            </w:r>
          </w:p>
        </w:tc>
        <w:tc>
          <w:tcPr>
            <w:tcW w:w="7686" w:type="dxa"/>
            <w:gridSpan w:val="6"/>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45" w:type="dxa"/>
            <w:gridSpan w:val="7"/>
            <w:tcBorders>
              <w:top w:val="single" w:color="auto" w:sz="4" w:space="0"/>
              <w:left w:val="single" w:color="auto" w:sz="4" w:space="0"/>
              <w:bottom w:val="single" w:color="auto" w:sz="4" w:space="0"/>
              <w:right w:val="single" w:color="auto" w:sz="4" w:space="0"/>
            </w:tcBorders>
            <w:vAlign w:val="top"/>
          </w:tcPr>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r>
              <w:rPr>
                <w:rFonts w:hint="eastAsia" w:ascii="仿宋_GB2312" w:eastAsia="仿宋_GB2312"/>
                <w:b/>
                <w:color w:val="000000"/>
                <w:sz w:val="24"/>
              </w:rPr>
              <w:t>经济专业主要特点：（不少于100字）</w:t>
            </w: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p>
            <w:pPr>
              <w:spacing w:before="72" w:beforeLines="30" w:after="72" w:afterLines="30" w:line="240" w:lineRule="exact"/>
              <w:rPr>
                <w:rFonts w:ascii="仿宋_GB2312" w:eastAsia="仿宋_GB2312"/>
                <w:b/>
                <w:color w:val="000000"/>
                <w:sz w:val="24"/>
              </w:rPr>
            </w:pPr>
          </w:p>
        </w:tc>
      </w:tr>
    </w:tbl>
    <w:p>
      <w:pPr>
        <w:spacing w:after="120" w:afterLines="50" w:line="500" w:lineRule="exact"/>
        <w:jc w:val="center"/>
        <w:rPr>
          <w:rStyle w:val="10"/>
          <w:rFonts w:hint="eastAsia" w:ascii="方正小标宋简体" w:eastAsia="方正小标宋简体"/>
          <w:color w:val="000000"/>
        </w:rPr>
      </w:pPr>
    </w:p>
    <w:p>
      <w:pPr>
        <w:spacing w:after="120" w:afterLines="50"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50"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hint="eastAsia" w:ascii="方正小标宋简体" w:eastAsia="方正小标宋简体"/>
          <w:b w:val="0"/>
          <w:color w:val="000000"/>
          <w:szCs w:val="32"/>
        </w:rPr>
      </w:pPr>
    </w:p>
    <w:p>
      <w:pPr>
        <w:spacing w:line="500" w:lineRule="exact"/>
        <w:jc w:val="both"/>
        <w:rPr>
          <w:rStyle w:val="10"/>
          <w:rFonts w:ascii="方正小标宋简体" w:eastAsia="方正小标宋简体"/>
          <w:b w:val="0"/>
          <w:color w:val="000000"/>
          <w:szCs w:val="32"/>
        </w:rPr>
      </w:pPr>
    </w:p>
    <w:p>
      <w:pPr>
        <w:spacing w:line="500" w:lineRule="exact"/>
        <w:jc w:val="center"/>
        <w:rPr>
          <w:rStyle w:val="10"/>
          <w:rFonts w:ascii="方正小标宋简体" w:eastAsia="方正小标宋简体"/>
          <w:b w:val="0"/>
          <w:color w:val="000000"/>
          <w:szCs w:val="32"/>
        </w:rPr>
      </w:pPr>
      <w:r>
        <w:rPr>
          <w:rStyle w:val="10"/>
          <w:rFonts w:hint="eastAsia" w:ascii="方正小标宋简体" w:eastAsia="方正小标宋简体"/>
          <w:color w:val="000000"/>
          <w:szCs w:val="32"/>
        </w:rPr>
        <w:t>合作设计项目申报证明</w:t>
      </w:r>
    </w:p>
    <w:p>
      <w:pPr>
        <w:spacing w:line="440" w:lineRule="exact"/>
        <w:ind w:firstLine="480" w:firstLineChars="200"/>
        <w:rPr>
          <w:rFonts w:ascii="仿宋_GB2312" w:eastAsia="仿宋_GB2312"/>
          <w:sz w:val="24"/>
        </w:rPr>
      </w:pPr>
      <w:r>
        <w:rPr>
          <w:color w:val="000000"/>
          <w:sz w:val="24"/>
          <w:u w:val="single"/>
        </w:rPr>
        <w:t xml:space="preserve">                                      </w:t>
      </w:r>
      <w:r>
        <w:rPr>
          <w:rFonts w:hint="eastAsia" w:ascii="仿宋_GB2312" w:eastAsia="仿宋_GB2312"/>
          <w:color w:val="000000"/>
          <w:sz w:val="24"/>
        </w:rPr>
        <w:t>工程项目为我们合作完成，我们各方均同意以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ind w:firstLine="560" w:firstLineChars="200"/>
        <w:rPr>
          <w:color w:val="000000"/>
          <w:sz w:val="28"/>
          <w:szCs w:val="28"/>
        </w:rPr>
      </w:pPr>
    </w:p>
    <w:p>
      <w:pPr>
        <w:spacing w:after="120" w:afterLines="50" w:line="500" w:lineRule="exact"/>
        <w:jc w:val="center"/>
        <w:rPr>
          <w:rStyle w:val="10"/>
          <w:rFonts w:ascii="方正小标宋简体" w:eastAsia="方正小标宋简体"/>
          <w:b w:val="0"/>
          <w:szCs w:val="32"/>
        </w:rPr>
      </w:pPr>
      <w:r>
        <w:rPr>
          <w:rStyle w:val="10"/>
          <w:rFonts w:hint="eastAsia" w:ascii="方正小标宋简体" w:eastAsia="方正小标宋简体"/>
          <w:color w:val="000000"/>
          <w:szCs w:val="32"/>
        </w:rPr>
        <w:t>合作设计项目分工表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388"/>
        <w:gridCol w:w="1361"/>
        <w:gridCol w:w="698"/>
        <w:gridCol w:w="595"/>
        <w:gridCol w:w="595"/>
        <w:gridCol w:w="803"/>
        <w:gridCol w:w="803"/>
        <w:gridCol w:w="803"/>
        <w:gridCol w:w="803"/>
        <w:gridCol w:w="699"/>
        <w:gridCol w:w="699"/>
        <w:gridCol w:w="699"/>
        <w:gridCol w:w="69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sz w:val="24"/>
              </w:rPr>
            </w:pPr>
            <w:r>
              <w:rPr>
                <w:rFonts w:hint="eastAsia" w:ascii="仿宋_GB2312" w:eastAsia="仿宋_GB2312"/>
                <w:b/>
                <w:bCs/>
                <w:sz w:val="24"/>
              </w:rPr>
              <w:t>排序</w:t>
            </w:r>
          </w:p>
        </w:tc>
        <w:tc>
          <w:tcPr>
            <w:tcW w:w="1361"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sz w:val="24"/>
              </w:rPr>
            </w:pPr>
            <w:r>
              <w:rPr>
                <w:rFonts w:hint="eastAsia" w:ascii="仿宋_GB2312" w:eastAsia="仿宋_GB2312"/>
                <w:b/>
                <w:bCs/>
                <w:sz w:val="24"/>
              </w:rPr>
              <w:t>勘察设计单位（全称）</w:t>
            </w:r>
          </w:p>
        </w:tc>
        <w:tc>
          <w:tcPr>
            <w:tcW w:w="698"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概念性</w:t>
            </w:r>
          </w:p>
          <w:p>
            <w:pPr>
              <w:adjustRightInd w:val="0"/>
              <w:snapToGrid w:val="0"/>
              <w:jc w:val="center"/>
              <w:rPr>
                <w:rFonts w:ascii="仿宋_GB2312" w:eastAsia="仿宋_GB2312"/>
                <w:b/>
                <w:bCs/>
                <w:w w:val="70"/>
                <w:sz w:val="24"/>
              </w:rPr>
            </w:pPr>
            <w:r>
              <w:rPr>
                <w:rFonts w:hint="eastAsia" w:ascii="仿宋_GB2312" w:eastAsia="仿宋_GB2312"/>
                <w:b/>
                <w:bCs/>
                <w:w w:val="70"/>
                <w:sz w:val="24"/>
              </w:rPr>
              <w:t>方案设计</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方案</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（建筑）</w:t>
            </w:r>
          </w:p>
        </w:tc>
        <w:tc>
          <w:tcPr>
            <w:tcW w:w="59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方案</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初步设计（建筑）</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初步设计（结构）</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初步设计（设备）</w:t>
            </w:r>
          </w:p>
        </w:tc>
        <w:tc>
          <w:tcPr>
            <w:tcW w:w="803"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初步设计（电气）</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施工图</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（建筑）</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施工图</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（结构）</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施工图</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（设备）</w:t>
            </w:r>
          </w:p>
        </w:tc>
        <w:tc>
          <w:tcPr>
            <w:tcW w:w="699"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adjustRightInd w:val="0"/>
              <w:snapToGrid w:val="0"/>
              <w:jc w:val="center"/>
              <w:rPr>
                <w:rFonts w:ascii="仿宋_GB2312" w:eastAsia="仿宋_GB2312"/>
                <w:b/>
                <w:bCs/>
                <w:w w:val="70"/>
                <w:sz w:val="24"/>
              </w:rPr>
            </w:pPr>
            <w:r>
              <w:rPr>
                <w:rFonts w:hint="eastAsia" w:ascii="仿宋_GB2312" w:eastAsia="仿宋_GB2312"/>
                <w:b/>
                <w:bCs/>
                <w:w w:val="70"/>
                <w:sz w:val="24"/>
              </w:rPr>
              <w:t>施工图</w:t>
            </w:r>
          </w:p>
          <w:p>
            <w:pPr>
              <w:adjustRightInd w:val="0"/>
              <w:snapToGrid w:val="0"/>
              <w:jc w:val="center"/>
              <w:rPr>
                <w:rFonts w:ascii="仿宋_GB2312" w:eastAsia="仿宋_GB2312"/>
                <w:b/>
                <w:bCs/>
                <w:w w:val="70"/>
                <w:sz w:val="24"/>
              </w:rPr>
            </w:pPr>
            <w:r>
              <w:rPr>
                <w:rFonts w:hint="eastAsia" w:ascii="仿宋_GB2312" w:eastAsia="仿宋_GB2312"/>
                <w:b/>
                <w:bCs/>
                <w:w w:val="70"/>
                <w:sz w:val="24"/>
              </w:rPr>
              <w:t>设计</w:t>
            </w:r>
          </w:p>
          <w:p>
            <w:pPr>
              <w:adjustRightInd w:val="0"/>
              <w:snapToGrid w:val="0"/>
              <w:jc w:val="center"/>
              <w:rPr>
                <w:rFonts w:ascii="仿宋_GB2312" w:eastAsia="仿宋_GB2312"/>
                <w:b/>
                <w:bCs/>
                <w:w w:val="70"/>
                <w:sz w:val="24"/>
              </w:rPr>
            </w:pPr>
            <w:r>
              <w:rPr>
                <w:rFonts w:hint="eastAsia" w:ascii="仿宋_GB2312" w:eastAsia="仿宋_GB2312"/>
                <w:b/>
                <w:bCs/>
                <w:w w:val="70"/>
                <w:sz w:val="24"/>
              </w:rPr>
              <w:t>（电气）</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sz w:val="24"/>
              </w:rPr>
              <w:t>1</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sz w:val="24"/>
              </w:rPr>
              <w:t>2</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sz w:val="24"/>
              </w:rPr>
              <w:t>3</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sz w:val="24"/>
              </w:rPr>
              <w:t>4</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38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sz w:val="24"/>
              </w:rPr>
              <w:t>5</w:t>
            </w:r>
          </w:p>
        </w:tc>
        <w:tc>
          <w:tcPr>
            <w:tcW w:w="1361"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59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803"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c>
          <w:tcPr>
            <w:tcW w:w="69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p>
        </w:tc>
      </w:tr>
    </w:tbl>
    <w:p>
      <w:pPr>
        <w:adjustRightInd w:val="0"/>
        <w:snapToGrid w:val="0"/>
        <w:rPr>
          <w:rFonts w:ascii="仿宋_GB2312" w:eastAsia="仿宋_GB2312"/>
          <w:color w:val="000000"/>
          <w:sz w:val="24"/>
        </w:rPr>
      </w:pPr>
      <w:r>
        <w:rPr>
          <w:rFonts w:hint="eastAsia" w:ascii="仿宋_GB2312" w:eastAsia="仿宋_GB2312"/>
          <w:color w:val="000000"/>
          <w:sz w:val="24"/>
        </w:rPr>
        <w:t>（此表为建筑类奖项填写，其它专业奖项可参照此表根据不同专业实际情况填写）</w:t>
      </w:r>
    </w:p>
    <w:p>
      <w:pPr>
        <w:adjustRightInd w:val="0"/>
        <w:snapToGrid w:val="0"/>
        <w:rPr>
          <w:rFonts w:ascii="仿宋_GB2312" w:eastAsia="仿宋_GB2312"/>
          <w:color w:val="000000"/>
          <w:sz w:val="24"/>
        </w:rPr>
      </w:pPr>
      <w:r>
        <w:rPr>
          <w:rFonts w:hint="eastAsia" w:ascii="仿宋_GB2312" w:eastAsia="仿宋_GB2312"/>
          <w:color w:val="000000"/>
          <w:sz w:val="24"/>
        </w:rPr>
        <w:t>注：1、 排序应以承担工作为依据，主申报单位列在首位。合作单位签名盖章表的排序与此表排序相对应。</w:t>
      </w:r>
    </w:p>
    <w:p>
      <w:pPr>
        <w:adjustRightInd w:val="0"/>
        <w:snapToGrid w:val="0"/>
        <w:ind w:firstLine="480" w:firstLineChars="200"/>
        <w:rPr>
          <w:rFonts w:ascii="仿宋_GB2312" w:eastAsia="仿宋_GB2312"/>
          <w:color w:val="000000"/>
          <w:sz w:val="24"/>
        </w:rPr>
      </w:pPr>
      <w:r>
        <w:rPr>
          <w:rFonts w:hint="eastAsia" w:ascii="仿宋_GB2312" w:eastAsia="仿宋_GB2312"/>
          <w:color w:val="000000"/>
          <w:sz w:val="24"/>
        </w:rPr>
        <w:t>2、 在承担的栏中填写“○”，在未承担的栏中填写“×”，不应空白。</w:t>
      </w:r>
    </w:p>
    <w:p>
      <w:pPr>
        <w:adjustRightInd w:val="0"/>
        <w:snapToGrid w:val="0"/>
        <w:ind w:firstLine="420" w:firstLineChars="200"/>
        <w:rPr>
          <w:rFonts w:ascii="仿宋_GB2312" w:eastAsia="仿宋_GB2312"/>
          <w:color w:val="000000"/>
          <w:szCs w:val="21"/>
        </w:rPr>
      </w:pPr>
    </w:p>
    <w:p>
      <w:pPr>
        <w:jc w:val="center"/>
        <w:rPr>
          <w:rStyle w:val="10"/>
          <w:rFonts w:ascii="方正小标宋简体" w:eastAsia="方正小标宋简体"/>
          <w:b w:val="0"/>
          <w:bCs w:val="0"/>
        </w:rPr>
      </w:pPr>
      <w:r>
        <w:rPr>
          <w:rStyle w:val="10"/>
          <w:rFonts w:hint="eastAsia" w:ascii="方正小标宋简体" w:eastAsia="方正小标宋简体"/>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402"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sz w:val="24"/>
              </w:rPr>
            </w:pPr>
            <w:r>
              <w:rPr>
                <w:rFonts w:hint="eastAsia" w:ascii="仿宋_GB2312" w:eastAsia="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250"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rPr>
          <w:color w:val="000000"/>
        </w:rPr>
      </w:pPr>
    </w:p>
    <w:p>
      <w:pPr>
        <w:spacing w:line="440" w:lineRule="exact"/>
        <w:rPr>
          <w:rFonts w:ascii="仿宋_GB2312" w:eastAsia="仿宋_GB2312"/>
          <w:color w:val="000000"/>
          <w:sz w:val="28"/>
          <w:szCs w:val="28"/>
        </w:rPr>
      </w:pPr>
      <w:r>
        <w:rPr>
          <w:color w:val="000000"/>
        </w:rPr>
        <w:br w:type="page"/>
      </w:r>
      <w:r>
        <w:rPr>
          <w:rFonts w:hint="eastAsia" w:ascii="仿宋_GB2312" w:eastAsia="仿宋_GB2312"/>
          <w:color w:val="000000"/>
          <w:sz w:val="28"/>
          <w:szCs w:val="28"/>
        </w:rPr>
        <w:t>附件2-14</w:t>
      </w: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武汉优秀勘察设计项目评选</w:t>
      </w: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水系统工程项目申报细则</w:t>
      </w:r>
    </w:p>
    <w:p>
      <w:pPr>
        <w:spacing w:line="500" w:lineRule="exact"/>
        <w:jc w:val="center"/>
        <w:rPr>
          <w:rFonts w:ascii="方正小标宋简体" w:hAnsi="黑体" w:eastAsia="方正小标宋简体"/>
          <w:bCs/>
          <w:color w:val="000000"/>
          <w:sz w:val="36"/>
          <w:szCs w:val="36"/>
        </w:rPr>
      </w:pPr>
    </w:p>
    <w:p>
      <w:pPr>
        <w:ind w:firstLine="420" w:firstLineChars="200"/>
        <w:rPr>
          <w:rFonts w:ascii="黑体" w:hAnsi="黑体" w:eastAsia="黑体"/>
          <w:color w:val="000000"/>
          <w:szCs w:val="21"/>
        </w:rPr>
      </w:pPr>
      <w:r>
        <w:rPr>
          <w:rFonts w:hint="eastAsia" w:ascii="黑体" w:hAnsi="黑体" w:eastAsia="黑体"/>
          <w:color w:val="000000"/>
          <w:szCs w:val="21"/>
        </w:rPr>
        <w:t>一、申报范围</w:t>
      </w:r>
    </w:p>
    <w:p>
      <w:pPr>
        <w:ind w:firstLine="420" w:firstLineChars="200"/>
        <w:rPr>
          <w:rFonts w:ascii="仿宋_GB2312" w:eastAsia="仿宋_GB2312"/>
          <w:color w:val="000000"/>
          <w:szCs w:val="21"/>
        </w:rPr>
      </w:pPr>
      <w:r>
        <w:rPr>
          <w:rFonts w:hint="eastAsia" w:ascii="仿宋_GB2312" w:eastAsia="仿宋_GB2312"/>
          <w:color w:val="000000"/>
          <w:szCs w:val="21"/>
        </w:rPr>
        <w:t>（一）水环境系统工程：海绵城市项目（含建筑小区片区）、城市黑臭水体治理、流域综合治理、城市地下综合管廊、智慧水务、村镇水环境综合治理等工程规划设计或工程设计。</w:t>
      </w:r>
    </w:p>
    <w:p>
      <w:pPr>
        <w:ind w:firstLine="420" w:firstLineChars="200"/>
        <w:rPr>
          <w:rFonts w:ascii="仿宋_GB2312" w:eastAsia="仿宋_GB2312"/>
          <w:color w:val="000000"/>
          <w:szCs w:val="21"/>
        </w:rPr>
      </w:pPr>
      <w:r>
        <w:rPr>
          <w:rFonts w:hint="eastAsia" w:ascii="仿宋_GB2312" w:eastAsia="仿宋_GB2312"/>
          <w:color w:val="000000"/>
          <w:szCs w:val="21"/>
        </w:rPr>
        <w:t>（二）工业水系统工程：工业建筑（含工艺）及园区项目、高浓度废水处理项目水系统工程规划设计或工程设计。</w:t>
      </w:r>
    </w:p>
    <w:p>
      <w:pPr>
        <w:ind w:firstLine="420" w:firstLineChars="200"/>
        <w:rPr>
          <w:rFonts w:ascii="仿宋_GB2312" w:eastAsia="仿宋_GB2312"/>
          <w:color w:val="000000"/>
          <w:szCs w:val="21"/>
        </w:rPr>
      </w:pPr>
      <w:r>
        <w:rPr>
          <w:rFonts w:hint="eastAsia" w:ascii="仿宋_GB2312" w:eastAsia="仿宋_GB2312"/>
          <w:color w:val="000000"/>
          <w:szCs w:val="21"/>
        </w:rPr>
        <w:t>（三）建筑水系统工程：居住建筑、公共建筑给水排水工程设计。</w:t>
      </w:r>
    </w:p>
    <w:p>
      <w:pPr>
        <w:ind w:firstLine="420" w:firstLineChars="200"/>
        <w:rPr>
          <w:rFonts w:ascii="仿宋_GB2312" w:eastAsia="仿宋_GB2312"/>
          <w:color w:val="000000"/>
          <w:szCs w:val="21"/>
        </w:rPr>
      </w:pPr>
      <w:r>
        <w:rPr>
          <w:rFonts w:hint="eastAsia" w:ascii="仿宋_GB2312" w:eastAsia="仿宋_GB2312"/>
          <w:color w:val="000000"/>
          <w:szCs w:val="21"/>
        </w:rPr>
        <w:t>（四）中外合作设计项目须是申报单位承担主要的工作量及对外方原创方案进行过调整，得到外方确认并共同申报。</w:t>
      </w:r>
    </w:p>
    <w:p>
      <w:pPr>
        <w:ind w:firstLine="420" w:firstLineChars="200"/>
        <w:rPr>
          <w:rFonts w:ascii="仿宋_GB2312" w:eastAsia="仿宋_GB2312"/>
          <w:color w:val="000000"/>
          <w:szCs w:val="21"/>
        </w:rPr>
      </w:pPr>
      <w:r>
        <w:rPr>
          <w:rFonts w:hint="eastAsia" w:ascii="仿宋_GB2312" w:eastAsia="仿宋_GB2312"/>
          <w:color w:val="000000"/>
          <w:szCs w:val="21"/>
        </w:rPr>
        <w:t>（五）在国外（境外）承接的工程勘察设计项目可按同等条件申报。</w:t>
      </w:r>
    </w:p>
    <w:p>
      <w:pPr>
        <w:ind w:firstLine="420" w:firstLineChars="200"/>
        <w:rPr>
          <w:rFonts w:ascii="黑体" w:hAnsi="黑体" w:eastAsia="黑体"/>
          <w:color w:val="000000"/>
          <w:szCs w:val="21"/>
        </w:rPr>
      </w:pPr>
      <w:r>
        <w:rPr>
          <w:rFonts w:hint="eastAsia" w:ascii="黑体" w:hAnsi="黑体" w:eastAsia="黑体"/>
          <w:color w:val="000000"/>
          <w:szCs w:val="21"/>
        </w:rPr>
        <w:t>二、申报条件</w:t>
      </w:r>
    </w:p>
    <w:p>
      <w:pPr>
        <w:ind w:firstLine="420" w:firstLineChars="200"/>
        <w:rPr>
          <w:rFonts w:ascii="仿宋_GB2312" w:eastAsia="仿宋_GB2312"/>
          <w:color w:val="000000"/>
          <w:szCs w:val="21"/>
        </w:rPr>
      </w:pPr>
      <w:r>
        <w:rPr>
          <w:rFonts w:hint="eastAsia" w:ascii="仿宋_GB2312" w:eastAsia="仿宋_GB2312"/>
          <w:color w:val="000000"/>
          <w:szCs w:val="21"/>
        </w:rPr>
        <w:t xml:space="preserve">（一）申报评选的单位，应是在本省工商注册登记，并持有建设部或省住建厅颁发的相应的工程勘察设计资质证书，且最近3年内没有发生过重大勘察设计质量安全事故； </w:t>
      </w:r>
    </w:p>
    <w:p>
      <w:pPr>
        <w:ind w:firstLine="420" w:firstLineChars="200"/>
        <w:rPr>
          <w:rFonts w:ascii="仿宋_GB2312" w:eastAsia="仿宋_GB2312"/>
          <w:color w:val="000000"/>
          <w:szCs w:val="21"/>
        </w:rPr>
      </w:pPr>
      <w:r>
        <w:rPr>
          <w:rFonts w:hint="eastAsia" w:ascii="仿宋_GB2312" w:eastAsia="仿宋_GB2312"/>
          <w:color w:val="000000"/>
          <w:szCs w:val="21"/>
        </w:rPr>
        <w:t>（二）获得市州勘察设计同业协会优秀勘察设计奖二等奖及以上的奖项，央属和和省直属勘察设计单位推荐的优秀项目;</w:t>
      </w:r>
    </w:p>
    <w:p>
      <w:pPr>
        <w:ind w:firstLine="420" w:firstLineChars="200"/>
        <w:rPr>
          <w:rFonts w:ascii="仿宋_GB2312" w:eastAsia="仿宋_GB2312"/>
          <w:color w:val="000000"/>
          <w:szCs w:val="21"/>
        </w:rPr>
      </w:pPr>
      <w:r>
        <w:rPr>
          <w:rFonts w:hint="eastAsia" w:ascii="仿宋_GB2312" w:eastAsia="仿宋_GB2312"/>
          <w:color w:val="000000"/>
          <w:szCs w:val="21"/>
        </w:rPr>
        <w:t>（三）落实科学发展观，符合相关上位规划，以项目设计所体现的社会效益、经济效益、环境效益作为评价工程设计优良程度的标准。设计理念先进，充分体现安全、生态、环保及经济性等重大要素。重点考虑自主创新力度。</w:t>
      </w:r>
    </w:p>
    <w:p>
      <w:pPr>
        <w:ind w:firstLine="420" w:firstLineChars="200"/>
        <w:rPr>
          <w:rFonts w:ascii="仿宋_GB2312" w:eastAsia="仿宋_GB2312"/>
          <w:color w:val="000000"/>
          <w:szCs w:val="21"/>
        </w:rPr>
      </w:pPr>
      <w:r>
        <w:rPr>
          <w:rFonts w:hint="eastAsia" w:ascii="仿宋_GB2312" w:eastAsia="仿宋_GB2312"/>
          <w:color w:val="000000"/>
          <w:szCs w:val="21"/>
        </w:rPr>
        <w:t xml:space="preserve">（四）符合基本建设程序，各项手续完备，取得规划、建设、环保、节能、安全、消防、卫生、城建档案管理等相关审批、验收文件，以及项目业主、生产运行单位对工程勘察设计的书面评价意见。 </w:t>
      </w:r>
    </w:p>
    <w:p>
      <w:pPr>
        <w:ind w:firstLine="420" w:firstLineChars="200"/>
        <w:rPr>
          <w:rFonts w:ascii="黑体" w:hAnsi="黑体" w:eastAsia="黑体"/>
          <w:color w:val="000000"/>
          <w:szCs w:val="21"/>
        </w:rPr>
      </w:pPr>
      <w:r>
        <w:rPr>
          <w:rFonts w:hint="eastAsia" w:ascii="黑体" w:hAnsi="黑体" w:eastAsia="黑体"/>
          <w:color w:val="000000"/>
          <w:szCs w:val="21"/>
        </w:rPr>
        <w:t>三、申报材料内容（不限于此）</w:t>
      </w:r>
    </w:p>
    <w:p>
      <w:pPr>
        <w:ind w:firstLine="420" w:firstLineChars="200"/>
        <w:rPr>
          <w:rFonts w:ascii="仿宋_GB2312" w:eastAsia="仿宋_GB2312"/>
          <w:color w:val="000000"/>
          <w:szCs w:val="21"/>
        </w:rPr>
      </w:pPr>
      <w:r>
        <w:rPr>
          <w:rFonts w:hint="eastAsia" w:ascii="仿宋_GB2312" w:eastAsia="仿宋_GB2312"/>
          <w:color w:val="000000"/>
          <w:szCs w:val="21"/>
        </w:rPr>
        <w:t>（一）《武汉优秀勘察设计项目评选水系统工程项目申报表》</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（二）附件：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1、项目承担单位法人证书复印件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2、项目承担单位相应资质证书复印件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3、项目立项审批文件、项目合同复印件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4、项目竣工验收报告复印件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5、项目消防部门检测验收证明复印件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6、项目用户意见复印件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7、无重大安全质量事故证明文件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8、项目主要技术文件（图纸、技术参数、运维记录、照片）</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9、其他相关文件（</w:t>
      </w:r>
      <w:r>
        <w:rPr>
          <w:rFonts w:hint="eastAsia" w:ascii="仿宋_GB2312" w:eastAsia="仿宋_GB2312"/>
          <w:color w:val="000000"/>
          <w:szCs w:val="21"/>
        </w:rPr>
        <w:t>采用了新设备、新材料的应提交权威检测或鉴定单位的证明或鉴定文件复印件</w:t>
      </w:r>
      <w:r>
        <w:rPr>
          <w:rFonts w:hint="eastAsia" w:ascii="仿宋_GB2312" w:hAnsi="宋体" w:eastAsia="仿宋_GB2312" w:cs="仿宋_GB2312"/>
          <w:color w:val="000000"/>
          <w:szCs w:val="21"/>
        </w:rPr>
        <w:t>）</w:t>
      </w:r>
    </w:p>
    <w:p>
      <w:pPr>
        <w:pStyle w:val="13"/>
        <w:shd w:val="clear" w:color="auto" w:fill="FFFFFF"/>
        <w:snapToGrid w:val="0"/>
        <w:spacing w:before="0" w:beforeAutospacing="0" w:after="0" w:afterAutospacing="0"/>
        <w:jc w:val="center"/>
        <w:rPr>
          <w:rFonts w:ascii="仿宋_GB2312" w:eastAsia="仿宋_GB2312"/>
          <w:color w:val="000000"/>
          <w:sz w:val="32"/>
          <w:szCs w:val="32"/>
        </w:rPr>
      </w:pPr>
      <w:r>
        <w:rPr>
          <w:rFonts w:hint="eastAsia" w:ascii="仿宋_GB2312" w:eastAsia="仿宋_GB2312"/>
          <w:color w:val="000000"/>
          <w:sz w:val="21"/>
          <w:szCs w:val="21"/>
        </w:rPr>
        <w:br w:type="page"/>
      </w:r>
    </w:p>
    <w:p>
      <w:pPr>
        <w:pStyle w:val="13"/>
        <w:shd w:val="clear" w:color="auto" w:fill="FFFFFF"/>
        <w:snapToGrid w:val="0"/>
        <w:spacing w:before="0" w:beforeAutospacing="0" w:after="0" w:afterAutospacing="0" w:line="700" w:lineRule="exact"/>
        <w:jc w:val="center"/>
        <w:rPr>
          <w:rFonts w:ascii="方正小标宋简体" w:eastAsia="方正小标宋简体"/>
          <w:sz w:val="52"/>
          <w:szCs w:val="52"/>
        </w:rPr>
      </w:pPr>
      <w:r>
        <w:rPr>
          <w:rFonts w:hint="eastAsia" w:ascii="方正小标宋简体" w:hAnsi="黑体" w:eastAsia="方正小标宋简体"/>
          <w:bCs w:val="0"/>
          <w:color w:val="000000"/>
          <w:sz w:val="52"/>
          <w:szCs w:val="52"/>
        </w:rPr>
        <w:t>武汉优秀勘察设计项目</w:t>
      </w:r>
      <w:r>
        <w:rPr>
          <w:rFonts w:hint="eastAsia" w:ascii="方正小标宋简体" w:eastAsia="方正小标宋简体"/>
          <w:sz w:val="52"/>
          <w:szCs w:val="52"/>
        </w:rPr>
        <w:t>评选</w:t>
      </w:r>
      <w:r>
        <w:rPr>
          <w:rFonts w:hint="eastAsia" w:ascii="方正小标宋简体" w:hAnsi="黑体" w:eastAsia="方正小标宋简体"/>
          <w:bCs w:val="0"/>
          <w:color w:val="000000"/>
          <w:sz w:val="52"/>
          <w:szCs w:val="52"/>
        </w:rPr>
        <w:t xml:space="preserve"> </w:t>
      </w:r>
      <w:r>
        <w:rPr>
          <w:rFonts w:ascii="方正小标宋简体" w:hAnsi="黑体" w:eastAsia="方正小标宋简体"/>
          <w:bCs w:val="0"/>
          <w:color w:val="000000"/>
          <w:sz w:val="52"/>
          <w:szCs w:val="52"/>
        </w:rPr>
        <w:t xml:space="preserve">           </w:t>
      </w:r>
    </w:p>
    <w:p>
      <w:pPr>
        <w:pStyle w:val="13"/>
        <w:shd w:val="clear" w:color="auto" w:fill="FFFFFF"/>
        <w:snapToGrid w:val="0"/>
        <w:spacing w:before="0" w:beforeAutospacing="0" w:after="0" w:afterAutospacing="0" w:line="700" w:lineRule="exact"/>
        <w:jc w:val="center"/>
        <w:rPr>
          <w:rFonts w:ascii="方正小标宋简体" w:eastAsia="方正小标宋简体"/>
          <w:bCs w:val="0"/>
          <w:sz w:val="52"/>
          <w:szCs w:val="52"/>
        </w:rPr>
      </w:pPr>
      <w:r>
        <w:rPr>
          <w:rFonts w:hint="eastAsia" w:ascii="方正小标宋简体" w:eastAsia="方正小标宋简体"/>
          <w:sz w:val="52"/>
          <w:szCs w:val="52"/>
        </w:rPr>
        <w:t>水系统工程项目申报</w:t>
      </w:r>
      <w:r>
        <w:rPr>
          <w:rFonts w:hint="eastAsia" w:ascii="方正小标宋简体" w:eastAsia="方正小标宋简体"/>
          <w:bCs w:val="0"/>
          <w:sz w:val="52"/>
          <w:szCs w:val="52"/>
        </w:rPr>
        <w:t>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hint="eastAsia" w:cs="新宋体-18030"/>
          <w:b/>
          <w:color w:val="000000"/>
          <w:sz w:val="24"/>
        </w:rPr>
      </w:pPr>
    </w:p>
    <w:p>
      <w:pPr>
        <w:spacing w:line="360" w:lineRule="auto"/>
        <w:rPr>
          <w:rFonts w:hint="eastAsia" w:cs="新宋体-18030"/>
          <w:b/>
          <w:color w:val="000000"/>
          <w:sz w:val="24"/>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ind w:firstLine="480" w:firstLineChars="200"/>
        <w:rPr>
          <w:rFonts w:ascii="方正小标宋简体" w:hAnsi="宋体" w:eastAsia="方正小标宋简体"/>
          <w:color w:val="000000"/>
          <w:szCs w:val="32"/>
          <w:u w:val="single"/>
        </w:rPr>
      </w:pPr>
      <w:r>
        <w:rPr>
          <w:rFonts w:ascii="宋体" w:hAnsi="宋体"/>
          <w:color w:val="000000"/>
          <w:sz w:val="24"/>
        </w:rPr>
        <w:t xml:space="preserve"> </w:t>
      </w:r>
      <w:r>
        <w:rPr>
          <w:rFonts w:hint="eastAsia"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 xml:space="preserve">              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hint="eastAsia" w:ascii="方正小标宋简体" w:hAnsi="宋体" w:eastAsia="方正小标宋简体"/>
          <w:color w:val="000000"/>
          <w:sz w:val="36"/>
          <w:szCs w:val="36"/>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黑体" w:hAnsi="黑体" w:eastAsia="黑体"/>
          <w:bCs/>
          <w:color w:val="000000"/>
          <w:sz w:val="44"/>
          <w:szCs w:val="44"/>
        </w:rPr>
      </w:pP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一、《武汉优秀勘察设计项目评选水系统工程项目申报表》应使用黑色钢笔或签字笔填写，或使用计算机打印，要求字迹工整。内容一律用中文填写，数字均使用阿拉伯数字。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二、《武汉优秀勘察设计项目评选水系统工程项目申报表》</w:t>
      </w:r>
      <w:r>
        <w:rPr>
          <w:rFonts w:hint="eastAsia" w:ascii="仿宋_GB2312" w:hAnsi="华文仿宋" w:eastAsia="仿宋_GB2312"/>
          <w:spacing w:val="-18"/>
          <w:szCs w:val="32"/>
        </w:rPr>
        <w:t>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水系统工程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ascii="黑体" w:hAnsi="黑体" w:eastAsia="黑体"/>
          <w:bCs/>
          <w:szCs w:val="32"/>
        </w:rPr>
      </w:pPr>
    </w:p>
    <w:p>
      <w:pPr>
        <w:spacing w:after="120" w:afterLines="50" w:line="500" w:lineRule="exact"/>
        <w:jc w:val="center"/>
        <w:rPr>
          <w:rFonts w:ascii="方正小标宋简体" w:hAnsi="黑体" w:eastAsia="方正小标宋简体"/>
          <w:color w:val="000000"/>
          <w:sz w:val="36"/>
          <w:szCs w:val="36"/>
        </w:rPr>
      </w:pPr>
      <w:r>
        <w:rPr>
          <w:rFonts w:hint="eastAsia" w:ascii="仿宋_GB2312" w:hAnsi="宋体" w:eastAsia="仿宋_GB2312"/>
          <w:color w:val="000000"/>
          <w:sz w:val="28"/>
          <w:szCs w:val="28"/>
          <w:u w:val="single"/>
        </w:rPr>
        <w:br w:type="page"/>
      </w:r>
      <w:r>
        <w:rPr>
          <w:rFonts w:hint="eastAsia" w:ascii="方正小标宋简体" w:hAnsi="宋体" w:eastAsia="方正小标宋简体"/>
          <w:color w:val="000000"/>
          <w:sz w:val="36"/>
          <w:szCs w:val="36"/>
        </w:rPr>
        <w:t>基本情况</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4"/>
        <w:gridCol w:w="2864"/>
        <w:gridCol w:w="2340"/>
        <w:gridCol w:w="2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项目名称</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项目类别</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r>
              <w:rPr>
                <w:rFonts w:hint="eastAsia" w:ascii="仿宋_GB2312" w:eastAsia="仿宋_GB2312" w:cs="仿宋_GB2312"/>
                <w:b/>
                <w:color w:val="000000"/>
                <w:sz w:val="24"/>
              </w:rPr>
              <w:t>建筑给水排水</w:t>
            </w:r>
            <w:r>
              <w:rPr>
                <w:rFonts w:hint="eastAsia" w:ascii="仿宋_GB2312" w:hAnsi="Arial Unicode MS" w:eastAsia="仿宋_GB2312" w:cs="Arial Unicode MS"/>
                <w:b/>
                <w:color w:val="000000"/>
                <w:sz w:val="24"/>
              </w:rPr>
              <w:t>□</w:t>
            </w:r>
            <w:r>
              <w:rPr>
                <w:rFonts w:hint="eastAsia" w:ascii="仿宋_GB2312" w:eastAsia="仿宋_GB2312" w:cs="仿宋_GB2312"/>
                <w:b/>
                <w:color w:val="000000"/>
                <w:sz w:val="24"/>
              </w:rPr>
              <w:t xml:space="preserve">     工业水系统</w:t>
            </w:r>
            <w:r>
              <w:rPr>
                <w:rFonts w:hint="eastAsia" w:ascii="仿宋_GB2312" w:hAnsi="Arial Unicode MS" w:eastAsia="仿宋_GB2312" w:cs="Arial Unicode MS"/>
                <w:b/>
                <w:color w:val="000000"/>
                <w:sz w:val="24"/>
              </w:rPr>
              <w:t xml:space="preserve">□    </w:t>
            </w:r>
            <w:r>
              <w:rPr>
                <w:rFonts w:hint="eastAsia" w:ascii="仿宋_GB2312" w:eastAsia="仿宋_GB2312" w:cs="仿宋_GB2312"/>
                <w:b/>
                <w:color w:val="000000"/>
                <w:sz w:val="24"/>
              </w:rPr>
              <w:t>水环境综合治理</w:t>
            </w:r>
            <w:r>
              <w:rPr>
                <w:rFonts w:hint="eastAsia" w:ascii="仿宋_GB2312" w:hAnsi="Arial Unicode MS" w:eastAsia="仿宋_GB2312" w:cs="Arial Unicode MS"/>
                <w:b/>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合作单位</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设计单位</w:t>
            </w:r>
          </w:p>
        </w:tc>
        <w:tc>
          <w:tcPr>
            <w:tcW w:w="2864" w:type="dxa"/>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施工单位</w:t>
            </w:r>
          </w:p>
        </w:tc>
        <w:tc>
          <w:tcPr>
            <w:tcW w:w="2697"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工程</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起止时间</w:t>
            </w:r>
          </w:p>
        </w:tc>
        <w:tc>
          <w:tcPr>
            <w:tcW w:w="286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竣工验收时间</w:t>
            </w:r>
          </w:p>
        </w:tc>
        <w:tc>
          <w:tcPr>
            <w:tcW w:w="2697"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验收部门</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通讯地址</w:t>
            </w:r>
          </w:p>
        </w:tc>
        <w:tc>
          <w:tcPr>
            <w:tcW w:w="7901" w:type="dxa"/>
            <w:gridSpan w:val="3"/>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单位资质</w:t>
            </w:r>
          </w:p>
        </w:tc>
        <w:tc>
          <w:tcPr>
            <w:tcW w:w="286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证书编号</w:t>
            </w:r>
          </w:p>
        </w:tc>
        <w:tc>
          <w:tcPr>
            <w:tcW w:w="2697" w:type="dxa"/>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联系人</w:t>
            </w:r>
          </w:p>
        </w:tc>
        <w:tc>
          <w:tcPr>
            <w:tcW w:w="286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电话</w:t>
            </w:r>
          </w:p>
        </w:tc>
        <w:tc>
          <w:tcPr>
            <w:tcW w:w="2697" w:type="dxa"/>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9"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邮政编码</w:t>
            </w:r>
          </w:p>
        </w:tc>
        <w:tc>
          <w:tcPr>
            <w:tcW w:w="286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手机</w:t>
            </w:r>
          </w:p>
        </w:tc>
        <w:tc>
          <w:tcPr>
            <w:tcW w:w="2697" w:type="dxa"/>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电子邮箱</w:t>
            </w:r>
          </w:p>
        </w:tc>
        <w:tc>
          <w:tcPr>
            <w:tcW w:w="286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34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传真</w:t>
            </w:r>
          </w:p>
        </w:tc>
        <w:tc>
          <w:tcPr>
            <w:tcW w:w="2697"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bl>
    <w:p>
      <w:pPr>
        <w:spacing w:after="120" w:afterLines="50" w:line="500" w:lineRule="exact"/>
        <w:jc w:val="center"/>
        <w:rPr>
          <w:rFonts w:ascii="仿宋_GB2312" w:hAnsi="宋体" w:eastAsia="仿宋_GB2312"/>
          <w:color w:val="000000"/>
          <w:sz w:val="24"/>
        </w:rPr>
      </w:pPr>
      <w:r>
        <w:rPr>
          <w:rFonts w:ascii="黑体" w:hAnsi="黑体" w:eastAsia="黑体"/>
          <w:color w:val="000000"/>
          <w:szCs w:val="32"/>
        </w:rPr>
        <w:t xml:space="preserve"> </w:t>
      </w:r>
    </w:p>
    <w:p>
      <w:pPr>
        <w:spacing w:line="400" w:lineRule="exact"/>
        <w:jc w:val="center"/>
        <w:rPr>
          <w:rFonts w:ascii="黑体" w:hAnsi="黑体" w:eastAsia="黑体"/>
          <w:color w:val="000000"/>
          <w:szCs w:val="32"/>
        </w:rPr>
      </w:pPr>
    </w:p>
    <w:p>
      <w:pPr>
        <w:spacing w:after="120" w:afterLines="50" w:line="500" w:lineRule="exact"/>
        <w:jc w:val="center"/>
        <w:rPr>
          <w:rStyle w:val="10"/>
          <w:rFonts w:ascii="方正小标宋简体" w:eastAsia="方正小标宋简体"/>
          <w:b w:val="0"/>
          <w:szCs w:val="32"/>
        </w:rPr>
      </w:pPr>
      <w:r>
        <w:rPr>
          <w:rFonts w:ascii="黑体" w:hAnsi="黑体" w:eastAsia="黑体"/>
          <w:color w:val="000000"/>
          <w:szCs w:val="32"/>
        </w:rPr>
        <w:br w:type="page"/>
      </w:r>
      <w:r>
        <w:rPr>
          <w:rFonts w:hint="eastAsia" w:hAnsi="宋体"/>
          <w:b/>
          <w:bCs/>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1"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明确项目总负责人和相关专业负责人。专项设计项目完成人员总数不超过8个，一经申报，人员名单不得更改。</w:t>
      </w:r>
    </w:p>
    <w:p>
      <w:pPr>
        <w:spacing w:after="120" w:afterLines="50" w:line="560" w:lineRule="exact"/>
        <w:jc w:val="center"/>
        <w:rPr>
          <w:rFonts w:ascii="方正小标宋简体" w:eastAsia="方正小标宋简体"/>
          <w:color w:val="000000"/>
          <w:szCs w:val="32"/>
        </w:rPr>
      </w:pPr>
      <w:r>
        <w:rPr>
          <w:rFonts w:ascii="黑体" w:hAnsi="黑体" w:eastAsia="黑体"/>
          <w:color w:val="000000"/>
          <w:szCs w:val="32"/>
        </w:rPr>
        <w:br w:type="page"/>
      </w:r>
      <w:r>
        <w:rPr>
          <w:rFonts w:hint="eastAsia" w:ascii="方正小标宋简体" w:eastAsia="方正小标宋简体"/>
          <w:color w:val="000000"/>
          <w:szCs w:val="32"/>
        </w:rPr>
        <w:t>水系统工程项目特点</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6"/>
        <w:gridCol w:w="7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cs="Arial"/>
                <w:b/>
                <w:color w:val="000000"/>
                <w:sz w:val="24"/>
              </w:rPr>
              <w:t>项目概况</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（项目总体介绍、项目规模、复杂程度及影响程度等，限500字）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技术特色</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（项目特色及主要的技术成果指标，限1500字）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技术成效</w:t>
            </w:r>
          </w:p>
          <w:p>
            <w:pPr>
              <w:jc w:val="center"/>
              <w:rPr>
                <w:rFonts w:ascii="仿宋_GB2312" w:eastAsia="仿宋_GB2312" w:cs="Arial"/>
                <w:b/>
                <w:color w:val="000000"/>
                <w:sz w:val="24"/>
              </w:rPr>
            </w:pPr>
            <w:r>
              <w:rPr>
                <w:rFonts w:hint="eastAsia" w:ascii="仿宋_GB2312" w:eastAsia="仿宋_GB2312" w:cs="Arial"/>
                <w:b/>
                <w:color w:val="000000"/>
                <w:sz w:val="24"/>
              </w:rPr>
              <w:t>与深度</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（解决的技术难题、工程问题的成效与深度，限1500字）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21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s="Arial"/>
                <w:b/>
                <w:color w:val="000000"/>
                <w:sz w:val="24"/>
              </w:rPr>
            </w:pPr>
            <w:r>
              <w:rPr>
                <w:rFonts w:hint="eastAsia" w:ascii="仿宋_GB2312" w:eastAsia="仿宋_GB2312" w:cs="Arial"/>
                <w:b/>
                <w:color w:val="000000"/>
                <w:sz w:val="24"/>
              </w:rPr>
              <w:t>综合效益</w:t>
            </w:r>
          </w:p>
        </w:tc>
        <w:tc>
          <w:tcPr>
            <w:tcW w:w="7429" w:type="dxa"/>
            <w:tcBorders>
              <w:top w:val="single" w:color="auto" w:sz="4" w:space="0"/>
              <w:left w:val="single" w:color="auto" w:sz="4" w:space="0"/>
              <w:bottom w:val="single" w:color="auto" w:sz="4" w:space="0"/>
              <w:right w:val="single" w:color="auto" w:sz="4" w:space="0"/>
            </w:tcBorders>
            <w:vAlign w:val="top"/>
          </w:tcPr>
          <w:p>
            <w:pPr>
              <w:rPr>
                <w:rFonts w:ascii="仿宋_GB2312" w:eastAsia="仿宋_GB2312" w:cs="Arial"/>
                <w:b/>
                <w:color w:val="000000"/>
                <w:sz w:val="24"/>
              </w:rPr>
            </w:pPr>
            <w:r>
              <w:rPr>
                <w:rFonts w:hint="eastAsia" w:ascii="仿宋_GB2312" w:eastAsia="仿宋_GB2312" w:cs="Arial"/>
                <w:b/>
                <w:color w:val="000000"/>
                <w:sz w:val="24"/>
              </w:rPr>
              <w:t>（项目产生的经济、社会、环境效益，限500字）</w:t>
            </w: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p>
            <w:pPr>
              <w:rPr>
                <w:rFonts w:ascii="仿宋_GB2312" w:eastAsia="仿宋_GB2312" w:cs="Arial"/>
                <w:b/>
                <w:color w:val="000000"/>
                <w:sz w:val="24"/>
              </w:rPr>
            </w:pPr>
          </w:p>
        </w:tc>
      </w:tr>
    </w:tbl>
    <w:p>
      <w:pPr>
        <w:spacing w:after="120" w:afterLines="50" w:line="500" w:lineRule="exact"/>
        <w:jc w:val="center"/>
        <w:rPr>
          <w:rFonts w:hint="eastAsia" w:ascii="方正小标宋简体" w:eastAsia="方正小标宋简体"/>
          <w:color w:val="000000"/>
          <w:szCs w:val="32"/>
        </w:rPr>
      </w:pPr>
    </w:p>
    <w:p>
      <w:pPr>
        <w:spacing w:after="120" w:afterLines="50" w:line="500" w:lineRule="exact"/>
        <w:jc w:val="center"/>
        <w:rPr>
          <w:rFonts w:hint="eastAsia" w:ascii="方正小标宋简体" w:eastAsia="方正小标宋简体"/>
          <w:color w:val="000000"/>
          <w:szCs w:val="32"/>
        </w:rPr>
      </w:pPr>
    </w:p>
    <w:p>
      <w:pPr>
        <w:spacing w:after="120" w:afterLines="50" w:line="5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水系统工程项目建设内容</w:t>
      </w:r>
    </w:p>
    <w:tbl>
      <w:tblPr>
        <w:tblStyle w:val="12"/>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8"/>
        <w:gridCol w:w="3507"/>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pStyle w:val="2"/>
              <w:spacing w:line="240" w:lineRule="auto"/>
              <w:ind w:left="640"/>
              <w:jc w:val="center"/>
              <w:rPr>
                <w:rFonts w:ascii="仿宋_GB2312" w:hAnsi="宋体" w:eastAsia="仿宋_GB2312"/>
                <w:b/>
                <w:color w:val="000000"/>
                <w:lang w:val="en-US" w:eastAsia="zh-CN"/>
              </w:rPr>
            </w:pPr>
            <w:r>
              <w:rPr>
                <w:rFonts w:hint="eastAsia" w:ascii="仿宋_GB2312" w:hAnsi="宋体" w:eastAsia="仿宋_GB2312"/>
                <w:b/>
                <w:color w:val="000000"/>
                <w:lang w:val="en-US" w:eastAsia="zh-CN"/>
              </w:rPr>
              <w:t>系统类别或分项内容</w:t>
            </w:r>
          </w:p>
        </w:tc>
        <w:tc>
          <w:tcPr>
            <w:tcW w:w="3507" w:type="dxa"/>
            <w:tcBorders>
              <w:top w:val="single" w:color="auto" w:sz="4" w:space="0"/>
              <w:left w:val="single" w:color="auto" w:sz="4" w:space="0"/>
              <w:bottom w:val="single" w:color="auto" w:sz="4" w:space="0"/>
              <w:right w:val="single" w:color="auto" w:sz="4" w:space="0"/>
            </w:tcBorders>
            <w:vAlign w:val="center"/>
          </w:tcPr>
          <w:p>
            <w:pPr>
              <w:pStyle w:val="2"/>
              <w:spacing w:line="240" w:lineRule="auto"/>
              <w:ind w:left="640"/>
              <w:jc w:val="center"/>
              <w:rPr>
                <w:b/>
                <w:color w:val="000000"/>
                <w:lang w:val="en-US" w:eastAsia="zh-CN"/>
              </w:rPr>
            </w:pPr>
            <w:r>
              <w:rPr>
                <w:rFonts w:hint="eastAsia" w:ascii="仿宋_GB2312" w:hAnsi="宋体" w:eastAsia="仿宋_GB2312"/>
                <w:b/>
                <w:color w:val="000000"/>
                <w:lang w:val="en-US" w:eastAsia="zh-CN"/>
              </w:rPr>
              <w:t>形式及设置范围</w:t>
            </w:r>
          </w:p>
        </w:tc>
        <w:tc>
          <w:tcPr>
            <w:tcW w:w="3084" w:type="dxa"/>
            <w:tcBorders>
              <w:top w:val="single" w:color="auto" w:sz="4" w:space="0"/>
              <w:left w:val="single" w:color="auto" w:sz="4" w:space="0"/>
              <w:bottom w:val="single" w:color="auto" w:sz="4" w:space="0"/>
              <w:right w:val="single" w:color="auto" w:sz="4" w:space="0"/>
            </w:tcBorders>
            <w:vAlign w:val="center"/>
          </w:tcPr>
          <w:p>
            <w:pPr>
              <w:ind w:right="340" w:firstLine="308" w:firstLineChars="128"/>
              <w:jc w:val="center"/>
              <w:rPr>
                <w:rFonts w:ascii="仿宋_GB2312" w:hAnsi="宋体" w:eastAsia="仿宋_GB2312"/>
                <w:b/>
                <w:color w:val="000000"/>
                <w:sz w:val="24"/>
              </w:rPr>
            </w:pPr>
            <w:r>
              <w:rPr>
                <w:rFonts w:hint="eastAsia" w:ascii="仿宋_GB2312" w:hAnsi="宋体" w:eastAsia="仿宋_GB2312"/>
                <w:b/>
                <w:color w:val="000000"/>
                <w:sz w:val="24"/>
              </w:rPr>
              <w:t>特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jc w:val="center"/>
        </w:trPr>
        <w:tc>
          <w:tcPr>
            <w:tcW w:w="3048" w:type="dxa"/>
            <w:tcBorders>
              <w:top w:val="single" w:color="auto" w:sz="4" w:space="0"/>
              <w:left w:val="single" w:color="auto" w:sz="4" w:space="0"/>
              <w:bottom w:val="single" w:color="auto" w:sz="4" w:space="0"/>
              <w:right w:val="single" w:color="auto" w:sz="4" w:space="0"/>
            </w:tcBorders>
            <w:vAlign w:val="center"/>
          </w:tcPr>
          <w:p>
            <w:pPr>
              <w:ind w:right="340"/>
              <w:jc w:val="center"/>
              <w:rPr>
                <w:rFonts w:ascii="仿宋_GB2312" w:hAnsi="宋体" w:eastAsia="仿宋_GB2312"/>
                <w:color w:val="000000"/>
                <w:szCs w:val="21"/>
              </w:rPr>
            </w:pPr>
          </w:p>
        </w:tc>
        <w:tc>
          <w:tcPr>
            <w:tcW w:w="350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c>
          <w:tcPr>
            <w:tcW w:w="308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olor w:val="000000"/>
                <w:szCs w:val="21"/>
              </w:rPr>
            </w:pPr>
          </w:p>
        </w:tc>
      </w:tr>
    </w:tbl>
    <w:p>
      <w:pPr>
        <w:snapToGrid w:val="0"/>
        <w:rPr>
          <w:rFonts w:hint="eastAsia" w:ascii="仿宋_GB2312" w:eastAsia="仿宋_GB2312"/>
          <w:color w:val="000000"/>
          <w:sz w:val="18"/>
          <w:szCs w:val="18"/>
        </w:rPr>
      </w:pPr>
      <w:r>
        <w:rPr>
          <w:rFonts w:hint="eastAsia" w:ascii="仿宋_GB2312" w:eastAsia="仿宋_GB2312"/>
          <w:color w:val="000000"/>
          <w:sz w:val="18"/>
          <w:szCs w:val="18"/>
        </w:rPr>
        <w:t xml:space="preserve"> </w:t>
      </w:r>
    </w:p>
    <w:p>
      <w:pPr>
        <w:snapToGrid w:val="0"/>
        <w:rPr>
          <w:rFonts w:ascii="仿宋_GB2312" w:eastAsia="仿宋_GB2312"/>
          <w:color w:val="000000"/>
          <w:sz w:val="18"/>
          <w:szCs w:val="18"/>
        </w:rPr>
      </w:pPr>
    </w:p>
    <w:p>
      <w:pPr>
        <w:spacing w:after="120" w:afterLines="50" w:line="500" w:lineRule="exact"/>
        <w:jc w:val="center"/>
        <w:rPr>
          <w:rStyle w:val="10"/>
          <w:rFonts w:hint="eastAsia" w:ascii="方正小标宋简体" w:eastAsia="方正小标宋简体"/>
          <w:color w:val="000000"/>
          <w:sz w:val="28"/>
          <w:szCs w:val="28"/>
        </w:rPr>
      </w:pPr>
    </w:p>
    <w:p>
      <w:pPr>
        <w:spacing w:after="120" w:afterLines="50" w:line="500" w:lineRule="exact"/>
        <w:jc w:val="center"/>
        <w:rPr>
          <w:rStyle w:val="10"/>
          <w:rFonts w:hint="eastAsia" w:ascii="方正小标宋简体" w:eastAsia="方正小标宋简体"/>
          <w:color w:val="000000"/>
          <w:sz w:val="28"/>
          <w:szCs w:val="28"/>
        </w:rPr>
      </w:pPr>
    </w:p>
    <w:p>
      <w:pPr>
        <w:spacing w:after="120" w:afterLines="50" w:line="500" w:lineRule="exact"/>
        <w:jc w:val="center"/>
        <w:rPr>
          <w:rStyle w:val="10"/>
          <w:rFonts w:hint="eastAsia" w:ascii="方正小标宋简体" w:eastAsia="方正小标宋简体"/>
          <w:color w:val="000000"/>
          <w:sz w:val="28"/>
          <w:szCs w:val="28"/>
        </w:rPr>
      </w:pPr>
    </w:p>
    <w:p>
      <w:pPr>
        <w:spacing w:after="120" w:afterLines="50" w:line="500" w:lineRule="exact"/>
        <w:jc w:val="center"/>
        <w:rPr>
          <w:rStyle w:val="10"/>
          <w:rFonts w:ascii="方正小标宋简体" w:eastAsia="方正小标宋简体"/>
          <w:b w:val="0"/>
          <w:color w:val="000000"/>
          <w:sz w:val="28"/>
          <w:szCs w:val="28"/>
        </w:rPr>
      </w:pPr>
      <w:r>
        <w:rPr>
          <w:rStyle w:val="10"/>
          <w:rFonts w:hint="eastAsia" w:ascii="方正小标宋简体" w:eastAsia="方正小标宋简体"/>
          <w:color w:val="000000"/>
          <w:sz w:val="28"/>
          <w:szCs w:val="28"/>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50"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ascii="方正小标宋简体" w:eastAsia="方正小标宋简体"/>
          <w:b w:val="0"/>
          <w:color w:val="000000"/>
          <w:szCs w:val="32"/>
        </w:rPr>
      </w:pPr>
    </w:p>
    <w:p>
      <w:pPr>
        <w:spacing w:line="500" w:lineRule="exact"/>
        <w:jc w:val="center"/>
        <w:rPr>
          <w:rFonts w:hint="eastAsia" w:ascii="方正小标宋简体" w:hAnsi="黑体" w:eastAsia="方正小标宋简体"/>
          <w:color w:val="000000"/>
          <w:szCs w:val="32"/>
        </w:rPr>
      </w:pPr>
    </w:p>
    <w:p>
      <w:pPr>
        <w:spacing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合作项目申报声明</w:t>
      </w:r>
    </w:p>
    <w:p>
      <w:pPr>
        <w:spacing w:line="500" w:lineRule="exact"/>
        <w:jc w:val="center"/>
        <w:rPr>
          <w:rFonts w:ascii="黑体" w:hAnsi="黑体" w:eastAsia="黑体"/>
          <w:bCs/>
          <w:color w:val="000000"/>
          <w:szCs w:val="32"/>
        </w:rPr>
      </w:pPr>
    </w:p>
    <w:p>
      <w:pPr>
        <w:spacing w:line="440" w:lineRule="exact"/>
        <w:ind w:firstLine="600" w:firstLineChars="25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工程项目为我们共同完成，我们各方均同意以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spacing w:line="440" w:lineRule="exact"/>
        <w:ind w:firstLine="480" w:firstLineChars="200"/>
        <w:rPr>
          <w:rFonts w:ascii="仿宋_GB2312" w:eastAsia="仿宋_GB2312"/>
          <w:color w:val="000000"/>
          <w:sz w:val="24"/>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合作项目分工表</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540"/>
        <w:gridCol w:w="6335"/>
        <w:gridCol w:w="1770"/>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排序</w:t>
            </w:r>
          </w:p>
        </w:tc>
        <w:tc>
          <w:tcPr>
            <w:tcW w:w="6335"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申报单位</w:t>
            </w:r>
          </w:p>
        </w:tc>
        <w:tc>
          <w:tcPr>
            <w:tcW w:w="1770" w:type="dxa"/>
            <w:tcBorders>
              <w:top w:val="outset" w:color="auto" w:sz="6" w:space="0"/>
              <w:left w:val="outset" w:color="auto" w:sz="6" w:space="0"/>
              <w:bottom w:val="outset" w:color="auto" w:sz="6" w:space="0"/>
              <w:right w:val="outset" w:color="auto" w:sz="6" w:space="0"/>
            </w:tcBorders>
            <w:tcMar>
              <w:top w:w="15" w:type="dxa"/>
              <w:left w:w="15" w:type="dxa"/>
              <w:bottom w:w="15" w:type="dxa"/>
              <w:right w:w="15" w:type="dxa"/>
            </w:tcMar>
            <w:vAlign w:val="center"/>
          </w:tcPr>
          <w:p>
            <w:pPr>
              <w:jc w:val="center"/>
              <w:rPr>
                <w:rFonts w:ascii="仿宋_GB2312" w:eastAsia="仿宋_GB2312"/>
                <w:b/>
                <w:bCs/>
                <w:color w:val="000000"/>
                <w:sz w:val="24"/>
              </w:rPr>
            </w:pPr>
            <w:r>
              <w:rPr>
                <w:rFonts w:hint="eastAsia" w:ascii="仿宋_GB2312" w:eastAsia="仿宋_GB2312"/>
                <w:b/>
                <w:bCs/>
                <w:color w:val="000000"/>
                <w:sz w:val="24"/>
              </w:rPr>
              <w:t>承担工作</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6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1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6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1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6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1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6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1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54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6335"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c>
          <w:tcPr>
            <w:tcW w:w="1770"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p>
        </w:tc>
      </w:tr>
    </w:tbl>
    <w:p>
      <w:pPr>
        <w:snapToGrid w:val="0"/>
        <w:rPr>
          <w:rFonts w:ascii="仿宋_GB2312" w:eastAsia="仿宋_GB2312"/>
          <w:color w:val="000000"/>
          <w:sz w:val="24"/>
        </w:rPr>
      </w:pPr>
      <w:r>
        <w:rPr>
          <w:rFonts w:hint="eastAsia" w:ascii="仿宋_GB2312" w:eastAsia="仿宋_GB2312"/>
          <w:color w:val="000000"/>
          <w:sz w:val="24"/>
        </w:rPr>
        <w:t>注：1、承担工作指设计或施工。</w:t>
      </w:r>
    </w:p>
    <w:p>
      <w:pPr>
        <w:snapToGrid w:val="0"/>
        <w:ind w:firstLine="432"/>
        <w:rPr>
          <w:rFonts w:ascii="仿宋_GB2312" w:eastAsia="仿宋_GB2312"/>
          <w:color w:val="000000"/>
          <w:sz w:val="24"/>
        </w:rPr>
      </w:pPr>
      <w:r>
        <w:rPr>
          <w:rFonts w:hint="eastAsia" w:ascii="仿宋_GB2312" w:eastAsia="仿宋_GB2312"/>
          <w:color w:val="000000"/>
          <w:sz w:val="24"/>
        </w:rPr>
        <w:t>2、排序应以承担工作为依据，主申报单位列在首位。合作单位签名盖章表的排序与此表排序相对应。</w:t>
      </w:r>
    </w:p>
    <w:p>
      <w:pPr>
        <w:snapToGrid w:val="0"/>
        <w:ind w:firstLine="432"/>
        <w:rPr>
          <w:rFonts w:ascii="仿宋_GB2312" w:eastAsia="仿宋_GB2312"/>
          <w:color w:val="000000"/>
          <w:sz w:val="24"/>
        </w:rPr>
      </w:pPr>
    </w:p>
    <w:p>
      <w:pPr>
        <w:spacing w:line="500" w:lineRule="exact"/>
        <w:jc w:val="center"/>
        <w:rPr>
          <w:rFonts w:ascii="方正小标宋简体" w:hAnsi="黑体" w:eastAsia="方正小标宋简体"/>
          <w:color w:val="000000"/>
          <w:szCs w:val="32"/>
        </w:rPr>
      </w:pPr>
    </w:p>
    <w:p>
      <w:pPr>
        <w:spacing w:line="500" w:lineRule="exact"/>
        <w:jc w:val="center"/>
        <w:rPr>
          <w:rFonts w:ascii="方正小标宋简体" w:hAnsi="黑体" w:eastAsia="方正小标宋简体"/>
          <w:color w:val="000000"/>
          <w:szCs w:val="32"/>
        </w:rPr>
      </w:pPr>
      <w:r>
        <w:rPr>
          <w:rFonts w:hint="eastAsia" w:ascii="方正小标宋简体" w:hAnsi="黑体" w:eastAsia="方正小标宋简体"/>
          <w:color w:val="000000"/>
          <w:szCs w:val="32"/>
        </w:rPr>
        <w:t>合作单位（机构）签名盖章</w:t>
      </w:r>
    </w:p>
    <w:tbl>
      <w:tblPr>
        <w:tblStyle w:val="12"/>
        <w:tblW w:w="9645"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9"/>
        <w:gridCol w:w="1929"/>
        <w:gridCol w:w="1929"/>
        <w:gridCol w:w="1929"/>
        <w:gridCol w:w="1929"/>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9"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pPr>
        <w:ind w:right="10" w:rightChars="5"/>
        <w:jc w:val="center"/>
        <w:rPr>
          <w:color w:val="000000"/>
        </w:rPr>
      </w:pPr>
    </w:p>
    <w:p>
      <w:pPr>
        <w:spacing w:line="500" w:lineRule="exact"/>
        <w:jc w:val="center"/>
        <w:rPr>
          <w:rFonts w:hint="eastAsia"/>
          <w:w w:val="90"/>
        </w:rPr>
      </w:pPr>
    </w:p>
    <w:p>
      <w:pPr>
        <w:spacing w:line="500" w:lineRule="exact"/>
        <w:jc w:val="center"/>
        <w:rPr>
          <w:w w:val="90"/>
        </w:rPr>
      </w:pPr>
    </w:p>
    <w:p>
      <w:pPr>
        <w:spacing w:line="500" w:lineRule="exact"/>
        <w:rPr>
          <w:rFonts w:hint="eastAsia" w:ascii="仿宋_GB2312" w:eastAsia="仿宋_GB2312"/>
          <w:w w:val="90"/>
          <w:sz w:val="28"/>
          <w:szCs w:val="28"/>
        </w:rPr>
      </w:pPr>
    </w:p>
    <w:p>
      <w:pPr>
        <w:spacing w:line="500" w:lineRule="exact"/>
        <w:rPr>
          <w:rFonts w:ascii="仿宋_GB2312" w:eastAsia="仿宋_GB2312"/>
          <w:w w:val="90"/>
          <w:sz w:val="28"/>
          <w:szCs w:val="28"/>
        </w:rPr>
      </w:pPr>
      <w:r>
        <w:rPr>
          <w:rFonts w:hint="eastAsia" w:ascii="仿宋_GB2312" w:eastAsia="仿宋_GB2312"/>
          <w:w w:val="90"/>
          <w:sz w:val="28"/>
          <w:szCs w:val="28"/>
        </w:rPr>
        <w:t>附件2-15</w:t>
      </w: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武汉优秀勘察设计项目评选</w:t>
      </w:r>
    </w:p>
    <w:p>
      <w:pPr>
        <w:spacing w:line="700" w:lineRule="exact"/>
        <w:jc w:val="center"/>
        <w:rPr>
          <w:rFonts w:ascii="方正小标宋简体" w:hAnsi="黑体" w:eastAsia="方正小标宋简体"/>
          <w:b/>
          <w:bCs/>
          <w:color w:val="000000"/>
          <w:sz w:val="44"/>
          <w:szCs w:val="44"/>
        </w:rPr>
      </w:pPr>
      <w:r>
        <w:rPr>
          <w:rFonts w:hint="eastAsia" w:ascii="方正小标宋简体" w:hAnsi="黑体" w:eastAsia="方正小标宋简体"/>
          <w:b/>
          <w:bCs/>
          <w:color w:val="000000"/>
          <w:sz w:val="44"/>
          <w:szCs w:val="44"/>
        </w:rPr>
        <w:t>工程设计项目申报细则</w:t>
      </w:r>
    </w:p>
    <w:p>
      <w:pPr>
        <w:spacing w:before="120" w:beforeLines="50"/>
        <w:ind w:firstLine="420" w:firstLineChars="200"/>
        <w:rPr>
          <w:rFonts w:ascii="黑体" w:hAnsi="黑体" w:eastAsia="黑体"/>
          <w:color w:val="000000"/>
          <w:szCs w:val="21"/>
        </w:rPr>
      </w:pPr>
      <w:r>
        <w:rPr>
          <w:rFonts w:hint="eastAsia" w:ascii="黑体" w:hAnsi="黑体" w:eastAsia="黑体"/>
          <w:color w:val="000000"/>
          <w:szCs w:val="21"/>
        </w:rPr>
        <w:t>一、申报范围</w:t>
      </w:r>
    </w:p>
    <w:p>
      <w:pPr>
        <w:ind w:firstLine="420" w:firstLineChars="200"/>
        <w:rPr>
          <w:rFonts w:ascii="仿宋_GB2312" w:eastAsia="仿宋_GB2312"/>
          <w:color w:val="000000"/>
          <w:szCs w:val="21"/>
        </w:rPr>
      </w:pPr>
      <w:r>
        <w:rPr>
          <w:rFonts w:hint="eastAsia" w:ascii="仿宋_GB2312" w:eastAsia="仿宋_GB2312"/>
          <w:color w:val="000000"/>
          <w:szCs w:val="21"/>
        </w:rPr>
        <w:t>包括工业、交通、水利、电力、化工等行业工程设计（含专业性建筑或构筑物）。</w:t>
      </w:r>
    </w:p>
    <w:p>
      <w:pPr>
        <w:ind w:firstLine="420" w:firstLineChars="200"/>
        <w:rPr>
          <w:rFonts w:ascii="仿宋_GB2312" w:eastAsia="仿宋_GB2312"/>
          <w:color w:val="000000"/>
          <w:szCs w:val="21"/>
        </w:rPr>
      </w:pPr>
      <w:r>
        <w:rPr>
          <w:rFonts w:hint="eastAsia" w:ascii="仿宋_GB2312" w:eastAsia="仿宋_GB2312"/>
          <w:color w:val="000000"/>
          <w:szCs w:val="21"/>
        </w:rPr>
        <w:t>（一）建成并经过交（竣）工验收，经过一年以上（以项目业主或有关部门验收证明的日期为准）生产运营（使用）的工程设计项目。季节性生产的项目，经过一个完整生产考核期的生产运营，已形成生产能力或独立功能的整体工程设计项目（包括新建、扩建和改建项目）；</w:t>
      </w:r>
    </w:p>
    <w:p>
      <w:pPr>
        <w:ind w:firstLine="420" w:firstLineChars="200"/>
        <w:rPr>
          <w:rFonts w:ascii="仿宋_GB2312" w:eastAsia="仿宋_GB2312"/>
          <w:color w:val="000000"/>
          <w:szCs w:val="21"/>
        </w:rPr>
      </w:pPr>
      <w:r>
        <w:rPr>
          <w:rFonts w:hint="eastAsia" w:ascii="仿宋_GB2312" w:eastAsia="仿宋_GB2312"/>
          <w:color w:val="000000"/>
          <w:szCs w:val="21"/>
        </w:rPr>
        <w:t>（二）大型工程设计项目如矿井、水利、铁道、公路等工程，可按批准立项文件或批准的初步设计分期、分单项或以单位工程申报。按整个项目申报时，其子项目原则上不再另行申报；</w:t>
      </w:r>
    </w:p>
    <w:p>
      <w:pPr>
        <w:ind w:firstLine="420" w:firstLineChars="200"/>
        <w:rPr>
          <w:rFonts w:ascii="仿宋_GB2312" w:eastAsia="仿宋_GB2312"/>
          <w:color w:val="000000"/>
          <w:szCs w:val="21"/>
        </w:rPr>
      </w:pPr>
      <w:r>
        <w:rPr>
          <w:rFonts w:hint="eastAsia" w:ascii="仿宋_GB2312" w:eastAsia="仿宋_GB2312"/>
          <w:color w:val="000000"/>
          <w:szCs w:val="21"/>
        </w:rPr>
        <w:t>（三）中外合作设计项目须是申报单位承担主要的工作量及对外方原创方案进行过调整，得到外方确认并共同申报。</w:t>
      </w:r>
    </w:p>
    <w:p>
      <w:pPr>
        <w:ind w:firstLine="420" w:firstLineChars="200"/>
        <w:rPr>
          <w:rFonts w:ascii="仿宋_GB2312" w:eastAsia="仿宋_GB2312"/>
          <w:color w:val="000000"/>
          <w:szCs w:val="21"/>
        </w:rPr>
      </w:pPr>
      <w:r>
        <w:rPr>
          <w:rFonts w:hint="eastAsia" w:ascii="仿宋_GB2312" w:eastAsia="仿宋_GB2312"/>
          <w:color w:val="000000"/>
          <w:szCs w:val="21"/>
        </w:rPr>
        <w:t>（四）在国外（境外）承接的工程勘察设计项目可按同等条件申报。</w:t>
      </w:r>
    </w:p>
    <w:p>
      <w:pPr>
        <w:ind w:firstLine="420" w:firstLineChars="200"/>
        <w:rPr>
          <w:rFonts w:ascii="黑体" w:hAnsi="黑体" w:eastAsia="黑体"/>
          <w:color w:val="000000"/>
          <w:szCs w:val="21"/>
        </w:rPr>
      </w:pPr>
      <w:r>
        <w:rPr>
          <w:rFonts w:hint="eastAsia" w:ascii="黑体" w:hAnsi="黑体" w:eastAsia="黑体"/>
          <w:color w:val="000000"/>
          <w:szCs w:val="21"/>
        </w:rPr>
        <w:t>二、申报条件</w:t>
      </w:r>
    </w:p>
    <w:p>
      <w:pPr>
        <w:ind w:firstLine="420" w:firstLineChars="200"/>
        <w:rPr>
          <w:rFonts w:ascii="仿宋_GB2312" w:eastAsia="仿宋_GB2312"/>
          <w:color w:val="000000"/>
          <w:szCs w:val="21"/>
        </w:rPr>
      </w:pPr>
      <w:r>
        <w:rPr>
          <w:rFonts w:hint="eastAsia" w:ascii="仿宋_GB2312" w:eastAsia="仿宋_GB2312"/>
          <w:color w:val="000000"/>
          <w:szCs w:val="21"/>
        </w:rPr>
        <w:t xml:space="preserve">（一）申报评选的单位，应是在本省工商注册登记，并持有建设部或省住建厅颁发的相应的工程勘察设计资质证书，且最近3年内没有发生过重大勘察设计质量安全事故； </w:t>
      </w:r>
    </w:p>
    <w:p>
      <w:pPr>
        <w:ind w:firstLine="420" w:firstLineChars="200"/>
        <w:rPr>
          <w:rFonts w:ascii="仿宋_GB2312" w:eastAsia="仿宋_GB2312"/>
          <w:color w:val="000000"/>
          <w:szCs w:val="21"/>
        </w:rPr>
      </w:pPr>
      <w:r>
        <w:rPr>
          <w:rFonts w:hint="eastAsia" w:ascii="仿宋_GB2312" w:eastAsia="仿宋_GB2312"/>
          <w:color w:val="000000"/>
          <w:szCs w:val="21"/>
        </w:rPr>
        <w:t>（二）获得市州勘察设计同业协会优秀工程勘察设计奖二等奖及以上的奖项，央属和和省直属勘察设计单位推荐的优秀项目;</w:t>
      </w:r>
    </w:p>
    <w:p>
      <w:pPr>
        <w:ind w:firstLine="420" w:firstLineChars="200"/>
        <w:rPr>
          <w:rFonts w:ascii="仿宋_GB2312" w:eastAsia="仿宋_GB2312"/>
          <w:color w:val="000000"/>
          <w:szCs w:val="21"/>
        </w:rPr>
      </w:pPr>
      <w:r>
        <w:rPr>
          <w:rFonts w:hint="eastAsia" w:ascii="仿宋_GB2312" w:eastAsia="仿宋_GB2312"/>
          <w:color w:val="000000"/>
          <w:szCs w:val="21"/>
        </w:rPr>
        <w:t>（三）落实科学发展观，符合相关上位规划，以项目设计所体现的社会效益、经济效益、环境效益作为评价工程设计优良程度的标准。设计理念先进，充分体现安全、生态、环保及经济性等重大要素。重点考虑自主创新力度。</w:t>
      </w:r>
    </w:p>
    <w:p>
      <w:pPr>
        <w:ind w:firstLine="420" w:firstLineChars="200"/>
        <w:rPr>
          <w:rFonts w:ascii="仿宋_GB2312" w:eastAsia="仿宋_GB2312"/>
          <w:color w:val="000000"/>
          <w:szCs w:val="21"/>
        </w:rPr>
      </w:pPr>
      <w:r>
        <w:rPr>
          <w:rFonts w:hint="eastAsia" w:ascii="仿宋_GB2312" w:eastAsia="仿宋_GB2312"/>
          <w:color w:val="000000"/>
          <w:szCs w:val="21"/>
        </w:rPr>
        <w:t>（四）符合基本建设程序，各项手续完备，取得规划、建设、环保、节能、安全、消防、卫生、城建档案管理等相关审批、验收文件，以及项目业主、生产运行单位对工程勘察设计的书面评价意见；</w:t>
      </w:r>
    </w:p>
    <w:p>
      <w:pPr>
        <w:ind w:firstLine="420" w:firstLineChars="200"/>
        <w:rPr>
          <w:rFonts w:ascii="黑体" w:hAnsi="黑体" w:eastAsia="黑体"/>
          <w:color w:val="000000"/>
          <w:szCs w:val="21"/>
        </w:rPr>
      </w:pPr>
      <w:r>
        <w:rPr>
          <w:rFonts w:hint="eastAsia" w:ascii="黑体" w:hAnsi="黑体" w:eastAsia="黑体"/>
          <w:color w:val="000000"/>
          <w:szCs w:val="21"/>
        </w:rPr>
        <w:t>三、申报材料内容（不限于此）</w:t>
      </w:r>
    </w:p>
    <w:p>
      <w:pPr>
        <w:ind w:firstLine="420" w:firstLineChars="200"/>
        <w:rPr>
          <w:rFonts w:ascii="仿宋_GB2312" w:eastAsia="仿宋_GB2312"/>
          <w:color w:val="000000"/>
          <w:szCs w:val="21"/>
        </w:rPr>
      </w:pPr>
      <w:r>
        <w:rPr>
          <w:rFonts w:hint="eastAsia" w:ascii="仿宋_GB2312" w:eastAsia="仿宋_GB2312"/>
          <w:color w:val="000000"/>
          <w:szCs w:val="21"/>
        </w:rPr>
        <w:t>（一）《武汉优秀勘察设计项目评选水系统工程项目申报表》</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（二）附件：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1、项目承担单位法人证书复印件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2、项目承担单位相应资质证书复印件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3、项目立项审批文件、项目合同复印件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4、项目竣工验收报告复印件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5、项目消防部门检测验收证明复印件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6、项目用户意见复印件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7、无重大安全质量事故证明文件</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8、项目主要技术文件（图纸、技术参数、运维记录、照片）</w:t>
      </w:r>
    </w:p>
    <w:p>
      <w:pPr>
        <w:ind w:firstLine="420" w:firstLineChars="200"/>
        <w:rPr>
          <w:rFonts w:ascii="仿宋_GB2312" w:hAnsi="宋体" w:eastAsia="仿宋_GB2312" w:cs="仿宋_GB2312"/>
          <w:color w:val="000000"/>
          <w:szCs w:val="21"/>
        </w:rPr>
      </w:pPr>
      <w:r>
        <w:rPr>
          <w:rFonts w:hint="eastAsia" w:ascii="仿宋_GB2312" w:hAnsi="宋体" w:eastAsia="仿宋_GB2312" w:cs="仿宋_GB2312"/>
          <w:color w:val="000000"/>
          <w:szCs w:val="21"/>
        </w:rPr>
        <w:t>9、其他相关文件（</w:t>
      </w:r>
      <w:r>
        <w:rPr>
          <w:rFonts w:hint="eastAsia" w:ascii="仿宋_GB2312" w:eastAsia="仿宋_GB2312"/>
          <w:color w:val="000000"/>
          <w:szCs w:val="21"/>
        </w:rPr>
        <w:t>采用了新技术、新设备、新材料的应提交权威检测或鉴定单位的证明或鉴定文件复印件</w:t>
      </w:r>
      <w:r>
        <w:rPr>
          <w:rFonts w:hint="eastAsia" w:ascii="仿宋_GB2312" w:hAnsi="宋体" w:eastAsia="仿宋_GB2312" w:cs="仿宋_GB2312"/>
          <w:color w:val="000000"/>
          <w:szCs w:val="21"/>
        </w:rPr>
        <w:t>）</w:t>
      </w:r>
    </w:p>
    <w:p>
      <w:pPr>
        <w:pStyle w:val="13"/>
        <w:shd w:val="clear" w:color="auto" w:fill="FFFFFF"/>
        <w:snapToGrid w:val="0"/>
        <w:spacing w:before="0" w:beforeAutospacing="0" w:after="0" w:afterAutospacing="0"/>
        <w:jc w:val="center"/>
        <w:rPr>
          <w:rFonts w:ascii="仿宋_GB2312" w:eastAsia="仿宋_GB2312"/>
          <w:color w:val="000000"/>
          <w:sz w:val="32"/>
          <w:szCs w:val="32"/>
        </w:rPr>
      </w:pPr>
      <w:r>
        <w:rPr>
          <w:rFonts w:hint="eastAsia" w:ascii="仿宋_GB2312" w:eastAsia="仿宋_GB2312"/>
          <w:color w:val="000000"/>
          <w:sz w:val="21"/>
          <w:szCs w:val="21"/>
        </w:rPr>
        <w:br w:type="page"/>
      </w:r>
    </w:p>
    <w:p>
      <w:pPr>
        <w:pStyle w:val="13"/>
        <w:shd w:val="clear" w:color="auto" w:fill="FFFFFF"/>
        <w:snapToGrid w:val="0"/>
        <w:spacing w:before="0" w:beforeAutospacing="0" w:after="0" w:afterAutospacing="0" w:line="600" w:lineRule="exact"/>
        <w:jc w:val="center"/>
        <w:rPr>
          <w:rFonts w:ascii="仿宋_GB2312" w:eastAsia="仿宋_GB2312"/>
          <w:color w:val="000000"/>
          <w:sz w:val="32"/>
          <w:szCs w:val="32"/>
        </w:rPr>
      </w:pPr>
    </w:p>
    <w:p>
      <w:pPr>
        <w:pStyle w:val="13"/>
        <w:shd w:val="clear" w:color="auto" w:fill="FFFFFF"/>
        <w:snapToGrid w:val="0"/>
        <w:spacing w:before="0" w:beforeAutospacing="0" w:after="0" w:afterAutospacing="0" w:line="680" w:lineRule="exact"/>
        <w:jc w:val="center"/>
        <w:rPr>
          <w:rFonts w:ascii="方正小标宋简体" w:eastAsia="方正小标宋简体"/>
          <w:sz w:val="52"/>
          <w:szCs w:val="52"/>
        </w:rPr>
      </w:pPr>
      <w:r>
        <w:rPr>
          <w:rFonts w:hint="eastAsia" w:ascii="方正小标宋简体" w:hAnsi="黑体" w:eastAsia="方正小标宋简体"/>
          <w:bCs w:val="0"/>
          <w:color w:val="000000"/>
          <w:sz w:val="52"/>
          <w:szCs w:val="52"/>
        </w:rPr>
        <w:t>武汉优秀勘察设计项目</w:t>
      </w:r>
      <w:r>
        <w:rPr>
          <w:rFonts w:hint="eastAsia" w:ascii="方正小标宋简体" w:eastAsia="方正小标宋简体"/>
          <w:sz w:val="52"/>
          <w:szCs w:val="52"/>
        </w:rPr>
        <w:t>评选</w:t>
      </w:r>
      <w:r>
        <w:rPr>
          <w:rFonts w:hint="eastAsia" w:ascii="方正小标宋简体" w:hAnsi="黑体" w:eastAsia="方正小标宋简体"/>
          <w:bCs w:val="0"/>
          <w:color w:val="000000"/>
          <w:sz w:val="52"/>
          <w:szCs w:val="52"/>
        </w:rPr>
        <w:t xml:space="preserve"> </w:t>
      </w:r>
      <w:r>
        <w:rPr>
          <w:rFonts w:ascii="方正小标宋简体" w:hAnsi="黑体" w:eastAsia="方正小标宋简体"/>
          <w:bCs w:val="0"/>
          <w:color w:val="000000"/>
          <w:sz w:val="52"/>
          <w:szCs w:val="52"/>
        </w:rPr>
        <w:t xml:space="preserve">           </w:t>
      </w:r>
    </w:p>
    <w:p>
      <w:pPr>
        <w:pStyle w:val="13"/>
        <w:shd w:val="clear" w:color="auto" w:fill="FFFFFF"/>
        <w:snapToGrid w:val="0"/>
        <w:spacing w:before="0" w:beforeAutospacing="0" w:after="0" w:afterAutospacing="0" w:line="680" w:lineRule="exact"/>
        <w:jc w:val="center"/>
        <w:rPr>
          <w:rFonts w:ascii="方正小标宋简体" w:eastAsia="方正小标宋简体"/>
          <w:bCs w:val="0"/>
          <w:sz w:val="52"/>
          <w:szCs w:val="52"/>
        </w:rPr>
      </w:pPr>
      <w:r>
        <w:rPr>
          <w:rFonts w:hint="eastAsia" w:ascii="方正小标宋简体" w:eastAsia="方正小标宋简体"/>
          <w:sz w:val="52"/>
          <w:szCs w:val="52"/>
        </w:rPr>
        <w:t>工程设计项目申报</w:t>
      </w:r>
      <w:r>
        <w:rPr>
          <w:rFonts w:hint="eastAsia" w:ascii="方正小标宋简体" w:eastAsia="方正小标宋简体"/>
          <w:bCs w:val="0"/>
          <w:sz w:val="52"/>
          <w:szCs w:val="52"/>
        </w:rPr>
        <w:t>表</w:t>
      </w:r>
    </w:p>
    <w:p>
      <w:pPr>
        <w:spacing w:line="600" w:lineRule="exact"/>
        <w:jc w:val="center"/>
        <w:rPr>
          <w:rFonts w:ascii="方正小标宋简体" w:hAnsi="宋体" w:eastAsia="方正小标宋简体"/>
          <w:sz w:val="44"/>
          <w:szCs w:val="44"/>
        </w:rPr>
      </w:pPr>
    </w:p>
    <w:p>
      <w:pPr>
        <w:rPr>
          <w:rFonts w:ascii="方正小标宋简体" w:eastAsia="方正小标宋简体"/>
          <w:sz w:val="24"/>
        </w:rPr>
      </w:pPr>
    </w:p>
    <w:p>
      <w:pPr>
        <w:spacing w:line="360" w:lineRule="auto"/>
        <w:rPr>
          <w:rFonts w:cs="新宋体-18030"/>
          <w:b/>
          <w:color w:val="000000"/>
          <w:sz w:val="24"/>
        </w:rPr>
      </w:pPr>
    </w:p>
    <w:p>
      <w:pPr>
        <w:spacing w:line="360" w:lineRule="auto"/>
        <w:rPr>
          <w:rFonts w:cs="新宋体-18030"/>
          <w:b/>
          <w:color w:val="000000"/>
          <w:sz w:val="24"/>
        </w:rPr>
      </w:pPr>
    </w:p>
    <w:p>
      <w:pPr>
        <w:spacing w:line="360" w:lineRule="auto"/>
        <w:ind w:firstLine="480" w:firstLineChars="200"/>
        <w:rPr>
          <w:rFonts w:ascii="方正小标宋简体" w:hAnsi="宋体" w:eastAsia="方正小标宋简体"/>
          <w:color w:val="000000"/>
          <w:szCs w:val="32"/>
          <w:u w:val="single"/>
        </w:rPr>
      </w:pPr>
      <w:r>
        <w:rPr>
          <w:rFonts w:hint="eastAsia" w:ascii="宋体" w:hAnsi="宋体"/>
          <w:color w:val="000000"/>
          <w:sz w:val="24"/>
        </w:rPr>
        <w:t xml:space="preserve">          </w:t>
      </w:r>
      <w:r>
        <w:rPr>
          <w:rFonts w:ascii="宋体" w:hAnsi="宋体"/>
          <w:color w:val="000000"/>
          <w:sz w:val="24"/>
        </w:rPr>
        <w:t xml:space="preserve"> </w:t>
      </w:r>
      <w:r>
        <w:rPr>
          <w:rFonts w:hint="eastAsia" w:ascii="方正小标宋简体" w:hAnsi="宋体" w:eastAsia="方正小标宋简体"/>
          <w:color w:val="000000"/>
          <w:szCs w:val="32"/>
        </w:rPr>
        <w:t>申报单位：</w:t>
      </w:r>
      <w:r>
        <w:rPr>
          <w:rFonts w:hint="eastAsia" w:ascii="方正小标宋简体" w:hAnsi="宋体" w:eastAsia="方正小标宋简体"/>
          <w:color w:val="000000"/>
          <w:szCs w:val="32"/>
          <w:u w:val="single"/>
        </w:rPr>
        <w:t>　　　　　　　　　　　　　 （公章）</w:t>
      </w:r>
    </w:p>
    <w:p>
      <w:pPr>
        <w:spacing w:line="360" w:lineRule="auto"/>
        <w:rPr>
          <w:rFonts w:ascii="方正小标宋简体" w:eastAsia="方正小标宋简体"/>
          <w:color w:val="000000"/>
          <w:sz w:val="24"/>
        </w:rPr>
      </w:pPr>
    </w:p>
    <w:p>
      <w:pPr>
        <w:spacing w:line="360" w:lineRule="auto"/>
        <w:rPr>
          <w:rFonts w:ascii="方正小标宋简体" w:hAnsi="宋体" w:eastAsia="方正小标宋简体"/>
          <w:color w:val="000000"/>
          <w:szCs w:val="32"/>
          <w:u w:val="single"/>
        </w:rPr>
      </w:pPr>
      <w:r>
        <w:rPr>
          <w:rFonts w:hint="eastAsia" w:ascii="方正小标宋简体" w:hAnsi="宋体" w:eastAsia="方正小标宋简体"/>
          <w:color w:val="000000"/>
          <w:sz w:val="24"/>
        </w:rPr>
        <w:t xml:space="preserve">               </w:t>
      </w:r>
      <w:r>
        <w:rPr>
          <w:rFonts w:hint="eastAsia" w:ascii="方正小标宋简体" w:hAnsi="宋体" w:eastAsia="方正小标宋简体"/>
          <w:color w:val="000000"/>
          <w:szCs w:val="32"/>
        </w:rPr>
        <w:t>项目名称：</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ind w:firstLine="420" w:firstLineChars="200"/>
        <w:rPr>
          <w:rFonts w:ascii="方正小标宋简体" w:hAnsi="宋体" w:eastAsia="方正小标宋简体"/>
          <w:color w:val="000000"/>
          <w:szCs w:val="32"/>
          <w:u w:val="single"/>
        </w:rPr>
      </w:pPr>
      <w:r>
        <w:rPr>
          <w:rFonts w:hint="eastAsia" w:ascii="方正小标宋简体" w:hAnsi="宋体" w:eastAsia="方正小标宋简体"/>
          <w:color w:val="000000"/>
          <w:szCs w:val="32"/>
        </w:rPr>
        <w:t xml:space="preserve">             申报专业：</w:t>
      </w:r>
      <w:r>
        <w:rPr>
          <w:rFonts w:hint="eastAsia" w:ascii="方正小标宋简体" w:hAnsi="宋体" w:eastAsia="方正小标宋简体"/>
          <w:color w:val="000000"/>
          <w:szCs w:val="32"/>
          <w:u w:val="single"/>
        </w:rPr>
        <w:t xml:space="preserve">　　　　　　　　　　　　　        </w:t>
      </w:r>
    </w:p>
    <w:p>
      <w:pPr>
        <w:spacing w:line="360" w:lineRule="auto"/>
        <w:rPr>
          <w:rFonts w:ascii="方正小标宋简体" w:hAnsi="宋体" w:eastAsia="方正小标宋简体"/>
          <w:color w:val="000000"/>
          <w:szCs w:val="32"/>
        </w:rPr>
      </w:pPr>
    </w:p>
    <w:p>
      <w:pPr>
        <w:spacing w:line="360" w:lineRule="auto"/>
        <w:rPr>
          <w:rFonts w:ascii="方正小标宋简体" w:hAnsi="宋体" w:eastAsia="方正小标宋简体"/>
          <w:color w:val="000000"/>
          <w:szCs w:val="32"/>
        </w:rPr>
      </w:pPr>
      <w:r>
        <w:rPr>
          <w:rFonts w:hint="eastAsia" w:ascii="方正小标宋简体" w:hAnsi="宋体" w:eastAsia="方正小标宋简体"/>
          <w:color w:val="000000"/>
          <w:szCs w:val="32"/>
        </w:rPr>
        <w:t xml:space="preserve">               </w:t>
      </w:r>
      <w:r>
        <w:rPr>
          <w:rFonts w:ascii="方正小标宋简体" w:hAnsi="宋体" w:eastAsia="方正小标宋简体"/>
          <w:color w:val="000000"/>
          <w:szCs w:val="32"/>
        </w:rPr>
        <w:t xml:space="preserve"> </w:t>
      </w:r>
      <w:r>
        <w:rPr>
          <w:rFonts w:hint="eastAsia" w:ascii="方正小标宋简体" w:hAnsi="宋体" w:eastAsia="方正小标宋简体"/>
          <w:color w:val="000000"/>
          <w:szCs w:val="32"/>
        </w:rPr>
        <w:t>填报日期：</w:t>
      </w:r>
      <w:r>
        <w:rPr>
          <w:rFonts w:hint="eastAsia" w:ascii="方正小标宋简体" w:hAnsi="宋体" w:eastAsia="方正小标宋简体"/>
          <w:color w:val="000000"/>
          <w:szCs w:val="32"/>
          <w:u w:val="single"/>
        </w:rPr>
        <w:t>　　　　　　　　　　　　　　　　　</w:t>
      </w:r>
    </w:p>
    <w:p>
      <w:pPr>
        <w:spacing w:line="360" w:lineRule="auto"/>
        <w:rPr>
          <w:rFonts w:ascii="方正小标宋简体" w:hAnsi="宋体" w:eastAsia="方正小标宋简体"/>
          <w:color w:val="000000"/>
          <w:sz w:val="24"/>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hint="eastAsia" w:ascii="方正小标宋简体" w:hAnsi="宋体" w:eastAsia="方正小标宋简体"/>
          <w:color w:val="000000"/>
          <w:szCs w:val="32"/>
        </w:rPr>
      </w:pPr>
    </w:p>
    <w:p>
      <w:pPr>
        <w:spacing w:line="360" w:lineRule="auto"/>
        <w:jc w:val="center"/>
        <w:rPr>
          <w:rFonts w:ascii="方正小标宋简体" w:hAnsi="宋体" w:eastAsia="方正小标宋简体"/>
          <w:color w:val="000000"/>
          <w:sz w:val="36"/>
          <w:szCs w:val="36"/>
        </w:rPr>
      </w:pPr>
      <w:r>
        <w:rPr>
          <w:rFonts w:hint="eastAsia" w:ascii="方正小标宋简体" w:hAnsi="宋体" w:eastAsia="方正小标宋简体"/>
          <w:color w:val="000000"/>
          <w:sz w:val="36"/>
          <w:szCs w:val="36"/>
        </w:rPr>
        <w:t>武汉勘察设计协会制</w:t>
      </w:r>
    </w:p>
    <w:p>
      <w:pPr>
        <w:spacing w:before="600" w:after="600" w:line="600" w:lineRule="exact"/>
        <w:contextualSpacing/>
        <w:jc w:val="center"/>
        <w:rPr>
          <w:rFonts w:ascii="黑体" w:hAnsi="黑体" w:eastAsia="黑体"/>
          <w:bCs/>
          <w:color w:val="000000"/>
          <w:szCs w:val="32"/>
        </w:rPr>
      </w:pPr>
      <w:r>
        <w:rPr>
          <w:rFonts w:hint="eastAsia" w:ascii="黑体" w:hAnsi="黑体" w:eastAsia="黑体"/>
          <w:bCs/>
          <w:color w:val="000000"/>
          <w:szCs w:val="32"/>
        </w:rPr>
        <w:br w:type="page"/>
      </w:r>
    </w:p>
    <w:p>
      <w:pPr>
        <w:spacing w:before="600" w:after="600" w:line="600" w:lineRule="exact"/>
        <w:contextualSpacing/>
        <w:jc w:val="center"/>
        <w:rPr>
          <w:rFonts w:ascii="方正小标宋简体" w:hAnsi="黑体" w:eastAsia="方正小标宋简体"/>
          <w:sz w:val="44"/>
          <w:szCs w:val="44"/>
        </w:rPr>
      </w:pPr>
      <w:r>
        <w:rPr>
          <w:rFonts w:hint="eastAsia" w:ascii="方正小标宋简体" w:hAnsi="黑体" w:eastAsia="方正小标宋简体"/>
          <w:sz w:val="44"/>
          <w:szCs w:val="44"/>
        </w:rPr>
        <w:t>填 表 说 明</w:t>
      </w:r>
    </w:p>
    <w:p>
      <w:pPr>
        <w:spacing w:before="100" w:beforeAutospacing="1" w:after="100" w:afterAutospacing="1" w:line="600" w:lineRule="exact"/>
        <w:ind w:firstLine="420" w:firstLineChars="200"/>
        <w:contextualSpacing/>
        <w:rPr>
          <w:rFonts w:ascii="仿宋_GB2312" w:hAnsi="华文仿宋" w:eastAsia="仿宋_GB2312"/>
          <w:szCs w:val="32"/>
        </w:rPr>
      </w:pP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一、《武汉优秀勘察设计项目评选工程设计项目申报表》应使用黑色钢笔或签字笔填写，或使用计算机打印，要求字迹工整。内容一律用中文填写，数字均使用阿拉伯数字。</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二、“工程设计的难点及先进性”一栏要包括以下内容：</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（一）申报武汉优秀工程设计奖的理由；</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（二）与当前国内外同类项目主要技术经济指标的对比情况（附查新报告）；</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（三）使用新技术设计的专业和新技术的名称及来源（注明保密等级，可否有偿转让等）。</w:t>
      </w:r>
    </w:p>
    <w:p>
      <w:pPr>
        <w:spacing w:before="100" w:beforeAutospacing="1" w:after="100" w:afterAutospacing="1" w:line="800" w:lineRule="exact"/>
        <w:ind w:firstLine="420" w:firstLineChars="200"/>
        <w:contextualSpacing/>
        <w:rPr>
          <w:rFonts w:ascii="仿宋_GB2312" w:hAnsi="华文仿宋" w:eastAsia="仿宋_GB2312"/>
          <w:szCs w:val="32"/>
        </w:rPr>
      </w:pPr>
      <w:r>
        <w:rPr>
          <w:rFonts w:hint="eastAsia" w:ascii="仿宋_GB2312" w:hAnsi="华文仿宋" w:eastAsia="仿宋_GB2312"/>
          <w:szCs w:val="32"/>
        </w:rPr>
        <w:t>三、《武汉优秀勘察设计项目评选工程设计项目申报表》</w:t>
      </w:r>
      <w:r>
        <w:rPr>
          <w:rFonts w:hint="eastAsia" w:ascii="仿宋_GB2312" w:hAnsi="华文仿宋" w:eastAsia="仿宋_GB2312"/>
          <w:spacing w:val="-18"/>
          <w:szCs w:val="32"/>
        </w:rPr>
        <w:t>可从</w:t>
      </w:r>
      <w:r>
        <w:rPr>
          <w:rFonts w:hint="eastAsia" w:hAnsi="华文仿宋" w:eastAsia="仿宋_GB2312"/>
          <w:szCs w:val="32"/>
        </w:rPr>
        <w:t>武汉勘察设计协会网（</w:t>
      </w:r>
      <w:r>
        <w:rPr>
          <w:rFonts w:ascii="宋体" w:hAnsi="宋体" w:cs="宋体"/>
          <w:kern w:val="0"/>
          <w:sz w:val="24"/>
        </w:rPr>
        <w:t>http://www.whjssj.com.cn/</w:t>
      </w:r>
      <w:r>
        <w:rPr>
          <w:rFonts w:hint="eastAsia" w:hAnsi="华文仿宋" w:eastAsia="仿宋_GB2312"/>
          <w:szCs w:val="32"/>
        </w:rPr>
        <w:t>）下载。</w:t>
      </w:r>
      <w:r>
        <w:rPr>
          <w:rFonts w:hint="eastAsia" w:ascii="仿宋_GB2312" w:hAnsi="华文仿宋" w:eastAsia="仿宋_GB2312"/>
          <w:szCs w:val="32"/>
        </w:rPr>
        <w:t>填写时如需加页，一律使用A4型纸。</w:t>
      </w:r>
    </w:p>
    <w:p>
      <w:pPr>
        <w:spacing w:line="600" w:lineRule="exact"/>
        <w:jc w:val="center"/>
        <w:rPr>
          <w:rFonts w:ascii="方正小标宋简体" w:hAnsi="宋体" w:eastAsia="方正小标宋简体"/>
          <w:sz w:val="36"/>
          <w:szCs w:val="30"/>
        </w:rPr>
      </w:pPr>
      <w:r>
        <w:rPr>
          <w:rFonts w:ascii="方正小标宋简体" w:hAnsi="宋体" w:eastAsia="方正小标宋简体"/>
          <w:sz w:val="36"/>
          <w:szCs w:val="30"/>
        </w:rPr>
        <w:br w:type="page"/>
      </w:r>
    </w:p>
    <w:p>
      <w:pPr>
        <w:spacing w:line="60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申报单位法定代表人声明</w:t>
      </w:r>
    </w:p>
    <w:p>
      <w:pPr>
        <w:spacing w:before="240" w:beforeLines="100" w:line="720" w:lineRule="exact"/>
        <w:ind w:firstLine="420" w:firstLineChars="200"/>
        <w:rPr>
          <w:rFonts w:hAnsi="华文仿宋" w:eastAsia="仿宋_GB2312"/>
          <w:szCs w:val="32"/>
        </w:rPr>
      </w:pPr>
      <w:r>
        <w:rPr>
          <w:rFonts w:hint="eastAsia" w:hAnsi="华文仿宋" w:eastAsia="仿宋_GB2312"/>
          <w:szCs w:val="32"/>
        </w:rPr>
        <w:t>本人</w:t>
      </w:r>
      <w:r>
        <w:rPr>
          <w:rFonts w:hint="eastAsia" w:hAnsi="华文仿宋" w:eastAsia="仿宋_GB2312"/>
          <w:szCs w:val="32"/>
          <w:u w:val="single"/>
        </w:rPr>
        <w:t xml:space="preserve">       </w:t>
      </w:r>
      <w:r>
        <w:rPr>
          <w:rFonts w:hint="eastAsia" w:hAnsi="华文仿宋" w:eastAsia="仿宋_GB2312"/>
          <w:szCs w:val="32"/>
        </w:rPr>
        <w:t>（法定代表人）</w:t>
      </w:r>
      <w:r>
        <w:rPr>
          <w:rFonts w:hint="eastAsia" w:hAnsi="华文仿宋" w:eastAsia="仿宋_GB2312"/>
          <w:szCs w:val="32"/>
          <w:u w:val="single"/>
        </w:rPr>
        <w:t xml:space="preserve">             </w:t>
      </w:r>
      <w:r>
        <w:rPr>
          <w:rFonts w:hint="eastAsia" w:hAnsi="华文仿宋" w:eastAsia="仿宋_GB2312"/>
          <w:szCs w:val="32"/>
        </w:rPr>
        <w:t>（身份证号码）郑重声明，本单位此次填报的《武汉优秀勘察设计项目评选工程设计项目申报表》及附件材料的全部数据、内容是真实的。申报资料如有虚假，本单位将自动退出武汉优秀勘察设计项目奖的评选，并愿接受根据《武汉地区工程勘察设计行业优秀工程勘察设计行业奖评选办法》（试行）所做的处理。</w:t>
      </w: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rPr>
          <w:rFonts w:hAnsi="华文仿宋" w:eastAsia="仿宋_GB2312"/>
          <w:szCs w:val="32"/>
        </w:rPr>
      </w:pPr>
    </w:p>
    <w:p>
      <w:pPr>
        <w:spacing w:before="100" w:beforeAutospacing="1" w:after="100" w:afterAutospacing="1" w:line="600" w:lineRule="exact"/>
        <w:ind w:firstLine="2100" w:firstLineChars="1000"/>
        <w:rPr>
          <w:rFonts w:hAnsi="华文仿宋" w:eastAsia="仿宋_GB2312"/>
          <w:szCs w:val="32"/>
        </w:rPr>
      </w:pPr>
      <w:r>
        <w:rPr>
          <w:rFonts w:hint="eastAsia" w:hAnsi="华文仿宋" w:eastAsia="仿宋_GB2312"/>
          <w:szCs w:val="32"/>
        </w:rPr>
        <w:t xml:space="preserve">              单位法定代表人（签字）：</w:t>
      </w:r>
      <w:r>
        <w:rPr>
          <w:rFonts w:hAnsi="华文仿宋" w:eastAsia="仿宋_GB2312"/>
          <w:szCs w:val="32"/>
        </w:rPr>
        <w:t xml:space="preserve">    </w:t>
      </w:r>
    </w:p>
    <w:p>
      <w:pPr>
        <w:spacing w:before="100" w:beforeAutospacing="1" w:after="100" w:afterAutospacing="1" w:line="600" w:lineRule="exact"/>
        <w:ind w:firstLine="3465" w:firstLineChars="1650"/>
        <w:rPr>
          <w:rFonts w:hAnsi="华文仿宋" w:eastAsia="仿宋_GB2312"/>
          <w:szCs w:val="32"/>
        </w:rPr>
      </w:pPr>
      <w:r>
        <w:rPr>
          <w:rFonts w:hint="eastAsia" w:hAnsi="华文仿宋" w:eastAsia="仿宋_GB2312"/>
          <w:szCs w:val="32"/>
        </w:rPr>
        <w:t>单位公章：</w:t>
      </w:r>
    </w:p>
    <w:p>
      <w:pPr>
        <w:spacing w:before="100" w:beforeAutospacing="1" w:after="100" w:afterAutospacing="1" w:line="600" w:lineRule="exact"/>
        <w:ind w:firstLine="3990" w:firstLineChars="1900"/>
        <w:rPr>
          <w:rFonts w:hAnsi="华文仿宋" w:eastAsia="仿宋_GB2312"/>
          <w:szCs w:val="32"/>
        </w:rPr>
      </w:pPr>
      <w:r>
        <w:rPr>
          <w:rFonts w:hint="eastAsia" w:hAnsi="华文仿宋" w:eastAsia="仿宋_GB2312"/>
          <w:szCs w:val="32"/>
        </w:rPr>
        <w:t>年</w:t>
      </w:r>
      <w:r>
        <w:rPr>
          <w:rFonts w:hAnsi="华文仿宋" w:eastAsia="仿宋_GB2312"/>
          <w:szCs w:val="32"/>
        </w:rPr>
        <w:t xml:space="preserve">   </w:t>
      </w:r>
      <w:r>
        <w:rPr>
          <w:rFonts w:hint="eastAsia" w:hAnsi="华文仿宋" w:eastAsia="仿宋_GB2312"/>
          <w:szCs w:val="32"/>
        </w:rPr>
        <w:t>月</w:t>
      </w:r>
      <w:r>
        <w:rPr>
          <w:rFonts w:hAnsi="华文仿宋" w:eastAsia="仿宋_GB2312"/>
          <w:szCs w:val="32"/>
        </w:rPr>
        <w:t xml:space="preserve">   </w:t>
      </w:r>
      <w:r>
        <w:rPr>
          <w:rFonts w:hint="eastAsia" w:hAnsi="华文仿宋" w:eastAsia="仿宋_GB2312"/>
          <w:szCs w:val="32"/>
        </w:rPr>
        <w:t>日</w:t>
      </w:r>
    </w:p>
    <w:p>
      <w:pPr>
        <w:spacing w:line="600" w:lineRule="exact"/>
        <w:jc w:val="center"/>
        <w:rPr>
          <w:rFonts w:ascii="仿宋_GB2312" w:hAnsi="宋体" w:eastAsia="仿宋_GB2312" w:cs="宋体"/>
          <w:color w:val="000000"/>
          <w:spacing w:val="-14"/>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spacing w:line="240" w:lineRule="exact"/>
        <w:jc w:val="center"/>
        <w:rPr>
          <w:rFonts w:ascii="仿宋_GB2312" w:hAnsi="宋体" w:eastAsia="仿宋_GB2312" w:cs="宋体"/>
          <w:color w:val="000000"/>
          <w:kern w:val="0"/>
          <w:szCs w:val="28"/>
        </w:rPr>
      </w:pPr>
    </w:p>
    <w:p>
      <w:pPr>
        <w:pStyle w:val="6"/>
        <w:spacing w:after="0" w:line="240" w:lineRule="exact"/>
        <w:ind w:left="5120"/>
        <w:jc w:val="center"/>
        <w:rPr>
          <w:rFonts w:ascii="Times New Roman" w:eastAsia="宋体"/>
          <w:color w:val="000000"/>
          <w:sz w:val="5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hint="eastAsia" w:ascii="黑体" w:hAnsi="黑体" w:eastAsia="黑体"/>
          <w:bCs/>
          <w:szCs w:val="32"/>
        </w:rPr>
      </w:pPr>
    </w:p>
    <w:p>
      <w:pPr>
        <w:widowControl/>
        <w:spacing w:after="120" w:afterLines="50" w:line="500" w:lineRule="exact"/>
        <w:jc w:val="center"/>
        <w:rPr>
          <w:rFonts w:ascii="黑体" w:hAnsi="黑体" w:eastAsia="黑体"/>
          <w:bCs/>
          <w:szCs w:val="32"/>
        </w:rPr>
      </w:pPr>
    </w:p>
    <w:p>
      <w:pPr>
        <w:widowControl/>
        <w:spacing w:after="120" w:afterLines="50" w:line="500" w:lineRule="exact"/>
        <w:jc w:val="center"/>
        <w:rPr>
          <w:rFonts w:ascii="方正小标宋简体" w:hAnsi="黑体" w:eastAsia="方正小标宋简体"/>
          <w:bCs/>
          <w:sz w:val="36"/>
          <w:szCs w:val="36"/>
        </w:rPr>
      </w:pPr>
      <w:r>
        <w:rPr>
          <w:rFonts w:hint="eastAsia" w:ascii="方正小标宋简体" w:hAnsi="黑体" w:eastAsia="方正小标宋简体"/>
          <w:bCs/>
          <w:sz w:val="36"/>
          <w:szCs w:val="36"/>
        </w:rPr>
        <w:t>基本情况</w:t>
      </w:r>
    </w:p>
    <w:tbl>
      <w:tblPr>
        <w:tblStyle w:val="12"/>
        <w:tblW w:w="96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4"/>
        <w:gridCol w:w="2626"/>
        <w:gridCol w:w="7"/>
        <w:gridCol w:w="2571"/>
        <w:gridCol w:w="63"/>
        <w:gridCol w:w="2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项目名称</w:t>
            </w:r>
          </w:p>
        </w:tc>
        <w:tc>
          <w:tcPr>
            <w:tcW w:w="7901" w:type="dxa"/>
            <w:gridSpan w:val="5"/>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tc>
        <w:tc>
          <w:tcPr>
            <w:tcW w:w="7901" w:type="dxa"/>
            <w:gridSpan w:val="5"/>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合作单位</w:t>
            </w:r>
          </w:p>
        </w:tc>
        <w:tc>
          <w:tcPr>
            <w:tcW w:w="7901" w:type="dxa"/>
            <w:gridSpan w:val="5"/>
            <w:tcBorders>
              <w:top w:val="single" w:color="auto" w:sz="4" w:space="0"/>
              <w:left w:val="single" w:color="auto" w:sz="4" w:space="0"/>
              <w:bottom w:val="single" w:color="auto" w:sz="4" w:space="0"/>
              <w:right w:val="single" w:color="auto" w:sz="4" w:space="0"/>
            </w:tcBorders>
            <w:vAlign w:val="center"/>
          </w:tcPr>
          <w:p>
            <w:pPr>
              <w:spacing w:before="120" w:beforeLines="50" w:after="120" w:afterLines="50"/>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设计</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起止时间</w:t>
            </w:r>
          </w:p>
        </w:tc>
        <w:tc>
          <w:tcPr>
            <w:tcW w:w="2626"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5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建成投产时间</w:t>
            </w:r>
          </w:p>
        </w:tc>
        <w:tc>
          <w:tcPr>
            <w:tcW w:w="2697"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验收部门</w:t>
            </w:r>
          </w:p>
        </w:tc>
        <w:tc>
          <w:tcPr>
            <w:tcW w:w="2633"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63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竣工验收时间</w:t>
            </w:r>
          </w:p>
        </w:tc>
        <w:tc>
          <w:tcPr>
            <w:tcW w:w="263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建设规模</w:t>
            </w:r>
          </w:p>
        </w:tc>
        <w:tc>
          <w:tcPr>
            <w:tcW w:w="2633"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63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建筑面积</w:t>
            </w:r>
          </w:p>
        </w:tc>
        <w:tc>
          <w:tcPr>
            <w:tcW w:w="263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设计概算</w:t>
            </w:r>
          </w:p>
        </w:tc>
        <w:tc>
          <w:tcPr>
            <w:tcW w:w="2633"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63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竣工决算</w:t>
            </w:r>
          </w:p>
        </w:tc>
        <w:tc>
          <w:tcPr>
            <w:tcW w:w="2634"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 xml:space="preserve">超概算 </w:t>
            </w:r>
            <w:r>
              <w:rPr>
                <w:rFonts w:ascii="仿宋_GB2312" w:hAnsi="宋体" w:eastAsia="仿宋_GB2312" w:cs="仿宋_GB2312"/>
                <w:b/>
                <w:color w:val="000000"/>
                <w:sz w:val="24"/>
              </w:rPr>
              <w:t xml:space="preserve">  </w:t>
            </w:r>
            <w:r>
              <w:rPr>
                <w:rFonts w:hint="eastAsia" w:ascii="仿宋_GB2312" w:hAnsi="宋体" w:eastAsia="仿宋_GB2312" w:cs="仿宋_GB2312"/>
                <w:b/>
                <w:color w:val="000000"/>
                <w:sz w:val="24"/>
              </w:rPr>
              <w:t xml:space="preserve"> </w:t>
            </w:r>
            <w:r>
              <w:rPr>
                <w:rFonts w:ascii="仿宋_GB2312" w:hAnsi="宋体" w:eastAsia="仿宋_GB2312" w:cs="仿宋_GB2312"/>
                <w:b/>
                <w:color w:val="000000"/>
                <w:sz w:val="24"/>
              </w:rPr>
              <w:t xml:space="preserve">  </w:t>
            </w:r>
            <w:r>
              <w:rPr>
                <w:rFonts w:hint="eastAsia" w:ascii="仿宋_GB2312" w:hAnsi="宋体" w:eastAsia="仿宋_GB2312" w:cs="仿宋_GB2312"/>
                <w:b/>
                <w:color w:val="000000"/>
                <w:sz w:val="24"/>
              </w:rPr>
              <w:t>主要原因</w:t>
            </w:r>
          </w:p>
        </w:tc>
        <w:tc>
          <w:tcPr>
            <w:tcW w:w="7901" w:type="dxa"/>
            <w:gridSpan w:val="5"/>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4"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通讯地址</w:t>
            </w:r>
          </w:p>
        </w:tc>
        <w:tc>
          <w:tcPr>
            <w:tcW w:w="7901" w:type="dxa"/>
            <w:gridSpan w:val="5"/>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单位资质</w:t>
            </w:r>
          </w:p>
        </w:tc>
        <w:tc>
          <w:tcPr>
            <w:tcW w:w="2626"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57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证书编号</w:t>
            </w:r>
          </w:p>
        </w:tc>
        <w:tc>
          <w:tcPr>
            <w:tcW w:w="2697"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申报单位</w:t>
            </w:r>
          </w:p>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联系人</w:t>
            </w:r>
          </w:p>
        </w:tc>
        <w:tc>
          <w:tcPr>
            <w:tcW w:w="2626"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57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电话</w:t>
            </w:r>
          </w:p>
        </w:tc>
        <w:tc>
          <w:tcPr>
            <w:tcW w:w="2697"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9"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邮政编码</w:t>
            </w:r>
          </w:p>
        </w:tc>
        <w:tc>
          <w:tcPr>
            <w:tcW w:w="2626"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57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手机</w:t>
            </w:r>
          </w:p>
        </w:tc>
        <w:tc>
          <w:tcPr>
            <w:tcW w:w="2697"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仿宋_GB2312" w:hAnsi="宋体" w:eastAsia="仿宋_GB2312" w:cs="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jc w:val="center"/>
        </w:trPr>
        <w:tc>
          <w:tcPr>
            <w:tcW w:w="17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电子邮箱</w:t>
            </w:r>
          </w:p>
        </w:tc>
        <w:tc>
          <w:tcPr>
            <w:tcW w:w="2626" w:type="dxa"/>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c>
          <w:tcPr>
            <w:tcW w:w="25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仿宋_GB2312"/>
                <w:b/>
                <w:color w:val="000000"/>
                <w:sz w:val="24"/>
              </w:rPr>
            </w:pPr>
            <w:r>
              <w:rPr>
                <w:rFonts w:hint="eastAsia" w:ascii="仿宋_GB2312" w:hAnsi="宋体" w:eastAsia="仿宋_GB2312" w:cs="仿宋_GB2312"/>
                <w:b/>
                <w:color w:val="000000"/>
                <w:sz w:val="24"/>
              </w:rPr>
              <w:t>传真</w:t>
            </w:r>
          </w:p>
        </w:tc>
        <w:tc>
          <w:tcPr>
            <w:tcW w:w="2697" w:type="dxa"/>
            <w:gridSpan w:val="2"/>
            <w:tcBorders>
              <w:top w:val="single" w:color="auto" w:sz="4" w:space="0"/>
              <w:left w:val="single" w:color="auto" w:sz="4" w:space="0"/>
              <w:bottom w:val="single" w:color="auto" w:sz="4" w:space="0"/>
              <w:right w:val="single" w:color="auto" w:sz="4" w:space="0"/>
            </w:tcBorders>
            <w:vAlign w:val="center"/>
          </w:tcPr>
          <w:p>
            <w:pPr>
              <w:rPr>
                <w:rFonts w:ascii="仿宋_GB2312" w:hAnsi="宋体" w:eastAsia="仿宋_GB2312" w:cs="仿宋_GB2312"/>
                <w:b/>
                <w:color w:val="000000"/>
                <w:sz w:val="24"/>
              </w:rPr>
            </w:pPr>
          </w:p>
        </w:tc>
      </w:tr>
    </w:tbl>
    <w:p>
      <w:pPr>
        <w:spacing w:after="120" w:afterLines="50" w:line="500" w:lineRule="exact"/>
        <w:jc w:val="center"/>
        <w:rPr>
          <w:rFonts w:ascii="仿宋_GB2312" w:hAnsi="宋体" w:eastAsia="仿宋_GB2312"/>
          <w:color w:val="000000"/>
          <w:sz w:val="24"/>
        </w:rPr>
      </w:pPr>
      <w:r>
        <w:rPr>
          <w:rFonts w:ascii="黑体" w:hAnsi="黑体" w:eastAsia="黑体"/>
          <w:color w:val="000000"/>
          <w:szCs w:val="32"/>
        </w:rPr>
        <w:t xml:space="preserve"> </w:t>
      </w:r>
    </w:p>
    <w:p>
      <w:pPr>
        <w:widowControl/>
        <w:spacing w:after="120" w:afterLines="50" w:line="500" w:lineRule="exact"/>
        <w:jc w:val="center"/>
        <w:rPr>
          <w:rStyle w:val="10"/>
          <w:rFonts w:ascii="方正小标宋简体" w:eastAsia="方正小标宋简体"/>
          <w:b w:val="0"/>
          <w:szCs w:val="32"/>
        </w:rPr>
      </w:pPr>
      <w:r>
        <w:rPr>
          <w:rFonts w:ascii="黑体" w:hAnsi="黑体" w:eastAsia="黑体"/>
          <w:color w:val="000000"/>
          <w:szCs w:val="32"/>
        </w:rPr>
        <w:br w:type="page"/>
      </w:r>
      <w:r>
        <w:rPr>
          <w:rFonts w:hint="eastAsia" w:hAnsi="黑体"/>
          <w:b/>
          <w:sz w:val="36"/>
          <w:szCs w:val="36"/>
        </w:rPr>
        <w:t>在本项目中做出贡献的主要人员情况表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6"/>
        <w:gridCol w:w="905"/>
        <w:gridCol w:w="980"/>
        <w:gridCol w:w="1989"/>
        <w:gridCol w:w="1055"/>
        <w:gridCol w:w="2004"/>
        <w:gridCol w:w="2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ind w:left="-88" w:leftChars="-42" w:right="-107" w:rightChars="-51"/>
              <w:jc w:val="center"/>
              <w:rPr>
                <w:rFonts w:eastAsia="仿宋_GB2312"/>
                <w:b/>
                <w:sz w:val="24"/>
              </w:rPr>
            </w:pPr>
            <w:r>
              <w:rPr>
                <w:rFonts w:hint="eastAsia" w:eastAsia="仿宋_GB2312"/>
                <w:b/>
                <w:color w:val="000000"/>
                <w:sz w:val="24"/>
              </w:rPr>
              <w:t>序号</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姓名</w:t>
            </w: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职称</w:t>
            </w: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工作单位</w:t>
            </w: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专业</w:t>
            </w: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身份证号</w:t>
            </w: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 xml:space="preserve">项目中主要 </w:t>
            </w:r>
            <w:r>
              <w:rPr>
                <w:rFonts w:eastAsia="仿宋_GB2312"/>
                <w:b/>
                <w:color w:val="000000"/>
                <w:sz w:val="24"/>
              </w:rPr>
              <w:t xml:space="preserve">    </w:t>
            </w:r>
            <w:r>
              <w:rPr>
                <w:rFonts w:hint="eastAsia" w:eastAsia="仿宋_GB2312"/>
                <w:b/>
                <w:color w:val="000000"/>
                <w:sz w:val="24"/>
              </w:rPr>
              <w:t>工作职责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6</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eastAsia="仿宋_GB2312"/>
                <w:b/>
                <w:color w:val="000000"/>
                <w:sz w:val="24"/>
              </w:rPr>
              <w:t>7</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8</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9</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0</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1</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2</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3</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4</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exact"/>
          <w:jc w:val="center"/>
        </w:trPr>
        <w:tc>
          <w:tcPr>
            <w:tcW w:w="6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r>
              <w:rPr>
                <w:rFonts w:hint="eastAsia" w:eastAsia="仿宋_GB2312"/>
                <w:b/>
                <w:color w:val="000000"/>
                <w:sz w:val="24"/>
              </w:rPr>
              <w:t>1</w:t>
            </w:r>
            <w:r>
              <w:rPr>
                <w:rFonts w:eastAsia="仿宋_GB2312"/>
                <w:b/>
                <w:color w:val="000000"/>
                <w:sz w:val="24"/>
              </w:rPr>
              <w:t>5</w:t>
            </w:r>
          </w:p>
        </w:tc>
        <w:tc>
          <w:tcPr>
            <w:tcW w:w="90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980"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1055"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004"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c>
          <w:tcPr>
            <w:tcW w:w="2106" w:type="dxa"/>
            <w:tcBorders>
              <w:top w:val="single" w:color="000000" w:sz="4" w:space="0"/>
              <w:left w:val="single" w:color="000000" w:sz="4" w:space="0"/>
              <w:bottom w:val="single" w:color="000000" w:sz="4" w:space="0"/>
              <w:right w:val="single" w:color="000000" w:sz="4" w:space="0"/>
            </w:tcBorders>
            <w:vAlign w:val="center"/>
          </w:tcPr>
          <w:p>
            <w:pPr>
              <w:jc w:val="center"/>
              <w:rPr>
                <w:rFonts w:eastAsia="仿宋_GB2312"/>
                <w:b/>
                <w:color w:val="000000"/>
                <w:sz w:val="24"/>
              </w:rPr>
            </w:pPr>
          </w:p>
        </w:tc>
      </w:tr>
    </w:tbl>
    <w:p>
      <w:pPr>
        <w:spacing w:line="400" w:lineRule="exact"/>
        <w:rPr>
          <w:rFonts w:ascii="仿宋_GB2312" w:hAnsi="宋体" w:eastAsia="仿宋_GB2312"/>
          <w:b/>
          <w:color w:val="000000"/>
          <w:sz w:val="24"/>
        </w:rPr>
      </w:pPr>
      <w:r>
        <w:rPr>
          <w:rFonts w:hint="eastAsia" w:ascii="仿宋_GB2312" w:hAnsi="宋体" w:eastAsia="仿宋_GB2312"/>
          <w:b/>
          <w:color w:val="000000"/>
          <w:sz w:val="24"/>
        </w:rPr>
        <w:t>备注：主要勘察设计人员应在</w:t>
      </w:r>
      <w:r>
        <w:rPr>
          <w:rFonts w:hint="eastAsia" w:ascii="仿宋_GB2312" w:eastAsia="仿宋_GB2312"/>
          <w:b/>
          <w:color w:val="000000"/>
          <w:sz w:val="24"/>
        </w:rPr>
        <w:t>主要工作职责栏中</w:t>
      </w:r>
      <w:r>
        <w:rPr>
          <w:rFonts w:hint="eastAsia" w:ascii="仿宋_GB2312" w:hAnsi="宋体" w:eastAsia="仿宋_GB2312"/>
          <w:b/>
          <w:color w:val="000000"/>
          <w:sz w:val="24"/>
        </w:rPr>
        <w:t>明确项目总负责人和相关专业负责人。综合类设计项目完成人员总数不超过</w:t>
      </w:r>
      <w:r>
        <w:rPr>
          <w:rFonts w:ascii="仿宋_GB2312" w:hAnsi="宋体" w:eastAsia="仿宋_GB2312"/>
          <w:b/>
          <w:color w:val="000000"/>
          <w:sz w:val="24"/>
        </w:rPr>
        <w:t>15</w:t>
      </w:r>
      <w:r>
        <w:rPr>
          <w:rFonts w:hint="eastAsia" w:ascii="仿宋_GB2312" w:hAnsi="宋体" w:eastAsia="仿宋_GB2312"/>
          <w:b/>
          <w:color w:val="000000"/>
          <w:sz w:val="24"/>
        </w:rPr>
        <w:t>个，一经申报，人员名单不得更改。</w:t>
      </w:r>
    </w:p>
    <w:p>
      <w:pPr>
        <w:spacing w:line="400" w:lineRule="exact"/>
        <w:rPr>
          <w:rFonts w:ascii="仿宋_GB2312" w:eastAsia="仿宋_GB2312"/>
          <w:b/>
          <w:color w:val="000000"/>
          <w:sz w:val="24"/>
        </w:rPr>
      </w:pPr>
    </w:p>
    <w:tbl>
      <w:tblPr>
        <w:tblStyle w:val="12"/>
        <w:tblW w:w="9075"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07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jc w:val="center"/>
        </w:trPr>
        <w:tc>
          <w:tcPr>
            <w:tcW w:w="9075" w:type="dxa"/>
            <w:tcBorders>
              <w:top w:val="single" w:color="auto" w:sz="8" w:space="0"/>
              <w:left w:val="single" w:color="auto" w:sz="8" w:space="0"/>
              <w:bottom w:val="single" w:color="auto" w:sz="8" w:space="0"/>
              <w:right w:val="single" w:color="auto" w:sz="8" w:space="0"/>
            </w:tcBorders>
            <w:vAlign w:val="top"/>
          </w:tcPr>
          <w:p>
            <w:pPr>
              <w:spacing w:line="360" w:lineRule="auto"/>
              <w:rPr>
                <w:rFonts w:ascii="仿宋_GB2312" w:hAnsi="宋体" w:eastAsia="仿宋_GB2312"/>
                <w:b/>
                <w:color w:val="000000"/>
                <w:sz w:val="24"/>
              </w:rPr>
            </w:pPr>
            <w:r>
              <w:rPr>
                <w:rFonts w:hint="eastAsia" w:ascii="仿宋_GB2312" w:eastAsia="仿宋_GB2312"/>
                <w:b/>
                <w:color w:val="000000"/>
                <w:sz w:val="24"/>
              </w:rPr>
              <w:t>工程设计的难点及先进性</w:t>
            </w:r>
            <w:r>
              <w:rPr>
                <w:rFonts w:hint="eastAsia" w:ascii="仿宋_GB2312" w:hAnsi="宋体" w:eastAsia="仿宋_GB2312"/>
                <w:b/>
                <w:color w:val="000000"/>
                <w:sz w:val="24"/>
              </w:rPr>
              <w:t>（附查新报告等证明材料）:</w:t>
            </w: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p>
            <w:pPr>
              <w:spacing w:line="360" w:lineRule="auto"/>
              <w:rPr>
                <w:rFonts w:ascii="仿宋_GB2312" w:eastAsia="仿宋_GB2312"/>
                <w:b/>
                <w:color w:val="000000"/>
                <w:sz w:val="24"/>
              </w:rPr>
            </w:pPr>
          </w:p>
        </w:tc>
      </w:tr>
    </w:tbl>
    <w:p>
      <w:pPr>
        <w:widowControl/>
        <w:rPr>
          <w:rFonts w:ascii="黑体" w:eastAsia="黑体"/>
          <w:b/>
          <w:bCs/>
          <w:color w:val="000000"/>
          <w:sz w:val="24"/>
        </w:rPr>
      </w:pPr>
      <w:r>
        <w:rPr>
          <w:rFonts w:hint="eastAsia" w:ascii="宋体" w:hAnsi="宋体"/>
          <w:b/>
          <w:color w:val="000000"/>
          <w:sz w:val="24"/>
        </w:rPr>
        <w:br w:type="page"/>
      </w:r>
      <w:r>
        <w:rPr>
          <w:rFonts w:hint="eastAsia" w:ascii="黑体" w:eastAsia="黑体"/>
          <w:b/>
          <w:bCs/>
          <w:color w:val="000000"/>
          <w:sz w:val="24"/>
        </w:rPr>
        <w:t>表一：</w:t>
      </w:r>
    </w:p>
    <w:p>
      <w:pPr>
        <w:tabs>
          <w:tab w:val="left" w:pos="4658"/>
        </w:tabs>
        <w:spacing w:line="360" w:lineRule="auto"/>
        <w:jc w:val="center"/>
        <w:rPr>
          <w:color w:val="000000"/>
          <w:sz w:val="28"/>
          <w:szCs w:val="28"/>
        </w:rPr>
      </w:pPr>
      <w:r>
        <w:rPr>
          <w:rFonts w:hint="eastAsia" w:eastAsia="黑体"/>
          <w:color w:val="000000"/>
          <w:sz w:val="28"/>
          <w:szCs w:val="28"/>
        </w:rPr>
        <w:t>主要原材料消耗定额对比表</w:t>
      </w:r>
    </w:p>
    <w:tbl>
      <w:tblPr>
        <w:tblStyle w:val="12"/>
        <w:tblW w:w="90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572"/>
        <w:gridCol w:w="732"/>
        <w:gridCol w:w="1024"/>
        <w:gridCol w:w="996"/>
        <w:gridCol w:w="1639"/>
        <w:gridCol w:w="1248"/>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9"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b/>
                <w:color w:val="000000"/>
                <w:sz w:val="24"/>
              </w:rPr>
            </w:pPr>
            <w:r>
              <w:rPr>
                <w:rFonts w:hint="eastAsia" w:ascii="仿宋_GB2312" w:eastAsia="仿宋_GB2312"/>
                <w:b/>
                <w:color w:val="000000"/>
                <w:sz w:val="24"/>
              </w:rPr>
              <w:t>序号</w:t>
            </w: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b/>
                <w:color w:val="000000"/>
                <w:sz w:val="24"/>
              </w:rPr>
            </w:pPr>
            <w:r>
              <w:rPr>
                <w:rFonts w:hint="eastAsia" w:ascii="仿宋_GB2312" w:eastAsia="仿宋_GB2312"/>
                <w:b/>
                <w:color w:val="000000"/>
                <w:sz w:val="24"/>
              </w:rPr>
              <w:t>原材料名称</w:t>
            </w:r>
          </w:p>
        </w:tc>
        <w:tc>
          <w:tcPr>
            <w:tcW w:w="732"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计量单位</w:t>
            </w:r>
          </w:p>
        </w:tc>
        <w:tc>
          <w:tcPr>
            <w:tcW w:w="102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设计值</w:t>
            </w:r>
          </w:p>
        </w:tc>
        <w:tc>
          <w:tcPr>
            <w:tcW w:w="99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实际值</w:t>
            </w:r>
          </w:p>
        </w:tc>
        <w:tc>
          <w:tcPr>
            <w:tcW w:w="163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国内先进</w:t>
            </w:r>
          </w:p>
          <w:p>
            <w:pPr>
              <w:jc w:val="center"/>
              <w:rPr>
                <w:rFonts w:ascii="仿宋_GB2312" w:eastAsia="仿宋_GB2312"/>
                <w:b/>
                <w:color w:val="000000"/>
                <w:sz w:val="24"/>
              </w:rPr>
            </w:pPr>
            <w:r>
              <w:rPr>
                <w:rFonts w:hint="eastAsia" w:ascii="仿宋_GB2312" w:eastAsia="仿宋_GB2312"/>
                <w:b/>
                <w:color w:val="000000"/>
                <w:sz w:val="24"/>
              </w:rPr>
              <w:t>水平</w:t>
            </w:r>
          </w:p>
        </w:tc>
        <w:tc>
          <w:tcPr>
            <w:tcW w:w="124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国际先进</w:t>
            </w:r>
          </w:p>
          <w:p>
            <w:pPr>
              <w:jc w:val="center"/>
              <w:rPr>
                <w:rFonts w:ascii="仿宋_GB2312" w:eastAsia="仿宋_GB2312"/>
                <w:b/>
                <w:color w:val="000000"/>
                <w:sz w:val="24"/>
              </w:rPr>
            </w:pPr>
            <w:r>
              <w:rPr>
                <w:rFonts w:hint="eastAsia" w:ascii="仿宋_GB2312" w:eastAsia="仿宋_GB2312"/>
                <w:b/>
                <w:color w:val="000000"/>
                <w:sz w:val="24"/>
              </w:rPr>
              <w:t>水     平</w:t>
            </w:r>
          </w:p>
        </w:tc>
        <w:tc>
          <w:tcPr>
            <w:tcW w:w="107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5"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3"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jc w:val="center"/>
        </w:trPr>
        <w:tc>
          <w:tcPr>
            <w:tcW w:w="78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57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732"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24"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99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639"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248"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c>
          <w:tcPr>
            <w:tcW w:w="1076"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color w:val="000000"/>
                <w:sz w:val="24"/>
              </w:rPr>
            </w:pPr>
          </w:p>
        </w:tc>
      </w:tr>
    </w:tbl>
    <w:p>
      <w:pPr>
        <w:tabs>
          <w:tab w:val="left" w:pos="4658"/>
        </w:tabs>
        <w:rPr>
          <w:rFonts w:ascii="仿宋_GB2312" w:eastAsia="仿宋_GB2312"/>
          <w:b/>
          <w:color w:val="000000"/>
          <w:sz w:val="24"/>
        </w:rPr>
      </w:pPr>
      <w:r>
        <w:rPr>
          <w:rFonts w:hint="eastAsia" w:ascii="仿宋_GB2312" w:eastAsia="仿宋_GB2312"/>
          <w:b/>
          <w:color w:val="000000"/>
          <w:sz w:val="24"/>
        </w:rPr>
        <w:t xml:space="preserve">说 明： </w:t>
      </w:r>
    </w:p>
    <w:p>
      <w:pPr>
        <w:tabs>
          <w:tab w:val="left" w:pos="4658"/>
        </w:tabs>
        <w:rPr>
          <w:rFonts w:ascii="仿宋_GB2312" w:eastAsia="仿宋_GB2312"/>
          <w:b/>
          <w:color w:val="000000"/>
          <w:sz w:val="24"/>
        </w:rPr>
      </w:pPr>
      <w:r>
        <w:rPr>
          <w:rFonts w:hint="eastAsia" w:ascii="仿宋_GB2312" w:eastAsia="仿宋_GB2312"/>
          <w:b/>
          <w:color w:val="000000"/>
          <w:sz w:val="24"/>
        </w:rPr>
        <w:t>1、消耗定额指吨成品消耗；</w:t>
      </w:r>
    </w:p>
    <w:p>
      <w:pPr>
        <w:tabs>
          <w:tab w:val="left" w:pos="4658"/>
        </w:tabs>
        <w:rPr>
          <w:rFonts w:ascii="仿宋_GB2312" w:eastAsia="仿宋_GB2312"/>
          <w:b/>
          <w:color w:val="000000"/>
          <w:sz w:val="24"/>
        </w:rPr>
      </w:pPr>
      <w:r>
        <w:rPr>
          <w:rFonts w:hint="eastAsia" w:ascii="仿宋_GB2312" w:eastAsia="仿宋_GB2312"/>
          <w:b/>
          <w:color w:val="000000"/>
          <w:sz w:val="24"/>
        </w:rPr>
        <w:t>2、根据申报等级填写相应的国内或国际先进水平。</w:t>
      </w:r>
    </w:p>
    <w:p>
      <w:pPr>
        <w:tabs>
          <w:tab w:val="left" w:pos="4658"/>
        </w:tabs>
        <w:spacing w:line="360" w:lineRule="auto"/>
        <w:rPr>
          <w:rFonts w:ascii="黑体" w:eastAsia="黑体"/>
          <w:color w:val="000000"/>
          <w:sz w:val="24"/>
        </w:rPr>
      </w:pPr>
    </w:p>
    <w:p>
      <w:pPr>
        <w:tabs>
          <w:tab w:val="left" w:pos="4658"/>
        </w:tabs>
        <w:spacing w:line="360" w:lineRule="auto"/>
        <w:rPr>
          <w:rFonts w:ascii="仿宋_GB2312" w:eastAsia="仿宋_GB2312"/>
          <w:color w:val="000000"/>
          <w:sz w:val="24"/>
        </w:rPr>
      </w:pPr>
      <w:r>
        <w:rPr>
          <w:rFonts w:hint="eastAsia" w:ascii="黑体" w:eastAsia="黑体"/>
          <w:color w:val="000000"/>
          <w:sz w:val="24"/>
        </w:rPr>
        <w:t>表二：</w:t>
      </w:r>
    </w:p>
    <w:p>
      <w:pPr>
        <w:tabs>
          <w:tab w:val="left" w:pos="4658"/>
        </w:tabs>
        <w:spacing w:line="360" w:lineRule="auto"/>
        <w:jc w:val="center"/>
        <w:rPr>
          <w:color w:val="000000"/>
          <w:sz w:val="28"/>
          <w:szCs w:val="28"/>
        </w:rPr>
      </w:pPr>
      <w:r>
        <w:rPr>
          <w:rFonts w:hint="eastAsia" w:eastAsia="黑体"/>
          <w:color w:val="000000"/>
          <w:sz w:val="28"/>
          <w:szCs w:val="28"/>
        </w:rPr>
        <w:t>产品质量指标对比表</w:t>
      </w:r>
    </w:p>
    <w:tbl>
      <w:tblPr>
        <w:tblStyle w:val="12"/>
        <w:tblW w:w="90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0"/>
        <w:gridCol w:w="1094"/>
        <w:gridCol w:w="1094"/>
        <w:gridCol w:w="1094"/>
        <w:gridCol w:w="1094"/>
        <w:gridCol w:w="1094"/>
        <w:gridCol w:w="1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序号</w:t>
            </w:r>
          </w:p>
        </w:tc>
        <w:tc>
          <w:tcPr>
            <w:tcW w:w="169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项    目</w:t>
            </w:r>
          </w:p>
        </w:tc>
        <w:tc>
          <w:tcPr>
            <w:tcW w:w="109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计量</w:t>
            </w:r>
          </w:p>
          <w:p>
            <w:pPr>
              <w:jc w:val="center"/>
              <w:rPr>
                <w:rFonts w:ascii="仿宋_GB2312" w:eastAsia="仿宋_GB2312"/>
                <w:b/>
                <w:color w:val="000000"/>
                <w:sz w:val="24"/>
              </w:rPr>
            </w:pPr>
            <w:r>
              <w:rPr>
                <w:rFonts w:hint="eastAsia" w:ascii="仿宋_GB2312" w:eastAsia="仿宋_GB2312"/>
                <w:b/>
                <w:color w:val="000000"/>
                <w:sz w:val="24"/>
              </w:rPr>
              <w:t>单位</w:t>
            </w:r>
          </w:p>
        </w:tc>
        <w:tc>
          <w:tcPr>
            <w:tcW w:w="1094"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设计值</w:t>
            </w:r>
          </w:p>
        </w:tc>
        <w:tc>
          <w:tcPr>
            <w:tcW w:w="1094"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实际值</w:t>
            </w:r>
          </w:p>
        </w:tc>
        <w:tc>
          <w:tcPr>
            <w:tcW w:w="1094"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pacing w:val="-20"/>
                <w:sz w:val="24"/>
              </w:rPr>
            </w:pPr>
            <w:r>
              <w:rPr>
                <w:rFonts w:hint="eastAsia" w:ascii="仿宋_GB2312" w:eastAsia="仿宋_GB2312"/>
                <w:b/>
                <w:color w:val="000000"/>
                <w:spacing w:val="-20"/>
                <w:sz w:val="24"/>
              </w:rPr>
              <w:t>国内</w:t>
            </w:r>
            <w:r>
              <w:rPr>
                <w:rFonts w:hint="eastAsia" w:ascii="仿宋_GB2312" w:hAnsi="宋体" w:eastAsia="仿宋_GB2312"/>
                <w:b/>
                <w:color w:val="000000"/>
                <w:spacing w:val="-20"/>
                <w:sz w:val="24"/>
              </w:rPr>
              <w:t>先进水平</w:t>
            </w:r>
          </w:p>
        </w:tc>
        <w:tc>
          <w:tcPr>
            <w:tcW w:w="1094"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pacing w:val="-20"/>
                <w:sz w:val="24"/>
              </w:rPr>
            </w:pPr>
            <w:r>
              <w:rPr>
                <w:rFonts w:hint="eastAsia" w:ascii="仿宋_GB2312" w:eastAsia="仿宋_GB2312"/>
                <w:b/>
                <w:color w:val="000000"/>
                <w:spacing w:val="-20"/>
                <w:sz w:val="24"/>
              </w:rPr>
              <w:t>国际先进水平</w:t>
            </w:r>
          </w:p>
        </w:tc>
        <w:tc>
          <w:tcPr>
            <w:tcW w:w="1048"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69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48"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69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48"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69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48"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69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48"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jc w:val="center"/>
        </w:trPr>
        <w:tc>
          <w:tcPr>
            <w:tcW w:w="867"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690"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94"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c>
          <w:tcPr>
            <w:tcW w:w="1048"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color w:val="000000"/>
                <w:sz w:val="24"/>
              </w:rPr>
            </w:pPr>
          </w:p>
        </w:tc>
      </w:tr>
    </w:tbl>
    <w:p>
      <w:pPr>
        <w:spacing w:line="360" w:lineRule="auto"/>
        <w:rPr>
          <w:rFonts w:ascii="仿宋_GB2312" w:eastAsia="仿宋_GB2312"/>
          <w:b/>
          <w:bCs/>
          <w:color w:val="000000"/>
          <w:sz w:val="24"/>
        </w:rPr>
      </w:pPr>
      <w:r>
        <w:rPr>
          <w:rFonts w:hint="eastAsia" w:ascii="仿宋_GB2312" w:eastAsia="仿宋_GB2312"/>
          <w:b/>
          <w:color w:val="000000"/>
          <w:sz w:val="24"/>
        </w:rPr>
        <w:t>说 明：根据申报等级填写相应的国内或国际先进水平。</w:t>
      </w:r>
    </w:p>
    <w:p>
      <w:pPr>
        <w:tabs>
          <w:tab w:val="left" w:pos="4658"/>
        </w:tabs>
        <w:spacing w:line="360" w:lineRule="auto"/>
        <w:rPr>
          <w:color w:val="000000"/>
          <w:sz w:val="24"/>
        </w:rPr>
      </w:pPr>
      <w:r>
        <w:rPr>
          <w:rFonts w:ascii="黑体" w:eastAsia="黑体"/>
          <w:bCs/>
          <w:color w:val="000000"/>
          <w:sz w:val="24"/>
        </w:rPr>
        <w:br w:type="page"/>
      </w:r>
      <w:r>
        <w:rPr>
          <w:rFonts w:hint="eastAsia" w:ascii="黑体" w:eastAsia="黑体"/>
          <w:bCs/>
          <w:color w:val="000000"/>
          <w:sz w:val="24"/>
        </w:rPr>
        <w:t>表三</w:t>
      </w:r>
      <w:r>
        <w:rPr>
          <w:rFonts w:hint="eastAsia" w:ascii="黑体" w:eastAsia="黑体"/>
          <w:b/>
          <w:bCs/>
          <w:color w:val="000000"/>
          <w:sz w:val="24"/>
        </w:rPr>
        <w:t>：</w:t>
      </w:r>
    </w:p>
    <w:p>
      <w:pPr>
        <w:tabs>
          <w:tab w:val="left" w:pos="4658"/>
        </w:tabs>
        <w:spacing w:line="360" w:lineRule="auto"/>
        <w:jc w:val="center"/>
        <w:rPr>
          <w:color w:val="000000"/>
          <w:sz w:val="28"/>
          <w:szCs w:val="28"/>
        </w:rPr>
      </w:pPr>
      <w:r>
        <w:rPr>
          <w:rFonts w:hint="eastAsia" w:eastAsia="黑体"/>
          <w:color w:val="000000"/>
          <w:sz w:val="28"/>
          <w:szCs w:val="28"/>
        </w:rPr>
        <w:t>主要公用工程消耗定额对比表</w:t>
      </w:r>
    </w:p>
    <w:tbl>
      <w:tblPr>
        <w:tblStyle w:val="12"/>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70"/>
        <w:gridCol w:w="947"/>
        <w:gridCol w:w="1281"/>
        <w:gridCol w:w="1080"/>
        <w:gridCol w:w="1259"/>
        <w:gridCol w:w="1439"/>
        <w:gridCol w:w="1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8" w:hRule="exac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序号</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项  目</w:t>
            </w:r>
          </w:p>
        </w:tc>
        <w:tc>
          <w:tcPr>
            <w:tcW w:w="947"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计量</w:t>
            </w:r>
          </w:p>
          <w:p>
            <w:pPr>
              <w:tabs>
                <w:tab w:val="left" w:pos="4658"/>
              </w:tabs>
              <w:jc w:val="center"/>
              <w:rPr>
                <w:rFonts w:ascii="仿宋_GB2312" w:eastAsia="仿宋_GB2312"/>
                <w:b/>
                <w:color w:val="000000"/>
                <w:sz w:val="24"/>
              </w:rPr>
            </w:pPr>
            <w:r>
              <w:rPr>
                <w:rFonts w:hint="eastAsia" w:ascii="仿宋_GB2312" w:eastAsia="仿宋_GB2312"/>
                <w:b/>
                <w:color w:val="000000"/>
                <w:sz w:val="24"/>
              </w:rPr>
              <w:t>单位</w:t>
            </w: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设计值</w:t>
            </w: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实际值</w:t>
            </w: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pacing w:val="-20"/>
                <w:sz w:val="24"/>
              </w:rPr>
            </w:pPr>
            <w:r>
              <w:rPr>
                <w:rFonts w:hint="eastAsia" w:ascii="仿宋_GB2312" w:eastAsia="仿宋_GB2312"/>
                <w:b/>
                <w:color w:val="000000"/>
                <w:spacing w:val="-20"/>
                <w:sz w:val="24"/>
              </w:rPr>
              <w:t>国内先进</w:t>
            </w:r>
          </w:p>
          <w:p>
            <w:pPr>
              <w:tabs>
                <w:tab w:val="left" w:pos="4658"/>
              </w:tabs>
              <w:jc w:val="center"/>
              <w:rPr>
                <w:rFonts w:ascii="仿宋_GB2312" w:eastAsia="仿宋_GB2312"/>
                <w:b/>
                <w:color w:val="000000"/>
                <w:sz w:val="24"/>
              </w:rPr>
            </w:pPr>
            <w:r>
              <w:rPr>
                <w:rFonts w:hint="eastAsia" w:ascii="仿宋_GB2312" w:hAnsi="宋体" w:eastAsia="仿宋_GB2312"/>
                <w:b/>
                <w:color w:val="000000"/>
                <w:spacing w:val="-20"/>
                <w:sz w:val="24"/>
              </w:rPr>
              <w:t>水平</w:t>
            </w:r>
          </w:p>
        </w:tc>
        <w:tc>
          <w:tcPr>
            <w:tcW w:w="14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000000"/>
                <w:spacing w:val="-20"/>
                <w:sz w:val="24"/>
              </w:rPr>
            </w:pPr>
            <w:r>
              <w:rPr>
                <w:rFonts w:hint="eastAsia" w:ascii="仿宋_GB2312" w:eastAsia="仿宋_GB2312"/>
                <w:b/>
                <w:color w:val="000000"/>
                <w:spacing w:val="-20"/>
                <w:sz w:val="24"/>
              </w:rPr>
              <w:t>国际先进</w:t>
            </w:r>
          </w:p>
          <w:p>
            <w:pPr>
              <w:tabs>
                <w:tab w:val="left" w:pos="4658"/>
              </w:tabs>
              <w:jc w:val="center"/>
              <w:rPr>
                <w:rFonts w:ascii="仿宋_GB2312" w:eastAsia="仿宋_GB2312"/>
                <w:b/>
                <w:color w:val="000000"/>
                <w:spacing w:val="-20"/>
                <w:sz w:val="24"/>
              </w:rPr>
            </w:pPr>
            <w:r>
              <w:rPr>
                <w:rFonts w:hint="eastAsia" w:ascii="仿宋_GB2312" w:eastAsia="仿宋_GB2312"/>
                <w:b/>
                <w:color w:val="000000"/>
                <w:spacing w:val="-20"/>
                <w:sz w:val="24"/>
              </w:rPr>
              <w:t>水平</w:t>
            </w: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1</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用电量</w:t>
            </w:r>
          </w:p>
        </w:tc>
        <w:tc>
          <w:tcPr>
            <w:tcW w:w="947"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Kw.h/t</w:t>
            </w: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2</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用水量</w:t>
            </w:r>
          </w:p>
        </w:tc>
        <w:tc>
          <w:tcPr>
            <w:tcW w:w="947"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M</w:t>
            </w:r>
            <w:r>
              <w:rPr>
                <w:rFonts w:hint="eastAsia" w:ascii="仿宋_GB2312" w:eastAsia="仿宋_GB2312"/>
                <w:b/>
                <w:color w:val="000000"/>
                <w:sz w:val="24"/>
                <w:vertAlign w:val="superscript"/>
              </w:rPr>
              <w:t>3</w:t>
            </w:r>
            <w:r>
              <w:rPr>
                <w:rFonts w:hint="eastAsia" w:ascii="仿宋_GB2312" w:eastAsia="仿宋_GB2312"/>
                <w:b/>
                <w:color w:val="000000"/>
                <w:sz w:val="24"/>
              </w:rPr>
              <w:t>/t</w:t>
            </w: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3</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用汽量</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t/t</w:t>
            </w: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4</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5</w:t>
            </w:r>
          </w:p>
        </w:tc>
        <w:tc>
          <w:tcPr>
            <w:tcW w:w="13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947"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8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6</w:t>
            </w:r>
          </w:p>
        </w:tc>
        <w:tc>
          <w:tcPr>
            <w:tcW w:w="137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8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7</w:t>
            </w:r>
          </w:p>
        </w:tc>
        <w:tc>
          <w:tcPr>
            <w:tcW w:w="137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8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73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8</w:t>
            </w:r>
          </w:p>
        </w:tc>
        <w:tc>
          <w:tcPr>
            <w:tcW w:w="137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综合能耗</w:t>
            </w:r>
          </w:p>
        </w:tc>
        <w:tc>
          <w:tcPr>
            <w:tcW w:w="94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8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25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
                <w:color w:val="000000"/>
                <w:sz w:val="24"/>
              </w:rPr>
            </w:pPr>
          </w:p>
        </w:tc>
      </w:tr>
    </w:tbl>
    <w:p>
      <w:pPr>
        <w:rPr>
          <w:rFonts w:ascii="仿宋_GB2312" w:eastAsia="仿宋_GB2312"/>
          <w:b/>
          <w:color w:val="000000"/>
          <w:sz w:val="24"/>
        </w:rPr>
      </w:pPr>
      <w:r>
        <w:rPr>
          <w:rFonts w:hint="eastAsia" w:ascii="仿宋_GB2312" w:eastAsia="仿宋_GB2312"/>
          <w:b/>
          <w:color w:val="000000"/>
          <w:sz w:val="24"/>
        </w:rPr>
        <w:t xml:space="preserve">说 明：1、消耗定额指吨成品消耗； </w:t>
      </w:r>
    </w:p>
    <w:p>
      <w:pPr>
        <w:rPr>
          <w:rFonts w:ascii="仿宋_GB2312" w:eastAsia="仿宋_GB2312"/>
          <w:b/>
          <w:color w:val="000000"/>
          <w:sz w:val="24"/>
        </w:rPr>
      </w:pPr>
      <w:r>
        <w:rPr>
          <w:rFonts w:hint="eastAsia" w:ascii="仿宋_GB2312" w:eastAsia="仿宋_GB2312"/>
          <w:b/>
          <w:color w:val="000000"/>
          <w:sz w:val="24"/>
        </w:rPr>
        <w:t xml:space="preserve">       2、根据申报等级填写相应的国内或国际先进水平；</w:t>
      </w:r>
    </w:p>
    <w:p>
      <w:pPr>
        <w:ind w:firstLine="723" w:firstLineChars="300"/>
        <w:rPr>
          <w:rFonts w:ascii="仿宋_GB2312" w:eastAsia="仿宋_GB2312"/>
          <w:b/>
          <w:color w:val="000000"/>
          <w:sz w:val="24"/>
        </w:rPr>
      </w:pPr>
      <w:r>
        <w:rPr>
          <w:rFonts w:hint="eastAsia" w:ascii="仿宋_GB2312" w:eastAsia="仿宋_GB2312"/>
          <w:b/>
          <w:color w:val="000000"/>
          <w:sz w:val="24"/>
        </w:rPr>
        <w:t xml:space="preserve"> 3、综合能耗注明折标煤或标油。</w:t>
      </w:r>
    </w:p>
    <w:p>
      <w:pPr>
        <w:widowControl/>
        <w:rPr>
          <w:rFonts w:ascii="黑体" w:eastAsia="黑体"/>
          <w:bCs/>
          <w:color w:val="000000"/>
          <w:sz w:val="24"/>
        </w:rPr>
      </w:pPr>
      <w:r>
        <w:rPr>
          <w:rFonts w:hint="eastAsia" w:ascii="黑体" w:eastAsia="黑体"/>
          <w:bCs/>
          <w:color w:val="000000"/>
          <w:sz w:val="24"/>
        </w:rPr>
        <w:t>表四：</w:t>
      </w:r>
    </w:p>
    <w:p>
      <w:pPr>
        <w:tabs>
          <w:tab w:val="left" w:pos="4658"/>
        </w:tabs>
        <w:spacing w:line="360" w:lineRule="auto"/>
        <w:jc w:val="center"/>
        <w:rPr>
          <w:color w:val="000000"/>
          <w:sz w:val="28"/>
          <w:szCs w:val="28"/>
        </w:rPr>
      </w:pPr>
      <w:r>
        <w:rPr>
          <w:rFonts w:hint="eastAsia" w:eastAsia="黑体"/>
          <w:color w:val="000000"/>
          <w:sz w:val="28"/>
          <w:szCs w:val="28"/>
        </w:rPr>
        <w:t>废</w:t>
      </w:r>
      <w:r>
        <w:rPr>
          <w:rFonts w:hint="eastAsia" w:eastAsia="黑体"/>
          <w:color w:val="000000"/>
          <w:spacing w:val="-20"/>
          <w:sz w:val="28"/>
          <w:szCs w:val="28"/>
        </w:rPr>
        <w:t>水（液）</w:t>
      </w:r>
      <w:r>
        <w:rPr>
          <w:rFonts w:hint="eastAsia" w:eastAsia="黑体"/>
          <w:color w:val="000000"/>
          <w:sz w:val="28"/>
          <w:szCs w:val="28"/>
        </w:rPr>
        <w:t>、废气、废渣排放量及排放指标对比表</w:t>
      </w:r>
    </w:p>
    <w:tbl>
      <w:tblPr>
        <w:tblStyle w:val="12"/>
        <w:tblW w:w="90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641"/>
        <w:gridCol w:w="790"/>
        <w:gridCol w:w="1088"/>
        <w:gridCol w:w="1070"/>
        <w:gridCol w:w="1344"/>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9" w:hRule="atLeast"/>
          <w:jc w:val="center"/>
        </w:trPr>
        <w:tc>
          <w:tcPr>
            <w:tcW w:w="7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序号</w:t>
            </w:r>
          </w:p>
        </w:tc>
        <w:tc>
          <w:tcPr>
            <w:tcW w:w="264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项    目</w:t>
            </w:r>
          </w:p>
        </w:tc>
        <w:tc>
          <w:tcPr>
            <w:tcW w:w="79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计量单位</w:t>
            </w:r>
          </w:p>
        </w:tc>
        <w:tc>
          <w:tcPr>
            <w:tcW w:w="1088"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设计值</w:t>
            </w:r>
          </w:p>
        </w:tc>
        <w:tc>
          <w:tcPr>
            <w:tcW w:w="1070"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实测值</w:t>
            </w:r>
          </w:p>
        </w:tc>
        <w:tc>
          <w:tcPr>
            <w:tcW w:w="1344" w:type="dxa"/>
            <w:tcBorders>
              <w:top w:val="single" w:color="auto" w:sz="4" w:space="0"/>
              <w:left w:val="single" w:color="auto" w:sz="4" w:space="0"/>
              <w:bottom w:val="single" w:color="auto" w:sz="4" w:space="0"/>
              <w:right w:val="single" w:color="auto" w:sz="4" w:space="0"/>
            </w:tcBorders>
            <w:vAlign w:val="center"/>
          </w:tcPr>
          <w:p>
            <w:pPr>
              <w:tabs>
                <w:tab w:val="left" w:pos="4658"/>
              </w:tabs>
              <w:jc w:val="center"/>
              <w:rPr>
                <w:rFonts w:ascii="仿宋_GB2312" w:eastAsia="仿宋_GB2312"/>
                <w:b/>
                <w:color w:val="000000"/>
                <w:sz w:val="24"/>
              </w:rPr>
            </w:pPr>
            <w:r>
              <w:rPr>
                <w:rFonts w:hint="eastAsia" w:ascii="仿宋_GB2312" w:eastAsia="仿宋_GB2312"/>
                <w:b/>
                <w:color w:val="000000"/>
                <w:sz w:val="24"/>
              </w:rPr>
              <w:t>国家允许排放指标</w:t>
            </w:r>
          </w:p>
        </w:tc>
        <w:tc>
          <w:tcPr>
            <w:tcW w:w="1425" w:type="dxa"/>
            <w:tcBorders>
              <w:top w:val="single" w:color="auto" w:sz="4" w:space="0"/>
              <w:left w:val="single" w:color="auto" w:sz="4" w:space="0"/>
              <w:bottom w:val="single" w:color="auto" w:sz="4" w:space="0"/>
              <w:right w:val="single" w:color="auto" w:sz="4" w:space="0"/>
            </w:tcBorders>
            <w:vAlign w:val="center"/>
          </w:tcPr>
          <w:p>
            <w:pPr>
              <w:tabs>
                <w:tab w:val="left" w:pos="4658"/>
              </w:tabs>
              <w:spacing w:line="360" w:lineRule="auto"/>
              <w:jc w:val="center"/>
              <w:rPr>
                <w:rFonts w:ascii="仿宋_GB2312" w:eastAsia="仿宋_GB2312"/>
                <w:b/>
                <w:color w:val="000000"/>
                <w:sz w:val="24"/>
              </w:rPr>
            </w:pPr>
            <w:r>
              <w:rPr>
                <w:rFonts w:hint="eastAsia" w:ascii="仿宋_GB2312" w:eastAsia="仿宋_GB2312"/>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1</w:t>
            </w:r>
          </w:p>
        </w:tc>
        <w:tc>
          <w:tcPr>
            <w:tcW w:w="264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8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3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42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2</w:t>
            </w:r>
          </w:p>
        </w:tc>
        <w:tc>
          <w:tcPr>
            <w:tcW w:w="264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8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3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42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3</w:t>
            </w:r>
          </w:p>
        </w:tc>
        <w:tc>
          <w:tcPr>
            <w:tcW w:w="264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8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3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42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eastAsia="仿宋_GB2312"/>
                <w:b/>
                <w:color w:val="000000"/>
                <w:sz w:val="24"/>
              </w:rPr>
            </w:pPr>
            <w:r>
              <w:rPr>
                <w:rFonts w:hint="eastAsia" w:ascii="仿宋_GB2312" w:eastAsia="仿宋_GB2312"/>
                <w:b/>
                <w:color w:val="000000"/>
                <w:sz w:val="24"/>
              </w:rPr>
              <w:t>4</w:t>
            </w:r>
          </w:p>
        </w:tc>
        <w:tc>
          <w:tcPr>
            <w:tcW w:w="264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79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8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07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344"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c>
          <w:tcPr>
            <w:tcW w:w="142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_GB2312" w:eastAsia="仿宋_GB2312"/>
                <w:b/>
                <w:color w:val="000000"/>
                <w:sz w:val="24"/>
              </w:rPr>
            </w:pPr>
          </w:p>
        </w:tc>
      </w:tr>
    </w:tbl>
    <w:p>
      <w:pPr>
        <w:rPr>
          <w:sz w:val="24"/>
        </w:rPr>
      </w:pPr>
    </w:p>
    <w:p>
      <w:pPr>
        <w:spacing w:after="120" w:afterLines="50" w:line="500" w:lineRule="exact"/>
        <w:jc w:val="center"/>
        <w:rPr>
          <w:rStyle w:val="10"/>
          <w:rFonts w:ascii="方正小标宋简体" w:eastAsia="方正小标宋简体"/>
          <w:b w:val="0"/>
          <w:color w:val="000000"/>
          <w:sz w:val="28"/>
          <w:szCs w:val="28"/>
        </w:rPr>
      </w:pPr>
      <w:r>
        <w:br w:type="page"/>
      </w:r>
      <w:r>
        <w:rPr>
          <w:rStyle w:val="10"/>
          <w:rFonts w:hint="eastAsia" w:ascii="方正小标宋简体" w:eastAsia="方正小标宋简体"/>
          <w:color w:val="000000"/>
          <w:sz w:val="28"/>
          <w:szCs w:val="28"/>
        </w:rPr>
        <w:t>审核意见</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8"/>
        <w:gridCol w:w="67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sz w:val="24"/>
              </w:rPr>
            </w:pPr>
            <w:r>
              <w:rPr>
                <w:rFonts w:hint="eastAsia" w:ascii="仿宋_GB2312" w:eastAsia="仿宋_GB2312"/>
                <w:b/>
                <w:color w:val="000000"/>
                <w:sz w:val="24"/>
              </w:rPr>
              <w:t>曾获奖项</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sz w:val="24"/>
              </w:rPr>
            </w:pPr>
          </w:p>
          <w:p>
            <w:pPr>
              <w:rPr>
                <w:rFonts w:ascii="仿宋_GB2312" w:eastAsia="仿宋_GB2312"/>
                <w:b/>
                <w:sz w:val="24"/>
              </w:rPr>
            </w:pPr>
          </w:p>
          <w:p>
            <w:pPr>
              <w:rPr>
                <w:rFonts w:ascii="仿宋_GB2312" w:eastAsia="仿宋_GB2312"/>
                <w:b/>
                <w:color w:val="000000"/>
                <w:sz w:val="24"/>
              </w:rPr>
            </w:pPr>
          </w:p>
          <w:p>
            <w:pPr>
              <w:rPr>
                <w:rFonts w:ascii="仿宋_GB2312" w:eastAsia="仿宋_GB2312"/>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16"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申报单位</w:t>
            </w:r>
          </w:p>
          <w:p>
            <w:pPr>
              <w:jc w:val="center"/>
              <w:rPr>
                <w:rFonts w:ascii="仿宋_GB2312" w:eastAsia="仿宋_GB2312"/>
                <w:b/>
                <w:color w:val="000000"/>
                <w:sz w:val="24"/>
              </w:rPr>
            </w:pPr>
            <w:r>
              <w:rPr>
                <w:rFonts w:hint="eastAsia" w:ascii="仿宋_GB2312" w:eastAsia="仿宋_GB2312"/>
                <w:b/>
                <w:color w:val="000000"/>
                <w:sz w:val="24"/>
              </w:rPr>
              <w:t>意   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50" w:hRule="atLeast"/>
          <w:jc w:val="center"/>
        </w:trPr>
        <w:tc>
          <w:tcPr>
            <w:tcW w:w="2928" w:type="dxa"/>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b/>
                <w:color w:val="000000"/>
                <w:sz w:val="24"/>
              </w:rPr>
            </w:pPr>
            <w:r>
              <w:rPr>
                <w:rFonts w:hint="eastAsia" w:ascii="仿宋_GB2312" w:eastAsia="仿宋_GB2312"/>
                <w:b/>
                <w:color w:val="000000"/>
                <w:sz w:val="24"/>
              </w:rPr>
              <w:t>市州勘察设计同业协会或相应的行业组织机构的推荐意见</w:t>
            </w:r>
          </w:p>
        </w:tc>
        <w:tc>
          <w:tcPr>
            <w:tcW w:w="6717" w:type="dxa"/>
            <w:tcBorders>
              <w:top w:val="single" w:color="000000" w:sz="4" w:space="0"/>
              <w:left w:val="single" w:color="000000" w:sz="4" w:space="0"/>
              <w:bottom w:val="single" w:color="000000" w:sz="4" w:space="0"/>
              <w:right w:val="single" w:color="000000" w:sz="4" w:space="0"/>
            </w:tcBorders>
            <w:vAlign w:val="top"/>
          </w:tcPr>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rPr>
                <w:rFonts w:ascii="仿宋_GB2312" w:eastAsia="仿宋_GB2312"/>
                <w:b/>
                <w:color w:val="000000"/>
                <w:sz w:val="24"/>
              </w:rPr>
            </w:pPr>
          </w:p>
          <w:p>
            <w:pPr>
              <w:ind w:firstLine="4096" w:firstLineChars="1700"/>
              <w:rPr>
                <w:rFonts w:ascii="仿宋_GB2312" w:eastAsia="仿宋_GB2312"/>
                <w:b/>
                <w:color w:val="000000"/>
                <w:sz w:val="24"/>
              </w:rPr>
            </w:pPr>
            <w:r>
              <w:rPr>
                <w:rFonts w:hint="eastAsia" w:ascii="仿宋_GB2312" w:eastAsia="仿宋_GB2312"/>
                <w:b/>
                <w:color w:val="000000"/>
                <w:sz w:val="24"/>
              </w:rPr>
              <w:t>（盖章）</w:t>
            </w:r>
          </w:p>
          <w:p>
            <w:pPr>
              <w:jc w:val="right"/>
              <w:rPr>
                <w:rFonts w:ascii="仿宋_GB2312" w:eastAsia="仿宋_GB2312"/>
                <w:b/>
                <w:color w:val="000000"/>
                <w:sz w:val="24"/>
              </w:rPr>
            </w:pPr>
            <w:r>
              <w:rPr>
                <w:rFonts w:hint="eastAsia" w:ascii="仿宋_GB2312" w:eastAsia="仿宋_GB2312"/>
                <w:b/>
                <w:color w:val="000000"/>
                <w:sz w:val="24"/>
              </w:rPr>
              <w:t>年   月   日</w:t>
            </w:r>
          </w:p>
        </w:tc>
      </w:tr>
    </w:tbl>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hint="eastAsia" w:ascii="方正小标宋简体" w:eastAsia="方正小标宋简体"/>
          <w:b w:val="0"/>
          <w:color w:val="000000"/>
          <w:szCs w:val="32"/>
        </w:rPr>
      </w:pPr>
    </w:p>
    <w:p>
      <w:pPr>
        <w:spacing w:line="500" w:lineRule="exact"/>
        <w:jc w:val="center"/>
        <w:rPr>
          <w:rStyle w:val="10"/>
          <w:rFonts w:ascii="方正小标宋简体" w:eastAsia="方正小标宋简体"/>
          <w:b w:val="0"/>
          <w:color w:val="000000"/>
          <w:szCs w:val="32"/>
        </w:rPr>
      </w:pPr>
    </w:p>
    <w:p>
      <w:pPr>
        <w:spacing w:after="120" w:afterLines="50" w:line="500" w:lineRule="exact"/>
        <w:jc w:val="center"/>
        <w:rPr>
          <w:rFonts w:hint="eastAsia" w:ascii="方正小标宋简体" w:hAnsi="黑体" w:eastAsia="方正小标宋简体"/>
          <w:bCs/>
          <w:color w:val="000000"/>
          <w:szCs w:val="32"/>
        </w:rPr>
      </w:pPr>
    </w:p>
    <w:p>
      <w:pPr>
        <w:spacing w:after="120" w:afterLines="50" w:line="500" w:lineRule="exact"/>
        <w:jc w:val="center"/>
        <w:rPr>
          <w:rFonts w:ascii="方正小标宋简体" w:hAnsi="黑体" w:eastAsia="方正小标宋简体"/>
          <w:color w:val="000000"/>
          <w:szCs w:val="32"/>
        </w:rPr>
      </w:pPr>
      <w:r>
        <w:rPr>
          <w:rFonts w:hint="eastAsia" w:ascii="方正小标宋简体" w:hAnsi="黑体" w:eastAsia="方正小标宋简体"/>
          <w:bCs/>
          <w:color w:val="000000"/>
          <w:szCs w:val="32"/>
        </w:rPr>
        <w:t>合作项目申报声明</w:t>
      </w:r>
    </w:p>
    <w:p>
      <w:pPr>
        <w:spacing w:line="500" w:lineRule="exact"/>
        <w:ind w:firstLine="480" w:firstLineChars="200"/>
        <w:rPr>
          <w:rFonts w:ascii="仿宋_GB2312" w:eastAsia="仿宋_GB2312"/>
          <w:color w:val="000000"/>
          <w:sz w:val="24"/>
        </w:rPr>
      </w:pPr>
      <w:r>
        <w:rPr>
          <w:color w:val="000000"/>
          <w:sz w:val="24"/>
          <w:u w:val="single"/>
        </w:rPr>
        <w:t xml:space="preserve">                                      </w:t>
      </w:r>
      <w:r>
        <w:rPr>
          <w:rFonts w:hint="eastAsia" w:ascii="仿宋_GB2312" w:eastAsia="仿宋_GB2312"/>
          <w:color w:val="000000"/>
          <w:sz w:val="24"/>
        </w:rPr>
        <w:t>工程项目为我们共同完成，我们各方均同意以</w:t>
      </w:r>
      <w:r>
        <w:rPr>
          <w:color w:val="000000"/>
          <w:sz w:val="24"/>
          <w:u w:val="single"/>
        </w:rPr>
        <w:t xml:space="preserve">                            </w:t>
      </w:r>
      <w:r>
        <w:rPr>
          <w:rFonts w:hint="eastAsia" w:ascii="仿宋_GB2312" w:eastAsia="仿宋_GB2312"/>
          <w:color w:val="000000"/>
          <w:sz w:val="24"/>
        </w:rPr>
        <w:t>（单位）为主申报单位，参加武汉优秀勘察设计项目评选。</w:t>
      </w:r>
    </w:p>
    <w:p>
      <w:pPr>
        <w:spacing w:line="500" w:lineRule="exact"/>
        <w:ind w:firstLine="480" w:firstLineChars="200"/>
        <w:rPr>
          <w:rFonts w:ascii="仿宋_GB2312" w:eastAsia="仿宋_GB2312"/>
          <w:color w:val="000000"/>
          <w:sz w:val="24"/>
        </w:rPr>
      </w:pPr>
      <w:r>
        <w:rPr>
          <w:rFonts w:hint="eastAsia" w:ascii="仿宋_GB2312" w:eastAsia="仿宋_GB2312"/>
          <w:color w:val="000000"/>
          <w:sz w:val="24"/>
        </w:rPr>
        <w:t>特此声明。</w:t>
      </w:r>
    </w:p>
    <w:p>
      <w:pPr>
        <w:spacing w:line="440" w:lineRule="exact"/>
        <w:ind w:firstLine="420" w:firstLineChars="200"/>
        <w:rPr>
          <w:rFonts w:ascii="仿宋_GB2312" w:eastAsia="仿宋_GB2312"/>
          <w:color w:val="000000"/>
          <w:szCs w:val="21"/>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合作项目分工表</w:t>
      </w:r>
    </w:p>
    <w:tbl>
      <w:tblPr>
        <w:tblStyle w:val="12"/>
        <w:tblW w:w="9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6508"/>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排序</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eastAsia="仿宋_GB2312"/>
                <w:b/>
                <w:bCs/>
                <w:color w:val="000000"/>
                <w:sz w:val="24"/>
              </w:rPr>
              <w:t>申报单位</w:t>
            </w: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bCs/>
                <w:color w:val="000000"/>
                <w:sz w:val="24"/>
              </w:rPr>
            </w:pPr>
            <w:r>
              <w:rPr>
                <w:rFonts w:hint="eastAsia" w:ascii="仿宋_GB2312" w:hAnsi="宋体" w:eastAsia="仿宋_GB2312" w:cs="宋体"/>
                <w:b/>
                <w:bCs/>
                <w:color w:val="000000"/>
                <w:sz w:val="24"/>
              </w:rPr>
              <w:t>承担工作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1</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r>
              <w:rPr>
                <w:rFonts w:hint="eastAsia" w:ascii="仿宋_GB2312" w:eastAsia="仿宋_GB2312"/>
                <w:b/>
                <w:color w:val="000000"/>
                <w:sz w:val="24"/>
              </w:rPr>
              <w:t>2</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31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c>
          <w:tcPr>
            <w:tcW w:w="650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c>
          <w:tcPr>
            <w:tcW w:w="181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pPr>
              <w:jc w:val="center"/>
              <w:rPr>
                <w:rFonts w:ascii="仿宋_GB2312" w:hAnsi="宋体" w:eastAsia="仿宋_GB2312" w:cs="宋体"/>
                <w:b/>
                <w:color w:val="000000"/>
                <w:sz w:val="24"/>
              </w:rPr>
            </w:pPr>
          </w:p>
        </w:tc>
      </w:tr>
    </w:tbl>
    <w:p>
      <w:pPr>
        <w:spacing w:line="400" w:lineRule="exact"/>
        <w:rPr>
          <w:rFonts w:ascii="仿宋_GB2312" w:eastAsia="仿宋_GB2312"/>
          <w:b/>
          <w:color w:val="000000"/>
          <w:sz w:val="24"/>
        </w:rPr>
      </w:pPr>
      <w:r>
        <w:rPr>
          <w:rFonts w:hint="eastAsia" w:ascii="仿宋_GB2312" w:eastAsia="仿宋_GB2312"/>
          <w:b/>
          <w:color w:val="000000"/>
          <w:sz w:val="24"/>
        </w:rPr>
        <w:t>注：1、承担工作指设计或施工。</w:t>
      </w:r>
    </w:p>
    <w:p>
      <w:pPr>
        <w:spacing w:line="400" w:lineRule="exact"/>
        <w:ind w:firstLine="482" w:firstLineChars="200"/>
        <w:rPr>
          <w:rFonts w:ascii="仿宋_GB2312" w:eastAsia="仿宋_GB2312"/>
          <w:b/>
          <w:color w:val="000000"/>
          <w:sz w:val="24"/>
        </w:rPr>
      </w:pPr>
      <w:r>
        <w:rPr>
          <w:rFonts w:hint="eastAsia" w:ascii="仿宋_GB2312" w:eastAsia="仿宋_GB2312"/>
          <w:b/>
          <w:color w:val="000000"/>
          <w:sz w:val="24"/>
        </w:rPr>
        <w:t>2、排序应以承担工作为依据，主申报单位列在首位。合作单位签名盖章表的排序与此表排序相对应。</w:t>
      </w:r>
    </w:p>
    <w:p>
      <w:pPr>
        <w:rPr>
          <w:rFonts w:ascii="方正小标宋简体" w:eastAsia="方正小标宋简体"/>
          <w:b/>
          <w:color w:val="000000"/>
        </w:rPr>
      </w:pPr>
    </w:p>
    <w:p>
      <w:pPr>
        <w:rPr>
          <w:rFonts w:ascii="方正小标宋简体" w:eastAsia="方正小标宋简体"/>
          <w:b/>
          <w:vanish/>
          <w:color w:val="000000"/>
        </w:rPr>
      </w:pPr>
    </w:p>
    <w:p>
      <w:pPr>
        <w:spacing w:after="120" w:afterLines="50" w:line="500" w:lineRule="exact"/>
        <w:jc w:val="center"/>
        <w:rPr>
          <w:rFonts w:ascii="方正小标宋简体" w:hAnsi="黑体" w:eastAsia="方正小标宋简体"/>
          <w:bCs/>
          <w:color w:val="000000"/>
          <w:szCs w:val="32"/>
        </w:rPr>
      </w:pPr>
      <w:r>
        <w:rPr>
          <w:rFonts w:hint="eastAsia" w:ascii="方正小标宋简体" w:hAnsi="黑体" w:eastAsia="方正小标宋简体"/>
          <w:bCs/>
          <w:color w:val="000000"/>
          <w:szCs w:val="32"/>
        </w:rPr>
        <w:t>合作单位（机构）签名盖章</w:t>
      </w:r>
    </w:p>
    <w:tbl>
      <w:tblPr>
        <w:tblStyle w:val="12"/>
        <w:tblW w:w="9639"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
      <w:tblGrid>
        <w:gridCol w:w="1927"/>
        <w:gridCol w:w="1928"/>
        <w:gridCol w:w="1928"/>
        <w:gridCol w:w="1928"/>
        <w:gridCol w:w="1928"/>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1</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2</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3</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4</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5</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108" w:type="dxa"/>
            <w:bottom w:w="0" w:type="dxa"/>
            <w:right w:w="108" w:type="dxa"/>
          </w:tblCellMar>
        </w:tblPrEx>
        <w:trPr>
          <w:trHeight w:val="2194" w:hRule="atLeast"/>
          <w:jc w:val="center"/>
        </w:trPr>
        <w:tc>
          <w:tcPr>
            <w:tcW w:w="1927"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c>
          <w:tcPr>
            <w:tcW w:w="1928" w:type="dxa"/>
            <w:tcBorders>
              <w:top w:val="single" w:color="000000" w:sz="6" w:space="0"/>
              <w:left w:val="single" w:color="000000" w:sz="6" w:space="0"/>
              <w:bottom w:val="single" w:color="000000" w:sz="6" w:space="0"/>
              <w:right w:val="single" w:color="000000" w:sz="6" w:space="0"/>
            </w:tcBorders>
            <w:tcMar>
              <w:top w:w="15" w:type="dxa"/>
              <w:left w:w="15" w:type="dxa"/>
              <w:bottom w:w="15" w:type="dxa"/>
              <w:right w:w="15" w:type="dxa"/>
            </w:tcMar>
            <w:vAlign w:val="center"/>
          </w:tcPr>
          <w:p>
            <w:pPr>
              <w:jc w:val="center"/>
              <w:rPr>
                <w:rFonts w:ascii="仿宋_GB2312" w:eastAsia="仿宋_GB2312"/>
                <w:b/>
                <w:color w:val="000000"/>
                <w:sz w:val="24"/>
              </w:rPr>
            </w:pPr>
            <w:r>
              <w:rPr>
                <w:rFonts w:hint="eastAsia" w:ascii="仿宋_GB2312" w:eastAsia="仿宋_GB2312"/>
                <w:b/>
                <w:color w:val="000000"/>
                <w:sz w:val="24"/>
              </w:rPr>
              <w:t>单位法定代表人</w:t>
            </w:r>
          </w:p>
          <w:p>
            <w:pPr>
              <w:jc w:val="center"/>
              <w:rPr>
                <w:rFonts w:ascii="仿宋_GB2312" w:eastAsia="仿宋_GB2312"/>
                <w:b/>
                <w:color w:val="000000"/>
                <w:sz w:val="24"/>
              </w:rPr>
            </w:pPr>
            <w:r>
              <w:rPr>
                <w:rFonts w:hint="eastAsia" w:ascii="仿宋_GB2312" w:eastAsia="仿宋_GB2312"/>
                <w:b/>
                <w:color w:val="000000"/>
                <w:sz w:val="24"/>
              </w:rPr>
              <w:t>（签名）：</w:t>
            </w:r>
          </w:p>
          <w:p>
            <w:pPr>
              <w:jc w:val="center"/>
              <w:rPr>
                <w:rFonts w:ascii="仿宋_GB2312" w:eastAsia="仿宋_GB2312"/>
                <w:b/>
                <w:color w:val="000000"/>
                <w:sz w:val="24"/>
              </w:rPr>
            </w:pPr>
          </w:p>
          <w:p>
            <w:pPr>
              <w:jc w:val="center"/>
              <w:rPr>
                <w:rFonts w:ascii="仿宋_GB2312" w:eastAsia="仿宋_GB2312"/>
                <w:b/>
                <w:color w:val="000000"/>
                <w:sz w:val="24"/>
              </w:rPr>
            </w:pPr>
            <w:r>
              <w:rPr>
                <w:rFonts w:hint="eastAsia" w:ascii="仿宋_GB2312" w:eastAsia="仿宋_GB2312"/>
                <w:b/>
                <w:color w:val="000000"/>
                <w:sz w:val="24"/>
              </w:rPr>
              <w:t>（单位公章）</w:t>
            </w: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5F" w:usb2="00000000" w:usb3="00000000" w:csb0="2000019F" w:csb1="00000000"/>
  </w:font>
  <w:font w:name="方正小标宋简体">
    <w:altName w:val="Arial Unicode MS"/>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新宋体-18030">
    <w:altName w:val="宋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Arial Unicode MS">
    <w:panose1 w:val="020B0604020202020204"/>
    <w:charset w:val="86"/>
    <w:family w:val="swiss"/>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s0lY7tAAAAAFAQAADwAAAAAAAAAB&#10;ACAAAAAiAAAAZHJzL2Rvd25yZXYueG1sUEsBAhQAFAAAAAgAh07iQPW6G0PDAgAA1gUAAA4AAAAA&#10;AAAAAQAgAAAAHwEAAGRycy9lMm9Eb2MueG1sUEsFBgAAAAAGAAYAWQEAAFQGA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59774C"/>
    <w:rsid w:val="225D6DD2"/>
    <w:rsid w:val="371B006C"/>
    <w:rsid w:val="5259774C"/>
    <w:rsid w:val="68F6491E"/>
    <w:rsid w:val="7B2916BD"/>
    <w:rsid w:val="7EEC1C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iPriority="99" w:semiHidden="0" w:name="Body Text 2"/>
    <w:lsdException w:unhideWhenUsed="0" w:uiPriority="0" w:semiHidden="0" w:name="Body Text 3"/>
    <w:lsdException w:unhideWhenUsed="0" w:uiPriority="0" w:semiHidden="0" w:name="Body Text Indent 2"/>
    <w:lsdException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99"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2">
    <w:name w:val="annotation text"/>
    <w:basedOn w:val="1"/>
    <w:unhideWhenUsed/>
    <w:uiPriority w:val="99"/>
    <w:pPr>
      <w:adjustRightInd w:val="0"/>
      <w:spacing w:line="360" w:lineRule="atLeast"/>
      <w:jc w:val="left"/>
    </w:pPr>
    <w:rPr>
      <w:kern w:val="0"/>
      <w:sz w:val="24"/>
    </w:rPr>
  </w:style>
  <w:style w:type="paragraph" w:styleId="3">
    <w:name w:val="footer"/>
    <w:basedOn w:val="1"/>
    <w:uiPriority w:val="99"/>
    <w:pPr>
      <w:tabs>
        <w:tab w:val="center" w:pos="4153"/>
        <w:tab w:val="right" w:pos="8306"/>
      </w:tabs>
      <w:snapToGrid w:val="0"/>
      <w:jc w:val="left"/>
    </w:pPr>
    <w:rPr>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Indent 3"/>
    <w:basedOn w:val="1"/>
    <w:unhideWhenUsed/>
    <w:uiPriority w:val="0"/>
    <w:pPr>
      <w:spacing w:after="120"/>
      <w:ind w:left="420" w:leftChars="200"/>
    </w:pPr>
    <w:rPr>
      <w:sz w:val="16"/>
      <w:szCs w:val="16"/>
    </w:rPr>
  </w:style>
  <w:style w:type="paragraph" w:styleId="6">
    <w:name w:val="Body Text 2"/>
    <w:basedOn w:val="1"/>
    <w:unhideWhenUsed/>
    <w:uiPriority w:val="99"/>
    <w:pPr>
      <w:spacing w:after="120" w:line="480" w:lineRule="auto"/>
      <w:jc w:val="left"/>
    </w:pPr>
    <w:rPr>
      <w:rFonts w:ascii="华文仿宋" w:eastAsia="华文仿宋"/>
      <w:sz w:val="32"/>
    </w:rPr>
  </w:style>
  <w:style w:type="paragraph" w:styleId="7">
    <w:name w:val="Normal (Web)"/>
    <w:basedOn w:val="1"/>
    <w:uiPriority w:val="99"/>
    <w:pPr>
      <w:widowControl/>
      <w:spacing w:before="100" w:beforeAutospacing="1" w:after="100" w:afterAutospacing="1"/>
      <w:jc w:val="left"/>
    </w:pPr>
    <w:rPr>
      <w:rFonts w:ascii="宋体" w:hAnsi="宋体" w:cs="宋体"/>
      <w:kern w:val="0"/>
      <w:sz w:val="24"/>
    </w:rPr>
  </w:style>
  <w:style w:type="paragraph" w:styleId="8">
    <w:name w:val="Title"/>
    <w:basedOn w:val="1"/>
    <w:next w:val="1"/>
    <w:qFormat/>
    <w:uiPriority w:val="99"/>
    <w:pPr>
      <w:spacing w:before="240" w:after="60"/>
      <w:jc w:val="center"/>
      <w:outlineLvl w:val="0"/>
    </w:pPr>
    <w:rPr>
      <w:rFonts w:ascii="Cambria" w:hAnsi="Cambria"/>
      <w:b/>
      <w:bCs/>
      <w:sz w:val="32"/>
      <w:szCs w:val="32"/>
    </w:rPr>
  </w:style>
  <w:style w:type="character" w:styleId="10">
    <w:name w:val="Strong"/>
    <w:qFormat/>
    <w:uiPriority w:val="22"/>
    <w:rPr>
      <w:b/>
      <w:bCs/>
    </w:rPr>
  </w:style>
  <w:style w:type="character" w:styleId="11">
    <w:name w:val="Emphasis"/>
    <w:qFormat/>
    <w:uiPriority w:val="99"/>
    <w:rPr>
      <w:i/>
      <w:iCs/>
    </w:rPr>
  </w:style>
  <w:style w:type="paragraph" w:customStyle="1" w:styleId="13">
    <w:name w:val="style1"/>
    <w:basedOn w:val="1"/>
    <w:uiPriority w:val="0"/>
    <w:pPr>
      <w:widowControl/>
      <w:spacing w:before="100" w:beforeAutospacing="1" w:after="100" w:afterAutospacing="1"/>
      <w:jc w:val="left"/>
    </w:pPr>
    <w:rPr>
      <w:rFonts w:ascii="宋体" w:hAnsi="宋体" w:cs="宋体"/>
      <w:b/>
      <w:bCs/>
      <w:kern w:val="0"/>
      <w:sz w:val="51"/>
      <w:szCs w:val="5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Office_11.1.0.7748_F1E327BC-269C-435d-A152-05C5408002CA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2018-08-14T08:09:00Z</dcterms:created>
  <dc:creator>青埜沐風</dc:creator>
  <cp:lastModifiedBy>青埜沐風</cp:lastModifiedBy>
  <dcterms:modified xsi:type="dcterms:W3CDTF">2018-08-14T08:21:15Z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2052-11.1.0.7748</vt:lpwstr>
  </property>
</Properties>
</file>