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28"/>
          <w:szCs w:val="28"/>
        </w:rPr>
        <w:t>附件1</w:t>
      </w:r>
    </w:p>
    <w:p>
      <w:pPr>
        <w:jc w:val="center"/>
        <w:rPr>
          <w:rFonts w:ascii="黑体" w:hAnsi="黑体" w:eastAsia="黑体" w:cs="黑体"/>
          <w:sz w:val="44"/>
          <w:szCs w:val="44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</w:rPr>
        <w:t>报 名 回 执</w:t>
      </w:r>
    </w:p>
    <w:bookmarkEnd w:id="0"/>
    <w:tbl>
      <w:tblPr>
        <w:tblStyle w:val="2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3"/>
        <w:gridCol w:w="2456"/>
        <w:gridCol w:w="2456"/>
        <w:gridCol w:w="24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  <w:noWrap w:val="0"/>
            <w:vAlign w:val="top"/>
          </w:tcPr>
          <w:p>
            <w:pPr>
              <w:rPr>
                <w:rFonts w:hint="eastAsia" w:ascii="仿宋_GB2312" w:hAnsi="仿宋_GB2312" w:eastAsia="仿宋" w:cs="仿宋_GB2312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  <w:lang w:eastAsia="zh-CN"/>
              </w:rPr>
              <w:t>讲座名称：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bCs/>
                <w:sz w:val="32"/>
                <w:szCs w:val="32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32"/>
                <w:szCs w:val="32"/>
                <w:lang w:eastAsia="zh-CN"/>
              </w:rPr>
              <w:t>工程总承包</w:t>
            </w: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  <w:lang w:val="en-US" w:eastAsia="zh-CN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单位名称</w:t>
            </w: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  <w:lang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序号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姓名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职务</w:t>
            </w:r>
          </w:p>
        </w:tc>
        <w:tc>
          <w:tcPr>
            <w:tcW w:w="2457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45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8522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联系人：      联系电话：</w:t>
            </w:r>
          </w:p>
        </w:tc>
      </w:tr>
    </w:tbl>
    <w:p>
      <w:pPr>
        <w:rPr>
          <w:rFonts w:hint="default"/>
          <w:lang w:val="en-US"/>
        </w:rPr>
      </w:pPr>
      <w:r>
        <w:rPr>
          <w:rFonts w:hint="eastAsia" w:ascii="楷体" w:hAnsi="楷体" w:eastAsia="楷体" w:cs="楷体"/>
          <w:sz w:val="32"/>
          <w:szCs w:val="32"/>
        </w:rPr>
        <w:t>注：此回执请于201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9</w:t>
      </w:r>
      <w:r>
        <w:rPr>
          <w:rFonts w:hint="eastAsia" w:ascii="楷体" w:hAnsi="楷体" w:eastAsia="楷体" w:cs="楷体"/>
          <w:sz w:val="32"/>
          <w:szCs w:val="32"/>
        </w:rPr>
        <w:t>年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3</w:t>
      </w:r>
      <w:r>
        <w:rPr>
          <w:rFonts w:hint="eastAsia" w:ascii="楷体" w:hAnsi="楷体" w:eastAsia="楷体" w:cs="楷体"/>
          <w:sz w:val="32"/>
          <w:szCs w:val="32"/>
        </w:rPr>
        <w:t>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18</w:t>
      </w:r>
      <w:r>
        <w:rPr>
          <w:rFonts w:hint="eastAsia" w:ascii="楷体" w:hAnsi="楷体" w:eastAsia="楷体" w:cs="楷体"/>
          <w:sz w:val="32"/>
          <w:szCs w:val="32"/>
        </w:rPr>
        <w:t>日1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7</w:t>
      </w:r>
      <w:r>
        <w:rPr>
          <w:rFonts w:hint="eastAsia" w:ascii="楷体" w:hAnsi="楷体" w:eastAsia="楷体" w:cs="楷体"/>
          <w:sz w:val="32"/>
          <w:szCs w:val="32"/>
        </w:rPr>
        <w:t>:00前发送至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807543814@qq.com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6873E1"/>
    <w:rsid w:val="1BAB3E60"/>
    <w:rsid w:val="7C68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2019-03-05T06:49:00Z</dcterms:created>
  <dc:creator>青埜沐風</dc:creator>
  <cp:lastModifiedBy>青埜沐風</cp:lastModifiedBy>
  <dcterms:modified xsi:type="dcterms:W3CDTF">2019-03-05T06:50:44Z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